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2F" w:rsidRDefault="00586C2F" w:rsidP="00930859">
      <w:pPr>
        <w:ind w:right="-334"/>
        <w:jc w:val="both"/>
        <w:rPr>
          <w:b/>
          <w:bCs/>
          <w:sz w:val="20"/>
          <w:szCs w:val="20"/>
        </w:rPr>
      </w:pPr>
    </w:p>
    <w:p w:rsidR="00586C2F" w:rsidRDefault="00586C2F" w:rsidP="00930859">
      <w:pPr>
        <w:ind w:right="-334"/>
        <w:jc w:val="both"/>
        <w:rPr>
          <w:b/>
          <w:bCs/>
          <w:sz w:val="20"/>
          <w:szCs w:val="20"/>
        </w:rPr>
      </w:pPr>
    </w:p>
    <w:p w:rsidR="00724F94" w:rsidRPr="00F32BF1" w:rsidRDefault="00D750D8" w:rsidP="00930859">
      <w:pPr>
        <w:ind w:right="-334"/>
        <w:jc w:val="both"/>
        <w:rPr>
          <w:b/>
          <w:bCs/>
          <w:sz w:val="20"/>
          <w:szCs w:val="20"/>
        </w:rPr>
      </w:pPr>
      <w:r>
        <w:rPr>
          <w:b/>
          <w:noProof/>
          <w:sz w:val="20"/>
          <w:szCs w:val="20"/>
        </w:rPr>
        <w:drawing>
          <wp:inline distT="0" distB="0" distL="0" distR="0">
            <wp:extent cx="906978" cy="895350"/>
            <wp:effectExtent l="0" t="0" r="0" b="0"/>
            <wp:docPr id="1" name="Εικόνα 1" descr="ethnosim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color"/>
                    <pic:cNvPicPr>
                      <a:picLocks noChangeAspect="1" noChangeArrowheads="1"/>
                    </pic:cNvPicPr>
                  </pic:nvPicPr>
                  <pic:blipFill>
                    <a:blip r:embed="rId6"/>
                    <a:srcRect/>
                    <a:stretch>
                      <a:fillRect/>
                    </a:stretch>
                  </pic:blipFill>
                  <pic:spPr bwMode="auto">
                    <a:xfrm>
                      <a:off x="0" y="0"/>
                      <a:ext cx="906978" cy="895350"/>
                    </a:xfrm>
                    <a:prstGeom prst="rect">
                      <a:avLst/>
                    </a:prstGeom>
                    <a:noFill/>
                    <a:ln w="9525">
                      <a:noFill/>
                      <a:miter lim="800000"/>
                      <a:headEnd/>
                      <a:tailEnd/>
                    </a:ln>
                  </pic:spPr>
                </pic:pic>
              </a:graphicData>
            </a:graphic>
          </wp:inline>
        </w:drawing>
      </w:r>
    </w:p>
    <w:p w:rsidR="009B64DB" w:rsidRPr="0050549B" w:rsidRDefault="009B64DB" w:rsidP="00B0403E">
      <w:pPr>
        <w:spacing w:after="0" w:line="240" w:lineRule="auto"/>
        <w:jc w:val="both"/>
        <w:rPr>
          <w:rFonts w:ascii="Times New Roman" w:hAnsi="Times New Roman"/>
          <w:b/>
          <w:bCs/>
          <w:sz w:val="24"/>
          <w:szCs w:val="24"/>
        </w:rPr>
      </w:pPr>
      <w:r>
        <w:rPr>
          <w:rFonts w:ascii="Times New Roman" w:hAnsi="Times New Roman"/>
          <w:b/>
          <w:bCs/>
          <w:sz w:val="24"/>
          <w:szCs w:val="24"/>
        </w:rPr>
        <w:t xml:space="preserve">ΕΛΛΗΝΙΚΗ ΔΗΜΟΚΡΑΤΙΑ                               Πάτρα </w:t>
      </w:r>
      <w:r w:rsidR="00C43B3E">
        <w:rPr>
          <w:rFonts w:ascii="Times New Roman" w:hAnsi="Times New Roman"/>
          <w:b/>
          <w:bCs/>
          <w:sz w:val="24"/>
          <w:szCs w:val="24"/>
        </w:rPr>
        <w:t>12</w:t>
      </w:r>
      <w:r w:rsidR="00B3617E" w:rsidRPr="0050549B">
        <w:rPr>
          <w:rFonts w:ascii="Times New Roman" w:hAnsi="Times New Roman"/>
          <w:b/>
          <w:bCs/>
          <w:sz w:val="24"/>
          <w:szCs w:val="24"/>
        </w:rPr>
        <w:t>/1</w:t>
      </w:r>
      <w:r w:rsidR="002F4EDF" w:rsidRPr="00C42E45">
        <w:rPr>
          <w:rFonts w:ascii="Times New Roman" w:hAnsi="Times New Roman"/>
          <w:b/>
          <w:bCs/>
          <w:sz w:val="24"/>
          <w:szCs w:val="24"/>
        </w:rPr>
        <w:t>1</w:t>
      </w:r>
      <w:r w:rsidR="00B3617E" w:rsidRPr="0050549B">
        <w:rPr>
          <w:rFonts w:ascii="Times New Roman" w:hAnsi="Times New Roman"/>
          <w:b/>
          <w:bCs/>
          <w:sz w:val="24"/>
          <w:szCs w:val="24"/>
        </w:rPr>
        <w:t>/2020</w:t>
      </w:r>
    </w:p>
    <w:p w:rsidR="009B64DB" w:rsidRPr="00C43B3E" w:rsidRDefault="009B64DB" w:rsidP="00B0403E">
      <w:pPr>
        <w:spacing w:after="0" w:line="240" w:lineRule="auto"/>
        <w:jc w:val="both"/>
        <w:rPr>
          <w:rFonts w:ascii="Times New Roman" w:hAnsi="Times New Roman"/>
          <w:b/>
          <w:bCs/>
          <w:sz w:val="24"/>
          <w:szCs w:val="24"/>
        </w:rPr>
      </w:pPr>
      <w:r>
        <w:rPr>
          <w:rFonts w:ascii="Times New Roman" w:hAnsi="Times New Roman"/>
          <w:b/>
          <w:bCs/>
          <w:sz w:val="24"/>
          <w:szCs w:val="24"/>
        </w:rPr>
        <w:t>ΔΗΜΟΣ ΠΑΤΡΕΩΝ</w:t>
      </w:r>
      <w:r w:rsidR="00CF18E9">
        <w:rPr>
          <w:rFonts w:ascii="Times New Roman" w:hAnsi="Times New Roman"/>
          <w:b/>
          <w:bCs/>
          <w:sz w:val="24"/>
          <w:szCs w:val="24"/>
        </w:rPr>
        <w:t xml:space="preserve">                                        </w:t>
      </w:r>
      <w:r w:rsidR="00C43B3E">
        <w:rPr>
          <w:rFonts w:ascii="Times New Roman" w:hAnsi="Times New Roman"/>
          <w:b/>
          <w:bCs/>
          <w:sz w:val="24"/>
          <w:szCs w:val="24"/>
        </w:rPr>
        <w:t xml:space="preserve">      </w:t>
      </w:r>
      <w:r w:rsidR="00CF18E9">
        <w:rPr>
          <w:rFonts w:ascii="Times New Roman" w:hAnsi="Times New Roman"/>
          <w:b/>
          <w:bCs/>
          <w:sz w:val="24"/>
          <w:szCs w:val="24"/>
        </w:rPr>
        <w:t>Αρ. Πρωτ.</w:t>
      </w:r>
      <w:r w:rsidR="00C43B3E">
        <w:rPr>
          <w:rFonts w:ascii="Times New Roman" w:hAnsi="Times New Roman"/>
          <w:b/>
          <w:bCs/>
          <w:sz w:val="24"/>
          <w:szCs w:val="24"/>
        </w:rPr>
        <w:t>19780</w:t>
      </w:r>
      <w:r w:rsidR="00911B09">
        <w:rPr>
          <w:rFonts w:ascii="Times New Roman" w:hAnsi="Times New Roman"/>
          <w:b/>
          <w:bCs/>
          <w:sz w:val="24"/>
          <w:szCs w:val="24"/>
        </w:rPr>
        <w:t>/54480</w:t>
      </w:r>
    </w:p>
    <w:p w:rsidR="009B64DB" w:rsidRDefault="009B64DB" w:rsidP="00B0403E">
      <w:pPr>
        <w:spacing w:after="0" w:line="240" w:lineRule="auto"/>
        <w:jc w:val="both"/>
        <w:rPr>
          <w:rFonts w:ascii="Times New Roman" w:hAnsi="Times New Roman"/>
          <w:b/>
          <w:bCs/>
          <w:sz w:val="24"/>
          <w:szCs w:val="24"/>
        </w:rPr>
      </w:pPr>
      <w:r>
        <w:rPr>
          <w:rFonts w:ascii="Times New Roman" w:hAnsi="Times New Roman"/>
          <w:b/>
          <w:bCs/>
          <w:sz w:val="24"/>
          <w:szCs w:val="24"/>
        </w:rPr>
        <w:t>Γραφείο Δημάρχου</w:t>
      </w:r>
    </w:p>
    <w:p w:rsidR="009B64DB" w:rsidRDefault="009B64DB" w:rsidP="00A73CBF">
      <w:pPr>
        <w:spacing w:after="0"/>
        <w:jc w:val="both"/>
        <w:rPr>
          <w:rFonts w:ascii="Times New Roman" w:hAnsi="Times New Roman"/>
          <w:b/>
          <w:bCs/>
          <w:sz w:val="24"/>
          <w:szCs w:val="24"/>
        </w:rPr>
      </w:pPr>
    </w:p>
    <w:p w:rsidR="009B64DB" w:rsidRPr="009B64DB" w:rsidRDefault="009B64DB" w:rsidP="00A73CBF">
      <w:pPr>
        <w:spacing w:after="0"/>
        <w:jc w:val="both"/>
        <w:rPr>
          <w:rFonts w:ascii="Times New Roman" w:hAnsi="Times New Roman"/>
          <w:b/>
          <w:bCs/>
          <w:sz w:val="24"/>
          <w:szCs w:val="24"/>
        </w:rPr>
      </w:pPr>
    </w:p>
    <w:p w:rsidR="000610D9" w:rsidRPr="009B64DB" w:rsidRDefault="00734905" w:rsidP="00734905">
      <w:pPr>
        <w:spacing w:after="0"/>
        <w:jc w:val="center"/>
        <w:rPr>
          <w:rFonts w:ascii="Times New Roman" w:hAnsi="Times New Roman"/>
          <w:b/>
          <w:bCs/>
          <w:sz w:val="24"/>
          <w:szCs w:val="24"/>
          <w:u w:val="single"/>
        </w:rPr>
      </w:pPr>
      <w:r w:rsidRPr="009B64DB">
        <w:rPr>
          <w:rFonts w:ascii="Times New Roman" w:hAnsi="Times New Roman"/>
          <w:b/>
          <w:bCs/>
          <w:sz w:val="24"/>
          <w:szCs w:val="24"/>
          <w:u w:val="single"/>
        </w:rPr>
        <w:t>ΠΡΟΣΚΛΗΣΗ</w:t>
      </w:r>
    </w:p>
    <w:p w:rsidR="00734905" w:rsidRDefault="000610D9" w:rsidP="00734905">
      <w:pPr>
        <w:spacing w:after="0"/>
        <w:jc w:val="center"/>
        <w:rPr>
          <w:rFonts w:ascii="Times New Roman" w:hAnsi="Times New Roman"/>
          <w:b/>
          <w:bCs/>
          <w:sz w:val="24"/>
          <w:szCs w:val="24"/>
          <w:u w:val="single"/>
        </w:rPr>
      </w:pPr>
      <w:r w:rsidRPr="009B64DB">
        <w:rPr>
          <w:rFonts w:ascii="Times New Roman" w:hAnsi="Times New Roman"/>
          <w:b/>
          <w:bCs/>
          <w:sz w:val="24"/>
          <w:szCs w:val="24"/>
          <w:u w:val="single"/>
        </w:rPr>
        <w:t>ΣΕ ΕΡΕΥΝΑ ΑΓΟΡΑΣ</w:t>
      </w:r>
    </w:p>
    <w:p w:rsidR="008B02F7" w:rsidRPr="009B64DB" w:rsidRDefault="008B02F7" w:rsidP="00734905">
      <w:pPr>
        <w:spacing w:after="0"/>
        <w:jc w:val="center"/>
        <w:rPr>
          <w:rFonts w:ascii="Times New Roman" w:hAnsi="Times New Roman"/>
          <w:b/>
          <w:bCs/>
          <w:sz w:val="24"/>
          <w:szCs w:val="24"/>
          <w:u w:val="single"/>
        </w:rPr>
      </w:pPr>
    </w:p>
    <w:p w:rsidR="002F4EDF" w:rsidRPr="002F4EDF" w:rsidRDefault="00734905" w:rsidP="002F4EDF">
      <w:pPr>
        <w:spacing w:after="0"/>
        <w:jc w:val="center"/>
        <w:rPr>
          <w:rFonts w:cs="Calibri"/>
          <w:b/>
          <w:u w:val="single"/>
        </w:rPr>
      </w:pPr>
      <w:r w:rsidRPr="009B64DB">
        <w:rPr>
          <w:rFonts w:ascii="Times New Roman" w:hAnsi="Times New Roman"/>
          <w:b/>
          <w:bCs/>
          <w:sz w:val="24"/>
          <w:szCs w:val="24"/>
        </w:rPr>
        <w:t>Για την</w:t>
      </w:r>
      <w:r w:rsidR="009B64DB" w:rsidRPr="002F4EDF">
        <w:rPr>
          <w:rFonts w:ascii="Times New Roman" w:hAnsi="Times New Roman"/>
          <w:b/>
          <w:bCs/>
          <w:sz w:val="24"/>
          <w:szCs w:val="24"/>
          <w:u w:val="single"/>
        </w:rPr>
        <w:t xml:space="preserve">«Κατεπείγουσα προμήθεια </w:t>
      </w:r>
      <w:r w:rsidR="002F4EDF" w:rsidRPr="002F4EDF">
        <w:rPr>
          <w:rFonts w:cs="Calibri"/>
          <w:b/>
          <w:u w:val="single"/>
        </w:rPr>
        <w:t xml:space="preserve">εξοπλισμού πληροφορικής για την αντιμετώπιση των έκτακτων συνθηκών της πανδημίας </w:t>
      </w:r>
      <w:r w:rsidR="002F4EDF" w:rsidRPr="002F4EDF">
        <w:rPr>
          <w:rFonts w:cs="Calibri"/>
          <w:b/>
          <w:u w:val="single"/>
          <w:lang w:val="en-US"/>
        </w:rPr>
        <w:t>COVID</w:t>
      </w:r>
      <w:r w:rsidR="002F4EDF" w:rsidRPr="002F4EDF">
        <w:rPr>
          <w:rFonts w:cs="Calibri"/>
          <w:b/>
          <w:u w:val="single"/>
        </w:rPr>
        <w:t>-19</w:t>
      </w:r>
      <w:r w:rsidR="00B0403E">
        <w:rPr>
          <w:rFonts w:cs="Calibri"/>
          <w:b/>
          <w:u w:val="single"/>
        </w:rPr>
        <w:t>»</w:t>
      </w:r>
    </w:p>
    <w:p w:rsidR="00C42E45" w:rsidRDefault="00C42E45" w:rsidP="00B0403E">
      <w:pPr>
        <w:spacing w:after="0" w:line="240" w:lineRule="auto"/>
        <w:jc w:val="both"/>
        <w:rPr>
          <w:rFonts w:ascii="Times New Roman" w:hAnsi="Times New Roman"/>
          <w:sz w:val="24"/>
          <w:szCs w:val="24"/>
        </w:rPr>
      </w:pPr>
    </w:p>
    <w:p w:rsidR="00C40A63" w:rsidRDefault="00822270" w:rsidP="00B0403E">
      <w:pPr>
        <w:spacing w:after="0" w:line="240" w:lineRule="auto"/>
        <w:jc w:val="both"/>
        <w:rPr>
          <w:rStyle w:val="st"/>
          <w:rFonts w:ascii="Times New Roman" w:hAnsi="Times New Roman"/>
          <w:b/>
          <w:sz w:val="24"/>
          <w:szCs w:val="24"/>
          <w:u w:val="single"/>
        </w:rPr>
      </w:pPr>
      <w:r w:rsidRPr="009B64DB">
        <w:rPr>
          <w:rFonts w:ascii="Times New Roman" w:hAnsi="Times New Roman"/>
          <w:sz w:val="24"/>
          <w:szCs w:val="24"/>
        </w:rPr>
        <w:t xml:space="preserve">Σας ενημερώνουμε </w:t>
      </w:r>
      <w:proofErr w:type="spellStart"/>
      <w:r w:rsidRPr="009B64DB">
        <w:rPr>
          <w:rFonts w:ascii="Times New Roman" w:hAnsi="Times New Roman"/>
          <w:sz w:val="24"/>
          <w:szCs w:val="24"/>
        </w:rPr>
        <w:t>ότι</w:t>
      </w:r>
      <w:r w:rsidR="00315F8F" w:rsidRPr="009B64DB">
        <w:rPr>
          <w:rFonts w:ascii="Times New Roman" w:hAnsi="Times New Roman"/>
          <w:sz w:val="24"/>
          <w:szCs w:val="24"/>
        </w:rPr>
        <w:t>ο</w:t>
      </w:r>
      <w:proofErr w:type="spellEnd"/>
      <w:r w:rsidR="00A73CBF" w:rsidRPr="009B64DB">
        <w:rPr>
          <w:rFonts w:ascii="Times New Roman" w:hAnsi="Times New Roman"/>
          <w:sz w:val="24"/>
          <w:szCs w:val="24"/>
        </w:rPr>
        <w:t xml:space="preserve"> </w:t>
      </w:r>
      <w:proofErr w:type="spellStart"/>
      <w:r w:rsidR="00A73CBF" w:rsidRPr="009B64DB">
        <w:rPr>
          <w:rFonts w:ascii="Times New Roman" w:hAnsi="Times New Roman"/>
          <w:sz w:val="24"/>
          <w:szCs w:val="24"/>
        </w:rPr>
        <w:t>Δήμο</w:t>
      </w:r>
      <w:r w:rsidR="00315F8F" w:rsidRPr="009B64DB">
        <w:rPr>
          <w:rFonts w:ascii="Times New Roman" w:hAnsi="Times New Roman"/>
          <w:sz w:val="24"/>
          <w:szCs w:val="24"/>
        </w:rPr>
        <w:t>ς</w:t>
      </w:r>
      <w:r w:rsidR="00734905" w:rsidRPr="009B64DB">
        <w:rPr>
          <w:rFonts w:ascii="Times New Roman" w:hAnsi="Times New Roman"/>
          <w:sz w:val="24"/>
          <w:szCs w:val="24"/>
        </w:rPr>
        <w:t>Πατρέων</w:t>
      </w:r>
      <w:proofErr w:type="spellEnd"/>
      <w:r w:rsidR="00734905" w:rsidRPr="009B64DB">
        <w:rPr>
          <w:rFonts w:ascii="Times New Roman" w:hAnsi="Times New Roman"/>
          <w:sz w:val="24"/>
          <w:szCs w:val="24"/>
        </w:rPr>
        <w:t xml:space="preserve">, λαμβάνοντας υπόψη τα επιδημιολογικά δεδομένα όπως αυτά έχουν διαμορφωθεί και στο πλαίσιο </w:t>
      </w:r>
      <w:r w:rsidR="00734905" w:rsidRPr="009B64DB">
        <w:rPr>
          <w:rFonts w:ascii="Times New Roman" w:hAnsi="Times New Roman"/>
          <w:b/>
          <w:sz w:val="24"/>
          <w:szCs w:val="24"/>
          <w:u w:val="single"/>
        </w:rPr>
        <w:t xml:space="preserve">της τήρησης των </w:t>
      </w:r>
      <w:r w:rsidR="00734905" w:rsidRPr="009B64DB">
        <w:rPr>
          <w:rStyle w:val="a8"/>
          <w:rFonts w:ascii="Times New Roman" w:hAnsi="Times New Roman"/>
          <w:b/>
          <w:sz w:val="24"/>
          <w:szCs w:val="24"/>
          <w:u w:val="single"/>
        </w:rPr>
        <w:t>μέτρων</w:t>
      </w:r>
      <w:r w:rsidR="00A00EAF" w:rsidRPr="009B64DB">
        <w:rPr>
          <w:rStyle w:val="st"/>
          <w:rFonts w:ascii="Times New Roman" w:hAnsi="Times New Roman"/>
          <w:b/>
          <w:sz w:val="24"/>
          <w:szCs w:val="24"/>
          <w:u w:val="single"/>
        </w:rPr>
        <w:t xml:space="preserve">προστασίας και </w:t>
      </w:r>
      <w:r w:rsidR="00734905" w:rsidRPr="009B64DB">
        <w:rPr>
          <w:rStyle w:val="st"/>
          <w:rFonts w:ascii="Times New Roman" w:hAnsi="Times New Roman"/>
          <w:b/>
          <w:sz w:val="24"/>
          <w:szCs w:val="24"/>
          <w:u w:val="single"/>
        </w:rPr>
        <w:t xml:space="preserve">αντιμετώπισης της διασποράς του </w:t>
      </w:r>
      <w:proofErr w:type="spellStart"/>
      <w:r w:rsidR="00734905" w:rsidRPr="009B64DB">
        <w:rPr>
          <w:rStyle w:val="a8"/>
          <w:rFonts w:ascii="Times New Roman" w:hAnsi="Times New Roman"/>
          <w:b/>
          <w:sz w:val="24"/>
          <w:szCs w:val="24"/>
          <w:u w:val="single"/>
        </w:rPr>
        <w:t>κορωνοϊού</w:t>
      </w:r>
      <w:proofErr w:type="spellEnd"/>
      <w:r w:rsidR="00734905" w:rsidRPr="009B64DB">
        <w:rPr>
          <w:rStyle w:val="st"/>
          <w:rFonts w:ascii="Times New Roman" w:hAnsi="Times New Roman"/>
          <w:b/>
          <w:sz w:val="24"/>
          <w:szCs w:val="24"/>
          <w:u w:val="single"/>
        </w:rPr>
        <w:t xml:space="preserve"> COVID-19</w:t>
      </w:r>
      <w:r w:rsidR="002F4EDF">
        <w:rPr>
          <w:rStyle w:val="st"/>
          <w:rFonts w:ascii="Times New Roman" w:hAnsi="Times New Roman"/>
          <w:b/>
          <w:sz w:val="24"/>
          <w:szCs w:val="24"/>
          <w:u w:val="single"/>
        </w:rPr>
        <w:t xml:space="preserve">και </w:t>
      </w:r>
      <w:r w:rsidR="00C40A63">
        <w:rPr>
          <w:rStyle w:val="st"/>
          <w:rFonts w:ascii="Times New Roman" w:hAnsi="Times New Roman"/>
          <w:b/>
          <w:sz w:val="24"/>
          <w:szCs w:val="24"/>
          <w:u w:val="single"/>
        </w:rPr>
        <w:t>σύμφωνα με:</w:t>
      </w:r>
    </w:p>
    <w:p w:rsidR="00C40A63" w:rsidRDefault="00C40A63" w:rsidP="00B0403E">
      <w:pPr>
        <w:spacing w:after="0" w:line="240" w:lineRule="auto"/>
        <w:jc w:val="both"/>
        <w:rPr>
          <w:rStyle w:val="st"/>
          <w:rFonts w:ascii="Times New Roman" w:hAnsi="Times New Roman"/>
          <w:b/>
          <w:sz w:val="24"/>
          <w:szCs w:val="24"/>
          <w:u w:val="single"/>
        </w:rPr>
      </w:pPr>
    </w:p>
    <w:p w:rsidR="00EB2F1E" w:rsidRDefault="002F4EDF" w:rsidP="00C42E45">
      <w:pPr>
        <w:pStyle w:val="a6"/>
        <w:numPr>
          <w:ilvl w:val="0"/>
          <w:numId w:val="11"/>
        </w:numPr>
        <w:spacing w:after="0" w:line="240" w:lineRule="auto"/>
        <w:ind w:left="284" w:hanging="284"/>
        <w:jc w:val="both"/>
        <w:rPr>
          <w:rStyle w:val="st"/>
          <w:rFonts w:ascii="Times New Roman" w:hAnsi="Times New Roman"/>
          <w:b/>
          <w:sz w:val="24"/>
          <w:szCs w:val="24"/>
        </w:rPr>
      </w:pPr>
      <w:r w:rsidRPr="00C40A63">
        <w:rPr>
          <w:rStyle w:val="st"/>
          <w:rFonts w:ascii="Times New Roman" w:hAnsi="Times New Roman"/>
          <w:b/>
          <w:sz w:val="24"/>
          <w:szCs w:val="24"/>
        </w:rPr>
        <w:t xml:space="preserve">το άρθρο 58 του Ν.4722/20 </w:t>
      </w:r>
      <w:r w:rsidR="00C40A63" w:rsidRPr="00C40A63">
        <w:rPr>
          <w:rStyle w:val="st"/>
          <w:rFonts w:ascii="Times New Roman" w:hAnsi="Times New Roman"/>
          <w:b/>
          <w:sz w:val="24"/>
          <w:szCs w:val="24"/>
        </w:rPr>
        <w:t xml:space="preserve">με το οποίο </w:t>
      </w:r>
      <w:r w:rsidRPr="00C40A63">
        <w:rPr>
          <w:rStyle w:val="st"/>
          <w:rFonts w:ascii="Times New Roman" w:hAnsi="Times New Roman"/>
          <w:b/>
          <w:sz w:val="24"/>
          <w:szCs w:val="24"/>
        </w:rPr>
        <w:t>παρατείνεται έως τις 31/12/2020 η ισχύς των εξής διατάξεων της από 14.3.2020 Πράξης Νομοθετικού Περιεχομένου (Α’ 64) η οποία κυρώθηκε με το άρθρο 3 του Ν.4682/2020 (Α’ 76</w:t>
      </w:r>
      <w:r w:rsidR="00C42E45">
        <w:rPr>
          <w:rStyle w:val="st"/>
          <w:rFonts w:ascii="Times New Roman" w:hAnsi="Times New Roman"/>
          <w:b/>
          <w:sz w:val="24"/>
          <w:szCs w:val="24"/>
        </w:rPr>
        <w:t>)</w:t>
      </w:r>
    </w:p>
    <w:p w:rsidR="00C42E45" w:rsidRDefault="00C42E45" w:rsidP="00C42E45">
      <w:pPr>
        <w:pStyle w:val="a6"/>
        <w:spacing w:after="0" w:line="240" w:lineRule="auto"/>
        <w:ind w:left="284"/>
        <w:jc w:val="both"/>
        <w:rPr>
          <w:rStyle w:val="st"/>
          <w:rFonts w:ascii="Times New Roman" w:hAnsi="Times New Roman"/>
          <w:b/>
          <w:sz w:val="24"/>
          <w:szCs w:val="24"/>
        </w:rPr>
      </w:pPr>
    </w:p>
    <w:p w:rsidR="00EB2F1E" w:rsidRDefault="00C40A63" w:rsidP="00C40A63">
      <w:pPr>
        <w:spacing w:after="0"/>
        <w:jc w:val="center"/>
        <w:rPr>
          <w:rStyle w:val="st"/>
          <w:rFonts w:ascii="Times New Roman" w:hAnsi="Times New Roman"/>
          <w:b/>
          <w:sz w:val="24"/>
          <w:szCs w:val="24"/>
          <w:u w:val="single"/>
        </w:rPr>
      </w:pPr>
      <w:r>
        <w:rPr>
          <w:rStyle w:val="st"/>
          <w:rFonts w:ascii="Times New Roman" w:hAnsi="Times New Roman"/>
          <w:b/>
          <w:sz w:val="24"/>
          <w:szCs w:val="24"/>
          <w:u w:val="single"/>
        </w:rPr>
        <w:t xml:space="preserve">Απευθύνει </w:t>
      </w:r>
      <w:r w:rsidR="00C42E45">
        <w:rPr>
          <w:rStyle w:val="st"/>
          <w:rFonts w:ascii="Times New Roman" w:hAnsi="Times New Roman"/>
          <w:b/>
          <w:sz w:val="24"/>
          <w:szCs w:val="24"/>
          <w:u w:val="single"/>
        </w:rPr>
        <w:t xml:space="preserve">Δημόσια </w:t>
      </w:r>
      <w:r>
        <w:rPr>
          <w:rStyle w:val="st"/>
          <w:rFonts w:ascii="Times New Roman" w:hAnsi="Times New Roman"/>
          <w:b/>
          <w:sz w:val="24"/>
          <w:szCs w:val="24"/>
          <w:u w:val="single"/>
        </w:rPr>
        <w:t>Ανοικτή Π</w:t>
      </w:r>
      <w:r w:rsidR="00734905" w:rsidRPr="009B64DB">
        <w:rPr>
          <w:rStyle w:val="st"/>
          <w:rFonts w:ascii="Times New Roman" w:hAnsi="Times New Roman"/>
          <w:b/>
          <w:sz w:val="24"/>
          <w:szCs w:val="24"/>
          <w:u w:val="single"/>
        </w:rPr>
        <w:t xml:space="preserve">ρόσκληση </w:t>
      </w:r>
      <w:r w:rsidR="0068643C" w:rsidRPr="009B64DB">
        <w:rPr>
          <w:rStyle w:val="st"/>
          <w:rFonts w:ascii="Times New Roman" w:hAnsi="Times New Roman"/>
          <w:b/>
          <w:sz w:val="24"/>
          <w:szCs w:val="24"/>
          <w:u w:val="single"/>
        </w:rPr>
        <w:t xml:space="preserve">σε </w:t>
      </w:r>
      <w:r>
        <w:rPr>
          <w:rStyle w:val="st"/>
          <w:rFonts w:ascii="Times New Roman" w:hAnsi="Times New Roman"/>
          <w:b/>
          <w:sz w:val="24"/>
          <w:szCs w:val="24"/>
          <w:u w:val="single"/>
        </w:rPr>
        <w:t>Έρευνα Α</w:t>
      </w:r>
      <w:r w:rsidR="0068643C" w:rsidRPr="009B64DB">
        <w:rPr>
          <w:rStyle w:val="st"/>
          <w:rFonts w:ascii="Times New Roman" w:hAnsi="Times New Roman"/>
          <w:b/>
          <w:sz w:val="24"/>
          <w:szCs w:val="24"/>
          <w:u w:val="single"/>
        </w:rPr>
        <w:t>γοράς</w:t>
      </w:r>
    </w:p>
    <w:p w:rsidR="002F4EDF" w:rsidRDefault="00734905" w:rsidP="00857907">
      <w:pPr>
        <w:spacing w:after="0"/>
        <w:jc w:val="both"/>
        <w:rPr>
          <w:rFonts w:cs="Calibri"/>
          <w:b/>
          <w:u w:val="single"/>
        </w:rPr>
      </w:pPr>
      <w:r w:rsidRPr="009B64DB">
        <w:rPr>
          <w:rStyle w:val="st"/>
          <w:rFonts w:ascii="Times New Roman" w:hAnsi="Times New Roman"/>
          <w:b/>
          <w:sz w:val="24"/>
          <w:szCs w:val="24"/>
          <w:u w:val="single"/>
        </w:rPr>
        <w:t>στους ενδιαφερόμενους οικ</w:t>
      </w:r>
      <w:r w:rsidR="00A00EAF" w:rsidRPr="009B64DB">
        <w:rPr>
          <w:rStyle w:val="st"/>
          <w:rFonts w:ascii="Times New Roman" w:hAnsi="Times New Roman"/>
          <w:b/>
          <w:sz w:val="24"/>
          <w:szCs w:val="24"/>
          <w:u w:val="single"/>
        </w:rPr>
        <w:t>ονομικούς φορείς</w:t>
      </w:r>
      <w:r w:rsidR="00A00EAF" w:rsidRPr="00C40A63">
        <w:rPr>
          <w:rStyle w:val="st"/>
          <w:rFonts w:ascii="Times New Roman" w:hAnsi="Times New Roman"/>
          <w:b/>
          <w:sz w:val="24"/>
          <w:szCs w:val="24"/>
          <w:u w:val="single"/>
        </w:rPr>
        <w:t>γι</w:t>
      </w:r>
      <w:r w:rsidRPr="00C40A63">
        <w:rPr>
          <w:rFonts w:ascii="Times New Roman" w:hAnsi="Times New Roman"/>
          <w:b/>
          <w:sz w:val="24"/>
          <w:szCs w:val="24"/>
          <w:u w:val="single"/>
        </w:rPr>
        <w:t>α την προμήθεια</w:t>
      </w:r>
      <w:r w:rsidR="002F4EDF" w:rsidRPr="002F4EDF">
        <w:rPr>
          <w:rFonts w:cs="Calibri"/>
          <w:b/>
          <w:u w:val="single"/>
        </w:rPr>
        <w:t>εξοπλισμού πληροφορικής</w:t>
      </w:r>
      <w:r w:rsidR="00C40A63">
        <w:rPr>
          <w:rFonts w:cs="Calibri"/>
          <w:b/>
          <w:u w:val="single"/>
        </w:rPr>
        <w:t xml:space="preserve"> για την κάλυψη των εκτάκτων αναγκών του Δήμου,</w:t>
      </w:r>
      <w:r w:rsidR="00857907">
        <w:rPr>
          <w:rFonts w:cs="Calibri"/>
          <w:b/>
          <w:u w:val="single"/>
        </w:rPr>
        <w:t xml:space="preserve"> με γνώμονα την διαφάνεια και την ανάπτυξη ανταγωνισμού προς όφελος του Δήμου </w:t>
      </w:r>
      <w:proofErr w:type="spellStart"/>
      <w:r w:rsidR="00857907">
        <w:rPr>
          <w:rFonts w:cs="Calibri"/>
          <w:b/>
          <w:u w:val="single"/>
        </w:rPr>
        <w:t>Πατρέων</w:t>
      </w:r>
      <w:proofErr w:type="spellEnd"/>
      <w:r w:rsidR="00857907">
        <w:rPr>
          <w:rFonts w:cs="Calibri"/>
          <w:b/>
          <w:u w:val="single"/>
        </w:rPr>
        <w:t>.</w:t>
      </w:r>
    </w:p>
    <w:p w:rsidR="005E537B" w:rsidRPr="005E537B" w:rsidRDefault="005E537B" w:rsidP="005E537B">
      <w:pPr>
        <w:spacing w:after="0" w:line="240" w:lineRule="auto"/>
        <w:ind w:firstLine="720"/>
        <w:jc w:val="both"/>
        <w:rPr>
          <w:rFonts w:ascii="Times New Roman" w:hAnsi="Times New Roman"/>
          <w:sz w:val="24"/>
          <w:szCs w:val="24"/>
        </w:rPr>
      </w:pPr>
      <w:r>
        <w:rPr>
          <w:rFonts w:ascii="Times New Roman" w:hAnsi="Times New Roman"/>
          <w:sz w:val="24"/>
          <w:szCs w:val="24"/>
        </w:rPr>
        <w:t>Επισημαίνεται ότι ο π</w:t>
      </w:r>
      <w:r w:rsidRPr="005E537B">
        <w:rPr>
          <w:rFonts w:ascii="Times New Roman" w:hAnsi="Times New Roman"/>
          <w:sz w:val="24"/>
          <w:szCs w:val="24"/>
        </w:rPr>
        <w:t xml:space="preserve">ίνακας </w:t>
      </w:r>
      <w:r>
        <w:rPr>
          <w:rFonts w:ascii="Times New Roman" w:hAnsi="Times New Roman"/>
          <w:sz w:val="24"/>
          <w:szCs w:val="24"/>
        </w:rPr>
        <w:t xml:space="preserve">των </w:t>
      </w:r>
      <w:r w:rsidRPr="005E537B">
        <w:rPr>
          <w:rFonts w:ascii="Times New Roman" w:hAnsi="Times New Roman"/>
          <w:sz w:val="24"/>
          <w:szCs w:val="24"/>
        </w:rPr>
        <w:t>τεχνικών προδιαγραφών</w:t>
      </w:r>
      <w:r>
        <w:rPr>
          <w:rFonts w:ascii="Times New Roman" w:hAnsi="Times New Roman"/>
          <w:sz w:val="24"/>
          <w:szCs w:val="24"/>
        </w:rPr>
        <w:t xml:space="preserve"> των ειδών </w:t>
      </w:r>
      <w:r w:rsidRPr="005E537B">
        <w:rPr>
          <w:rFonts w:ascii="Times New Roman" w:hAnsi="Times New Roman"/>
          <w:sz w:val="24"/>
          <w:szCs w:val="24"/>
        </w:rPr>
        <w:t>και</w:t>
      </w:r>
      <w:r>
        <w:rPr>
          <w:rFonts w:ascii="Times New Roman" w:hAnsi="Times New Roman"/>
          <w:sz w:val="24"/>
          <w:szCs w:val="24"/>
        </w:rPr>
        <w:t xml:space="preserve"> το</w:t>
      </w:r>
      <w:r w:rsidRPr="005E537B">
        <w:rPr>
          <w:rFonts w:ascii="Times New Roman" w:hAnsi="Times New Roman"/>
          <w:sz w:val="24"/>
          <w:szCs w:val="24"/>
        </w:rPr>
        <w:t xml:space="preserve"> έντυπο οικονομικής προσφοράς έχουν αναρτηθεί στο </w:t>
      </w:r>
      <w:r w:rsidRPr="005E537B">
        <w:rPr>
          <w:rFonts w:ascii="Times New Roman" w:hAnsi="Times New Roman"/>
          <w:sz w:val="24"/>
          <w:szCs w:val="24"/>
          <w:lang w:val="en-US"/>
        </w:rPr>
        <w:t>portal</w:t>
      </w:r>
      <w:r w:rsidRPr="005E537B">
        <w:rPr>
          <w:rFonts w:ascii="Times New Roman" w:hAnsi="Times New Roman"/>
          <w:sz w:val="24"/>
          <w:szCs w:val="24"/>
        </w:rPr>
        <w:t xml:space="preserve"> του Δήμου,  </w:t>
      </w:r>
      <w:r w:rsidRPr="005E537B">
        <w:rPr>
          <w:rStyle w:val="a8"/>
          <w:rFonts w:ascii="Times New Roman" w:hAnsi="Times New Roman"/>
          <w:b/>
          <w:sz w:val="24"/>
          <w:szCs w:val="24"/>
        </w:rPr>
        <w:t xml:space="preserve">στην ιστοσελίδα του Δήμου </w:t>
      </w:r>
      <w:proofErr w:type="spellStart"/>
      <w:r w:rsidRPr="005E537B">
        <w:rPr>
          <w:rStyle w:val="a8"/>
          <w:rFonts w:ascii="Times New Roman" w:hAnsi="Times New Roman"/>
          <w:b/>
          <w:sz w:val="24"/>
          <w:szCs w:val="24"/>
        </w:rPr>
        <w:t>Πατρέων</w:t>
      </w:r>
      <w:proofErr w:type="spellEnd"/>
      <w:r w:rsidRPr="005E537B">
        <w:rPr>
          <w:rStyle w:val="a8"/>
          <w:rFonts w:ascii="Times New Roman" w:hAnsi="Times New Roman"/>
          <w:b/>
          <w:sz w:val="24"/>
          <w:szCs w:val="24"/>
        </w:rPr>
        <w:t>,</w:t>
      </w:r>
      <w:r w:rsidRPr="005E537B">
        <w:rPr>
          <w:rStyle w:val="a8"/>
          <w:rFonts w:ascii="Times New Roman" w:hAnsi="Times New Roman"/>
          <w:b/>
          <w:sz w:val="24"/>
          <w:szCs w:val="24"/>
          <w:lang w:val="en-US"/>
        </w:rPr>
        <w:t>http</w:t>
      </w:r>
      <w:r w:rsidRPr="005E537B">
        <w:rPr>
          <w:rStyle w:val="a8"/>
          <w:rFonts w:ascii="Times New Roman" w:hAnsi="Times New Roman"/>
          <w:b/>
          <w:sz w:val="24"/>
          <w:szCs w:val="24"/>
        </w:rPr>
        <w:t>://</w:t>
      </w:r>
      <w:proofErr w:type="spellStart"/>
      <w:r w:rsidR="001B2431" w:rsidRPr="005E537B">
        <w:rPr>
          <w:rStyle w:val="a8"/>
          <w:rFonts w:ascii="Times New Roman" w:hAnsi="Times New Roman"/>
          <w:b/>
          <w:i w:val="0"/>
          <w:sz w:val="24"/>
          <w:szCs w:val="24"/>
        </w:rPr>
        <w:fldChar w:fldCharType="begin"/>
      </w:r>
      <w:r w:rsidRPr="005E537B">
        <w:rPr>
          <w:rStyle w:val="a8"/>
          <w:rFonts w:ascii="Times New Roman" w:hAnsi="Times New Roman"/>
          <w:b/>
          <w:sz w:val="24"/>
          <w:szCs w:val="24"/>
        </w:rPr>
        <w:instrText xml:space="preserve"> HYPERLINK "http://www.e-patras.gr/" </w:instrText>
      </w:r>
      <w:r w:rsidR="001B2431" w:rsidRPr="005E537B">
        <w:rPr>
          <w:rStyle w:val="a8"/>
          <w:rFonts w:ascii="Times New Roman" w:hAnsi="Times New Roman"/>
          <w:b/>
          <w:i w:val="0"/>
          <w:sz w:val="24"/>
          <w:szCs w:val="24"/>
        </w:rPr>
        <w:fldChar w:fldCharType="separate"/>
      </w:r>
      <w:r w:rsidRPr="005E537B">
        <w:rPr>
          <w:rStyle w:val="-"/>
          <w:rFonts w:ascii="Times New Roman" w:hAnsi="Times New Roman"/>
          <w:iCs/>
          <w:sz w:val="24"/>
          <w:szCs w:val="24"/>
        </w:rPr>
        <w:t>www.e</w:t>
      </w:r>
      <w:proofErr w:type="spellEnd"/>
      <w:r w:rsidRPr="005E537B">
        <w:rPr>
          <w:rStyle w:val="-"/>
          <w:rFonts w:ascii="Times New Roman" w:hAnsi="Times New Roman"/>
          <w:iCs/>
          <w:sz w:val="24"/>
          <w:szCs w:val="24"/>
        </w:rPr>
        <w:t>-</w:t>
      </w:r>
      <w:proofErr w:type="spellStart"/>
      <w:r w:rsidRPr="005E537B">
        <w:rPr>
          <w:rStyle w:val="-"/>
          <w:rFonts w:ascii="Times New Roman" w:hAnsi="Times New Roman"/>
          <w:iCs/>
          <w:sz w:val="24"/>
          <w:szCs w:val="24"/>
        </w:rPr>
        <w:t>patras.gr</w:t>
      </w:r>
      <w:proofErr w:type="spellEnd"/>
      <w:r w:rsidR="001B2431" w:rsidRPr="005E537B">
        <w:rPr>
          <w:rStyle w:val="a8"/>
          <w:rFonts w:ascii="Times New Roman" w:hAnsi="Times New Roman"/>
          <w:b/>
          <w:i w:val="0"/>
          <w:sz w:val="24"/>
          <w:szCs w:val="24"/>
        </w:rPr>
        <w:fldChar w:fldCharType="end"/>
      </w:r>
      <w:r w:rsidRPr="005E537B">
        <w:rPr>
          <w:rFonts w:ascii="Times New Roman" w:hAnsi="Times New Roman"/>
          <w:sz w:val="24"/>
          <w:szCs w:val="24"/>
        </w:rPr>
        <w:t xml:space="preserve"> .</w:t>
      </w:r>
    </w:p>
    <w:p w:rsidR="00EB2F1E" w:rsidRDefault="00EB2F1E" w:rsidP="00EB2F1E">
      <w:pPr>
        <w:spacing w:after="0"/>
        <w:jc w:val="center"/>
        <w:rPr>
          <w:rFonts w:cs="Calibri"/>
          <w:b/>
          <w:u w:val="single"/>
        </w:rPr>
      </w:pPr>
    </w:p>
    <w:p w:rsidR="00384381" w:rsidRDefault="00384381" w:rsidP="0068643C">
      <w:pPr>
        <w:pStyle w:val="Default"/>
        <w:ind w:firstLine="709"/>
        <w:jc w:val="center"/>
        <w:rPr>
          <w:rFonts w:ascii="Times New Roman" w:hAnsi="Times New Roman" w:cs="Times New Roman"/>
          <w:b/>
          <w:u w:val="single"/>
        </w:rPr>
      </w:pPr>
      <w:r w:rsidRPr="009B64DB">
        <w:rPr>
          <w:rFonts w:ascii="Times New Roman" w:hAnsi="Times New Roman" w:cs="Times New Roman"/>
          <w:b/>
          <w:u w:val="single"/>
        </w:rPr>
        <w:t>ΤΡΟΠΟΣ ΥΠΟΒΟΛΗΣ ΠΡΟΣΦΟΡΩΝ</w:t>
      </w:r>
    </w:p>
    <w:p w:rsidR="000A1093" w:rsidRDefault="00384381" w:rsidP="00794B54">
      <w:pPr>
        <w:spacing w:after="0" w:line="240" w:lineRule="auto"/>
        <w:ind w:firstLine="709"/>
        <w:jc w:val="both"/>
        <w:rPr>
          <w:rFonts w:ascii="Times New Roman" w:hAnsi="Times New Roman"/>
          <w:bCs/>
          <w:sz w:val="24"/>
          <w:szCs w:val="24"/>
        </w:rPr>
      </w:pPr>
      <w:r w:rsidRPr="009B64DB">
        <w:rPr>
          <w:rFonts w:ascii="Times New Roman" w:hAnsi="Times New Roman"/>
          <w:sz w:val="24"/>
          <w:szCs w:val="24"/>
        </w:rPr>
        <w:t>Προσφορές υποβάλλονται</w:t>
      </w:r>
      <w:r w:rsidR="00430869" w:rsidRPr="00430869">
        <w:rPr>
          <w:rFonts w:ascii="Times New Roman" w:hAnsi="Times New Roman"/>
          <w:b/>
          <w:sz w:val="24"/>
          <w:szCs w:val="24"/>
        </w:rPr>
        <w:t xml:space="preserve">μέχρι </w:t>
      </w:r>
      <w:r w:rsidR="00B0403E">
        <w:rPr>
          <w:rFonts w:ascii="Times New Roman" w:hAnsi="Times New Roman"/>
          <w:b/>
          <w:sz w:val="24"/>
          <w:szCs w:val="24"/>
        </w:rPr>
        <w:t xml:space="preserve">και την </w:t>
      </w:r>
      <w:r w:rsidR="00794B54">
        <w:rPr>
          <w:rFonts w:ascii="Times New Roman" w:hAnsi="Times New Roman"/>
          <w:b/>
          <w:sz w:val="24"/>
          <w:szCs w:val="24"/>
        </w:rPr>
        <w:t>Τετάρτη</w:t>
      </w:r>
      <w:r w:rsidR="00B0403E">
        <w:rPr>
          <w:rFonts w:ascii="Times New Roman" w:hAnsi="Times New Roman"/>
          <w:b/>
          <w:sz w:val="24"/>
          <w:szCs w:val="24"/>
        </w:rPr>
        <w:t xml:space="preserve"> 1</w:t>
      </w:r>
      <w:r w:rsidR="00794B54">
        <w:rPr>
          <w:rFonts w:ascii="Times New Roman" w:hAnsi="Times New Roman"/>
          <w:b/>
          <w:sz w:val="24"/>
          <w:szCs w:val="24"/>
        </w:rPr>
        <w:t>8</w:t>
      </w:r>
      <w:r w:rsidR="00F20576">
        <w:rPr>
          <w:rFonts w:ascii="Times New Roman" w:hAnsi="Times New Roman"/>
          <w:b/>
          <w:sz w:val="24"/>
          <w:szCs w:val="24"/>
        </w:rPr>
        <w:t>/1</w:t>
      </w:r>
      <w:r w:rsidR="00B0403E">
        <w:rPr>
          <w:rFonts w:ascii="Times New Roman" w:hAnsi="Times New Roman"/>
          <w:b/>
          <w:sz w:val="24"/>
          <w:szCs w:val="24"/>
        </w:rPr>
        <w:t>1</w:t>
      </w:r>
      <w:r w:rsidR="00430869" w:rsidRPr="00430869">
        <w:rPr>
          <w:rFonts w:ascii="Times New Roman" w:hAnsi="Times New Roman"/>
          <w:b/>
          <w:sz w:val="24"/>
          <w:szCs w:val="24"/>
        </w:rPr>
        <w:t>/2020</w:t>
      </w:r>
      <w:r w:rsidR="000A1093" w:rsidRPr="009B64DB">
        <w:rPr>
          <w:rFonts w:ascii="Times New Roman" w:hAnsi="Times New Roman"/>
          <w:sz w:val="24"/>
          <w:szCs w:val="24"/>
        </w:rPr>
        <w:t>σε σφραγισμένο φάκελο</w:t>
      </w:r>
      <w:r w:rsidR="00430869">
        <w:rPr>
          <w:rFonts w:ascii="Times New Roman" w:hAnsi="Times New Roman"/>
          <w:sz w:val="24"/>
          <w:szCs w:val="24"/>
        </w:rPr>
        <w:t>,</w:t>
      </w:r>
      <w:r w:rsidR="000A1093" w:rsidRPr="009B64DB">
        <w:rPr>
          <w:rFonts w:ascii="Times New Roman" w:hAnsi="Times New Roman"/>
          <w:b/>
          <w:sz w:val="24"/>
          <w:szCs w:val="24"/>
        </w:rPr>
        <w:t xml:space="preserve">επί αποδείξει, </w:t>
      </w:r>
      <w:r w:rsidR="006045F4" w:rsidRPr="009B64DB">
        <w:rPr>
          <w:rFonts w:ascii="Times New Roman" w:hAnsi="Times New Roman"/>
          <w:b/>
          <w:sz w:val="24"/>
          <w:szCs w:val="24"/>
        </w:rPr>
        <w:t xml:space="preserve">στο </w:t>
      </w:r>
      <w:r w:rsidR="000A1093" w:rsidRPr="009B64DB">
        <w:rPr>
          <w:rFonts w:ascii="Times New Roman" w:hAnsi="Times New Roman"/>
          <w:b/>
          <w:sz w:val="24"/>
          <w:szCs w:val="24"/>
        </w:rPr>
        <w:t xml:space="preserve">Τμήμα Διοικητικής Μέριμνας (ΠΡΩΤΟΚΟΛΛΟ) της Αναθέτουσας </w:t>
      </w:r>
      <w:proofErr w:type="spellStart"/>
      <w:r w:rsidR="000A1093" w:rsidRPr="009B64DB">
        <w:rPr>
          <w:rFonts w:ascii="Times New Roman" w:hAnsi="Times New Roman"/>
          <w:b/>
          <w:sz w:val="24"/>
          <w:szCs w:val="24"/>
        </w:rPr>
        <w:t>Αρχής</w:t>
      </w:r>
      <w:r w:rsidR="000A1093" w:rsidRPr="009B64DB">
        <w:rPr>
          <w:rFonts w:ascii="Times New Roman" w:hAnsi="Times New Roman"/>
          <w:sz w:val="24"/>
          <w:szCs w:val="24"/>
        </w:rPr>
        <w:t>,</w:t>
      </w:r>
      <w:r w:rsidRPr="009B64DB">
        <w:rPr>
          <w:rFonts w:ascii="Times New Roman" w:hAnsi="Times New Roman"/>
          <w:b/>
          <w:sz w:val="24"/>
          <w:szCs w:val="24"/>
        </w:rPr>
        <w:t>Μαιζώνος</w:t>
      </w:r>
      <w:proofErr w:type="spellEnd"/>
      <w:r w:rsidRPr="009B64DB">
        <w:rPr>
          <w:rFonts w:ascii="Times New Roman" w:hAnsi="Times New Roman"/>
          <w:b/>
          <w:sz w:val="24"/>
          <w:szCs w:val="24"/>
        </w:rPr>
        <w:t xml:space="preserve"> 147 (</w:t>
      </w:r>
      <w:r w:rsidR="006045F4" w:rsidRPr="009B64DB">
        <w:rPr>
          <w:rFonts w:ascii="Times New Roman" w:hAnsi="Times New Roman"/>
          <w:b/>
          <w:sz w:val="24"/>
          <w:szCs w:val="24"/>
        </w:rPr>
        <w:t>ισόγειο</w:t>
      </w:r>
      <w:r w:rsidR="0068643C" w:rsidRPr="009B64DB">
        <w:rPr>
          <w:rFonts w:ascii="Times New Roman" w:hAnsi="Times New Roman"/>
          <w:b/>
          <w:sz w:val="24"/>
          <w:szCs w:val="24"/>
        </w:rPr>
        <w:t xml:space="preserve">) </w:t>
      </w:r>
      <w:r w:rsidR="000A1093" w:rsidRPr="009B64DB">
        <w:rPr>
          <w:rFonts w:ascii="Times New Roman" w:hAnsi="Times New Roman"/>
          <w:sz w:val="24"/>
          <w:szCs w:val="24"/>
        </w:rPr>
        <w:t xml:space="preserve">και στον </w:t>
      </w:r>
      <w:r w:rsidR="000A1093" w:rsidRPr="009B64DB">
        <w:rPr>
          <w:rFonts w:ascii="Times New Roman" w:hAnsi="Times New Roman"/>
          <w:bCs/>
          <w:sz w:val="24"/>
          <w:szCs w:val="24"/>
        </w:rPr>
        <w:t>οποίο πρέπει να αναγράφονται ευκρινώς τα ακόλουθα:</w:t>
      </w:r>
    </w:p>
    <w:p w:rsidR="000A1093" w:rsidRPr="009B64DB" w:rsidRDefault="000A1093" w:rsidP="007E107B">
      <w:pPr>
        <w:pStyle w:val="a7"/>
        <w:rPr>
          <w:rFonts w:ascii="Times New Roman" w:hAnsi="Times New Roman"/>
          <w:sz w:val="24"/>
          <w:szCs w:val="24"/>
        </w:rPr>
      </w:pPr>
      <w:r w:rsidRPr="009B64DB">
        <w:rPr>
          <w:rFonts w:ascii="Times New Roman" w:hAnsi="Times New Roman"/>
          <w:sz w:val="24"/>
          <w:szCs w:val="24"/>
        </w:rPr>
        <w:t>ΣΤΟΙΧΕΙΑ ΟΙΚΟΝΟΜΙΚΟΥ ΦΟΡΕΑ</w:t>
      </w:r>
    </w:p>
    <w:p w:rsidR="000A1093" w:rsidRPr="009B64DB" w:rsidRDefault="000A1093" w:rsidP="007E107B">
      <w:pPr>
        <w:pStyle w:val="a7"/>
        <w:rPr>
          <w:rFonts w:ascii="Times New Roman" w:hAnsi="Times New Roman"/>
          <w:sz w:val="24"/>
          <w:szCs w:val="24"/>
        </w:rPr>
      </w:pPr>
      <w:r w:rsidRPr="009B64DB">
        <w:rPr>
          <w:rFonts w:ascii="Times New Roman" w:hAnsi="Times New Roman"/>
          <w:sz w:val="24"/>
          <w:szCs w:val="24"/>
        </w:rPr>
        <w:t xml:space="preserve">(Επωνυμία, </w:t>
      </w:r>
      <w:proofErr w:type="spellStart"/>
      <w:r w:rsidRPr="009B64DB">
        <w:rPr>
          <w:rFonts w:ascii="Times New Roman" w:hAnsi="Times New Roman"/>
          <w:sz w:val="24"/>
          <w:szCs w:val="24"/>
        </w:rPr>
        <w:t>Ταχ.Δ</w:t>
      </w:r>
      <w:proofErr w:type="spellEnd"/>
      <w:r w:rsidRPr="009B64DB">
        <w:rPr>
          <w:rFonts w:ascii="Times New Roman" w:hAnsi="Times New Roman"/>
          <w:sz w:val="24"/>
          <w:szCs w:val="24"/>
        </w:rPr>
        <w:t>/</w:t>
      </w:r>
      <w:proofErr w:type="spellStart"/>
      <w:r w:rsidRPr="009B64DB">
        <w:rPr>
          <w:rFonts w:ascii="Times New Roman" w:hAnsi="Times New Roman"/>
          <w:sz w:val="24"/>
          <w:szCs w:val="24"/>
        </w:rPr>
        <w:t>νση</w:t>
      </w:r>
      <w:proofErr w:type="spellEnd"/>
      <w:r w:rsidRPr="009B64DB">
        <w:rPr>
          <w:rFonts w:ascii="Times New Roman" w:hAnsi="Times New Roman"/>
          <w:sz w:val="24"/>
          <w:szCs w:val="24"/>
        </w:rPr>
        <w:t xml:space="preserve">, Τ.Κ., Πόλη, </w:t>
      </w:r>
      <w:proofErr w:type="spellStart"/>
      <w:r w:rsidRPr="009B64DB">
        <w:rPr>
          <w:rFonts w:ascii="Times New Roman" w:hAnsi="Times New Roman"/>
          <w:sz w:val="24"/>
          <w:szCs w:val="24"/>
        </w:rPr>
        <w:t>Τηλ</w:t>
      </w:r>
      <w:proofErr w:type="spellEnd"/>
      <w:r w:rsidRPr="009B64DB">
        <w:rPr>
          <w:rFonts w:ascii="Times New Roman" w:hAnsi="Times New Roman"/>
          <w:sz w:val="24"/>
          <w:szCs w:val="24"/>
        </w:rPr>
        <w:t xml:space="preserve">., </w:t>
      </w:r>
      <w:r w:rsidRPr="009B64DB">
        <w:rPr>
          <w:rFonts w:ascii="Times New Roman" w:hAnsi="Times New Roman"/>
          <w:sz w:val="24"/>
          <w:szCs w:val="24"/>
          <w:lang w:val="en-US"/>
        </w:rPr>
        <w:t>Fax</w:t>
      </w:r>
      <w:r w:rsidRPr="009B64DB">
        <w:rPr>
          <w:rFonts w:ascii="Times New Roman" w:hAnsi="Times New Roman"/>
          <w:sz w:val="24"/>
          <w:szCs w:val="24"/>
        </w:rPr>
        <w:t>&amp;</w:t>
      </w:r>
      <w:r w:rsidRPr="009B64DB">
        <w:rPr>
          <w:rFonts w:ascii="Times New Roman" w:hAnsi="Times New Roman"/>
          <w:sz w:val="24"/>
          <w:szCs w:val="24"/>
          <w:lang w:val="en-US"/>
        </w:rPr>
        <w:t>E</w:t>
      </w:r>
      <w:r w:rsidRPr="009B64DB">
        <w:rPr>
          <w:rFonts w:ascii="Times New Roman" w:hAnsi="Times New Roman"/>
          <w:sz w:val="24"/>
          <w:szCs w:val="24"/>
        </w:rPr>
        <w:t>-</w:t>
      </w:r>
      <w:r w:rsidRPr="009B64DB">
        <w:rPr>
          <w:rFonts w:ascii="Times New Roman" w:hAnsi="Times New Roman"/>
          <w:sz w:val="24"/>
          <w:szCs w:val="24"/>
          <w:lang w:val="en-US"/>
        </w:rPr>
        <w:t>mail</w:t>
      </w:r>
      <w:r w:rsidRPr="009B64DB">
        <w:rPr>
          <w:rFonts w:ascii="Times New Roman" w:hAnsi="Times New Roman"/>
          <w:sz w:val="24"/>
          <w:szCs w:val="24"/>
        </w:rPr>
        <w:t>)</w:t>
      </w:r>
    </w:p>
    <w:p w:rsidR="007E107B" w:rsidRPr="009B64DB" w:rsidRDefault="007E107B" w:rsidP="007E107B">
      <w:pPr>
        <w:pStyle w:val="a7"/>
        <w:rPr>
          <w:rFonts w:ascii="Times New Roman" w:hAnsi="Times New Roman"/>
          <w:sz w:val="24"/>
          <w:szCs w:val="24"/>
        </w:rPr>
      </w:pPr>
    </w:p>
    <w:p w:rsidR="000A1093" w:rsidRPr="009B64DB" w:rsidRDefault="000A1093" w:rsidP="007E107B">
      <w:pPr>
        <w:pStyle w:val="a7"/>
        <w:rPr>
          <w:rFonts w:ascii="Times New Roman" w:hAnsi="Times New Roman"/>
          <w:sz w:val="24"/>
          <w:szCs w:val="24"/>
        </w:rPr>
      </w:pPr>
      <w:r w:rsidRPr="009B64DB">
        <w:rPr>
          <w:rFonts w:ascii="Times New Roman" w:hAnsi="Times New Roman"/>
          <w:sz w:val="24"/>
          <w:szCs w:val="24"/>
        </w:rPr>
        <w:t xml:space="preserve">ΠΡΟΣ: Διεύθυνση Οικονομικών </w:t>
      </w:r>
    </w:p>
    <w:p w:rsidR="000A1093" w:rsidRPr="009B64DB" w:rsidRDefault="000A1093" w:rsidP="007E107B">
      <w:pPr>
        <w:pStyle w:val="a7"/>
        <w:rPr>
          <w:rFonts w:ascii="Times New Roman" w:hAnsi="Times New Roman"/>
          <w:sz w:val="24"/>
          <w:szCs w:val="24"/>
        </w:rPr>
      </w:pPr>
      <w:r w:rsidRPr="009B64DB">
        <w:rPr>
          <w:rFonts w:ascii="Times New Roman" w:hAnsi="Times New Roman"/>
          <w:sz w:val="24"/>
          <w:szCs w:val="24"/>
        </w:rPr>
        <w:t xml:space="preserve">Τμήμα Προμηθειών &amp; Δημοπρασιών </w:t>
      </w:r>
    </w:p>
    <w:p w:rsidR="000A1093" w:rsidRPr="009B64DB" w:rsidRDefault="000A1093" w:rsidP="007E107B">
      <w:pPr>
        <w:pStyle w:val="a7"/>
        <w:rPr>
          <w:rFonts w:ascii="Times New Roman" w:hAnsi="Times New Roman"/>
          <w:sz w:val="24"/>
          <w:szCs w:val="24"/>
        </w:rPr>
      </w:pPr>
      <w:r w:rsidRPr="009B64DB">
        <w:rPr>
          <w:rFonts w:ascii="Times New Roman" w:hAnsi="Times New Roman"/>
          <w:sz w:val="24"/>
          <w:szCs w:val="24"/>
        </w:rPr>
        <w:t xml:space="preserve">Δήμου </w:t>
      </w:r>
      <w:proofErr w:type="spellStart"/>
      <w:r w:rsidRPr="009B64DB">
        <w:rPr>
          <w:rFonts w:ascii="Times New Roman" w:hAnsi="Times New Roman"/>
          <w:sz w:val="24"/>
          <w:szCs w:val="24"/>
        </w:rPr>
        <w:t>Πατρέων</w:t>
      </w:r>
      <w:proofErr w:type="spellEnd"/>
    </w:p>
    <w:p w:rsidR="007E107B" w:rsidRPr="009B64DB" w:rsidRDefault="007E107B" w:rsidP="007E107B">
      <w:pPr>
        <w:pStyle w:val="a7"/>
        <w:rPr>
          <w:rFonts w:ascii="Times New Roman" w:hAnsi="Times New Roman"/>
          <w:sz w:val="24"/>
          <w:szCs w:val="24"/>
        </w:rPr>
      </w:pPr>
    </w:p>
    <w:p w:rsidR="00B0403E" w:rsidRPr="002F4EDF" w:rsidRDefault="007E107B" w:rsidP="00C42E45">
      <w:pPr>
        <w:spacing w:after="0"/>
        <w:jc w:val="both"/>
        <w:rPr>
          <w:rFonts w:cs="Calibri"/>
          <w:b/>
          <w:u w:val="single"/>
        </w:rPr>
      </w:pPr>
      <w:r w:rsidRPr="009B64DB">
        <w:rPr>
          <w:rFonts w:ascii="Times New Roman" w:hAnsi="Times New Roman"/>
          <w:b/>
        </w:rPr>
        <w:t>Με την</w:t>
      </w:r>
      <w:r w:rsidR="000A1093" w:rsidRPr="009B64DB">
        <w:rPr>
          <w:rFonts w:ascii="Times New Roman" w:hAnsi="Times New Roman"/>
          <w:b/>
        </w:rPr>
        <w:t xml:space="preserve"> ένδειξη</w:t>
      </w:r>
      <w:r w:rsidR="000A1093" w:rsidRPr="009B64DB">
        <w:rPr>
          <w:rFonts w:ascii="Times New Roman" w:hAnsi="Times New Roman"/>
          <w:b/>
          <w:bCs/>
        </w:rPr>
        <w:t>:</w:t>
      </w:r>
      <w:r w:rsidR="0068643C" w:rsidRPr="009B64DB">
        <w:rPr>
          <w:rFonts w:ascii="Times New Roman" w:hAnsi="Times New Roman"/>
          <w:b/>
          <w:bCs/>
          <w:u w:val="single"/>
        </w:rPr>
        <w:t xml:space="preserve">Συμμετοχή στην έρευνα αγοράς για την </w:t>
      </w:r>
      <w:r w:rsidR="00B0403E" w:rsidRPr="002F4EDF">
        <w:rPr>
          <w:rFonts w:ascii="Times New Roman" w:hAnsi="Times New Roman"/>
          <w:b/>
          <w:bCs/>
          <w:sz w:val="24"/>
          <w:szCs w:val="24"/>
          <w:u w:val="single"/>
        </w:rPr>
        <w:t xml:space="preserve">«Κατεπείγουσα προμήθεια </w:t>
      </w:r>
      <w:r w:rsidR="00B0403E" w:rsidRPr="002F4EDF">
        <w:rPr>
          <w:rFonts w:cs="Calibri"/>
          <w:b/>
          <w:u w:val="single"/>
        </w:rPr>
        <w:t xml:space="preserve">εξοπλισμού πληροφορικής για την αντιμετώπιση των έκτακτων συνθηκών της πανδημίας </w:t>
      </w:r>
      <w:r w:rsidR="00B0403E" w:rsidRPr="002F4EDF">
        <w:rPr>
          <w:rFonts w:cs="Calibri"/>
          <w:b/>
          <w:u w:val="single"/>
          <w:lang w:val="en-US"/>
        </w:rPr>
        <w:t>COVID</w:t>
      </w:r>
      <w:r w:rsidR="00B0403E" w:rsidRPr="002F4EDF">
        <w:rPr>
          <w:rFonts w:cs="Calibri"/>
          <w:b/>
          <w:u w:val="single"/>
        </w:rPr>
        <w:t>-19</w:t>
      </w:r>
      <w:r w:rsidR="00B0403E">
        <w:rPr>
          <w:rFonts w:cs="Calibri"/>
          <w:b/>
          <w:u w:val="single"/>
        </w:rPr>
        <w:t>»</w:t>
      </w:r>
    </w:p>
    <w:p w:rsidR="005E7CAE" w:rsidRDefault="00384381" w:rsidP="005E7CAE">
      <w:pPr>
        <w:pStyle w:val="Default"/>
        <w:ind w:firstLine="786"/>
        <w:jc w:val="both"/>
        <w:rPr>
          <w:rFonts w:ascii="Times New Roman" w:hAnsi="Times New Roman" w:cs="Times New Roman"/>
        </w:rPr>
      </w:pPr>
      <w:r w:rsidRPr="009B64DB">
        <w:rPr>
          <w:rFonts w:ascii="Times New Roman" w:hAnsi="Times New Roman" w:cs="Times New Roman"/>
          <w:b/>
        </w:rPr>
        <w:t>Εντός του φακέλου θα περιλαμβάνονται:</w:t>
      </w:r>
    </w:p>
    <w:p w:rsidR="005E7CAE" w:rsidRPr="00737A48" w:rsidRDefault="00384381" w:rsidP="005E7CAE">
      <w:pPr>
        <w:pStyle w:val="Default"/>
        <w:ind w:firstLine="786"/>
        <w:jc w:val="both"/>
        <w:rPr>
          <w:rFonts w:ascii="Times New Roman" w:hAnsi="Times New Roman" w:cs="Times New Roman"/>
          <w:b/>
        </w:rPr>
      </w:pPr>
      <w:r w:rsidRPr="00737A48">
        <w:rPr>
          <w:rFonts w:ascii="Times New Roman" w:hAnsi="Times New Roman" w:cs="Times New Roman"/>
          <w:b/>
        </w:rPr>
        <w:t xml:space="preserve">1. </w:t>
      </w:r>
      <w:r w:rsidR="005E537B">
        <w:rPr>
          <w:rFonts w:ascii="Times New Roman" w:hAnsi="Times New Roman" w:cs="Times New Roman"/>
          <w:b/>
        </w:rPr>
        <w:t xml:space="preserve">Το έντυπο της </w:t>
      </w:r>
      <w:r w:rsidRPr="00737A48">
        <w:rPr>
          <w:rFonts w:ascii="Times New Roman" w:hAnsi="Times New Roman" w:cs="Times New Roman"/>
          <w:b/>
        </w:rPr>
        <w:t>οικονομική</w:t>
      </w:r>
      <w:r w:rsidR="005E537B">
        <w:rPr>
          <w:rFonts w:ascii="Times New Roman" w:hAnsi="Times New Roman" w:cs="Times New Roman"/>
          <w:b/>
        </w:rPr>
        <w:t>ς</w:t>
      </w:r>
      <w:r w:rsidRPr="00737A48">
        <w:rPr>
          <w:rFonts w:ascii="Times New Roman" w:hAnsi="Times New Roman" w:cs="Times New Roman"/>
          <w:b/>
        </w:rPr>
        <w:t xml:space="preserve"> προσφορά</w:t>
      </w:r>
      <w:r w:rsidR="005E537B">
        <w:rPr>
          <w:rFonts w:ascii="Times New Roman" w:hAnsi="Times New Roman" w:cs="Times New Roman"/>
          <w:b/>
        </w:rPr>
        <w:t>ς συμπληρωμένο</w:t>
      </w:r>
    </w:p>
    <w:p w:rsidR="005E7CAE" w:rsidRPr="00737A48" w:rsidRDefault="00384381" w:rsidP="005E7CAE">
      <w:pPr>
        <w:pStyle w:val="Default"/>
        <w:ind w:firstLine="786"/>
        <w:jc w:val="both"/>
        <w:rPr>
          <w:rFonts w:ascii="Times New Roman" w:hAnsi="Times New Roman" w:cs="Times New Roman"/>
          <w:b/>
        </w:rPr>
      </w:pPr>
      <w:r w:rsidRPr="00737A48">
        <w:rPr>
          <w:rFonts w:ascii="Times New Roman" w:hAnsi="Times New Roman" w:cs="Times New Roman"/>
          <w:b/>
        </w:rPr>
        <w:t>2. Τεχνική περιγραφή κ</w:t>
      </w:r>
      <w:r w:rsidR="00992B6C" w:rsidRPr="00737A48">
        <w:rPr>
          <w:rFonts w:ascii="Times New Roman" w:hAnsi="Times New Roman" w:cs="Times New Roman"/>
          <w:b/>
        </w:rPr>
        <w:t xml:space="preserve">αι αντίστοιχες πιστοποιήσεις </w:t>
      </w:r>
    </w:p>
    <w:p w:rsidR="00992B6C" w:rsidRDefault="00DA374E" w:rsidP="00DA374E">
      <w:pPr>
        <w:pStyle w:val="Default"/>
        <w:ind w:firstLine="709"/>
        <w:jc w:val="both"/>
        <w:rPr>
          <w:rFonts w:ascii="Times New Roman" w:hAnsi="Times New Roman" w:cs="Times New Roman"/>
          <w:u w:val="single"/>
        </w:rPr>
      </w:pPr>
      <w:r w:rsidRPr="009B64DB">
        <w:rPr>
          <w:rFonts w:ascii="Times New Roman" w:hAnsi="Times New Roman" w:cs="Times New Roman"/>
          <w:u w:val="single"/>
        </w:rPr>
        <w:lastRenderedPageBreak/>
        <w:t xml:space="preserve">Το </w:t>
      </w:r>
      <w:r w:rsidR="007B0257" w:rsidRPr="009B64DB">
        <w:rPr>
          <w:rFonts w:ascii="Times New Roman" w:hAnsi="Times New Roman" w:cs="Times New Roman"/>
          <w:u w:val="single"/>
        </w:rPr>
        <w:t>κριτήριο</w:t>
      </w:r>
      <w:r w:rsidR="00992B6C">
        <w:rPr>
          <w:rFonts w:ascii="Times New Roman" w:hAnsi="Times New Roman" w:cs="Times New Roman"/>
          <w:u w:val="single"/>
        </w:rPr>
        <w:t>ανάθεσης</w:t>
      </w:r>
      <w:r w:rsidRPr="009B64DB">
        <w:rPr>
          <w:rFonts w:ascii="Times New Roman" w:hAnsi="Times New Roman" w:cs="Times New Roman"/>
          <w:u w:val="single"/>
        </w:rPr>
        <w:t xml:space="preserve"> θα</w:t>
      </w:r>
      <w:r w:rsidR="005E7CAE">
        <w:rPr>
          <w:rFonts w:ascii="Times New Roman" w:hAnsi="Times New Roman" w:cs="Times New Roman"/>
          <w:u w:val="single"/>
        </w:rPr>
        <w:t xml:space="preserve"> είναι </w:t>
      </w:r>
      <w:r w:rsidRPr="009B64DB">
        <w:rPr>
          <w:rFonts w:ascii="Times New Roman" w:hAnsi="Times New Roman" w:cs="Times New Roman"/>
          <w:u w:val="single"/>
        </w:rPr>
        <w:t xml:space="preserve">η </w:t>
      </w:r>
      <w:r w:rsidR="00992B6C">
        <w:rPr>
          <w:rFonts w:ascii="Times New Roman" w:hAnsi="Times New Roman" w:cs="Times New Roman"/>
          <w:u w:val="single"/>
        </w:rPr>
        <w:t>πλέον συμφέρουσα από οικονομική άποψη προσφορά μόνο βάσει τιμής (</w:t>
      </w:r>
      <w:r w:rsidR="007B0257" w:rsidRPr="009B64DB">
        <w:rPr>
          <w:rFonts w:ascii="Times New Roman" w:hAnsi="Times New Roman" w:cs="Times New Roman"/>
          <w:u w:val="single"/>
        </w:rPr>
        <w:t>χαμηλότερη τιμή</w:t>
      </w:r>
      <w:r w:rsidR="00992B6C">
        <w:rPr>
          <w:rFonts w:ascii="Times New Roman" w:hAnsi="Times New Roman" w:cs="Times New Roman"/>
          <w:u w:val="single"/>
        </w:rPr>
        <w:t>)</w:t>
      </w:r>
      <w:r w:rsidR="00B0403E">
        <w:rPr>
          <w:rFonts w:ascii="Times New Roman" w:hAnsi="Times New Roman" w:cs="Times New Roman"/>
          <w:u w:val="single"/>
        </w:rPr>
        <w:t xml:space="preserve"> ανά ομάδα</w:t>
      </w:r>
      <w:r w:rsidR="007B0257" w:rsidRPr="009B64DB">
        <w:rPr>
          <w:rFonts w:ascii="Times New Roman" w:hAnsi="Times New Roman" w:cs="Times New Roman"/>
          <w:u w:val="single"/>
        </w:rPr>
        <w:t xml:space="preserve">. </w:t>
      </w:r>
    </w:p>
    <w:p w:rsidR="00650E3E" w:rsidRPr="00C43177" w:rsidRDefault="00650E3E" w:rsidP="00DA374E">
      <w:pPr>
        <w:pStyle w:val="Default"/>
        <w:ind w:firstLine="709"/>
        <w:jc w:val="both"/>
        <w:rPr>
          <w:rFonts w:ascii="Times New Roman" w:hAnsi="Times New Roman" w:cs="Times New Roman"/>
          <w:u w:val="single"/>
        </w:rPr>
      </w:pPr>
      <w:r w:rsidRPr="009B64DB">
        <w:rPr>
          <w:rFonts w:ascii="Times New Roman" w:hAnsi="Times New Roman" w:cs="Times New Roman"/>
          <w:u w:val="single"/>
        </w:rPr>
        <w:t xml:space="preserve">Στην περίπτωση που υπάρχει ισοτιμία μεταξύ δύο ή περισσοτέρων </w:t>
      </w:r>
      <w:r w:rsidR="00DA374E" w:rsidRPr="009B64DB">
        <w:rPr>
          <w:rFonts w:ascii="Times New Roman" w:hAnsi="Times New Roman" w:cs="Times New Roman"/>
          <w:u w:val="single"/>
        </w:rPr>
        <w:t xml:space="preserve">χαμηλότερων </w:t>
      </w:r>
      <w:r w:rsidRPr="009B64DB">
        <w:rPr>
          <w:rFonts w:ascii="Times New Roman" w:hAnsi="Times New Roman" w:cs="Times New Roman"/>
          <w:u w:val="single"/>
        </w:rPr>
        <w:t>προσφορών</w:t>
      </w:r>
      <w:r w:rsidR="007B0257" w:rsidRPr="009B64DB">
        <w:rPr>
          <w:rFonts w:ascii="Times New Roman" w:hAnsi="Times New Roman" w:cs="Times New Roman"/>
          <w:u w:val="single"/>
        </w:rPr>
        <w:t xml:space="preserve"> ανά είδος</w:t>
      </w:r>
      <w:r w:rsidR="0068643C" w:rsidRPr="009B64DB">
        <w:rPr>
          <w:rFonts w:ascii="Times New Roman" w:hAnsi="Times New Roman" w:cs="Times New Roman"/>
          <w:u w:val="single"/>
        </w:rPr>
        <w:t>,</w:t>
      </w:r>
      <w:r w:rsidR="00C43177">
        <w:rPr>
          <w:rFonts w:ascii="Times New Roman" w:hAnsi="Times New Roman" w:cs="Times New Roman"/>
          <w:u w:val="single"/>
        </w:rPr>
        <w:t>θα διεξαχθεί κλήρωση μεταξύ των οικονομικών φορέων</w:t>
      </w:r>
      <w:r w:rsidR="00992B6C">
        <w:rPr>
          <w:rFonts w:ascii="Times New Roman" w:hAnsi="Times New Roman" w:cs="Times New Roman"/>
          <w:u w:val="single"/>
        </w:rPr>
        <w:t>,</w:t>
      </w:r>
      <w:r w:rsidR="00C43177">
        <w:rPr>
          <w:rFonts w:ascii="Times New Roman" w:hAnsi="Times New Roman" w:cs="Times New Roman"/>
          <w:u w:val="single"/>
        </w:rPr>
        <w:t xml:space="preserve"> ενώπιον του αρμόδιου συλλογικού οργάνου και παρουσία αυτών.  </w:t>
      </w:r>
    </w:p>
    <w:p w:rsidR="007B0257" w:rsidRDefault="007B0257" w:rsidP="007B0257">
      <w:pPr>
        <w:pStyle w:val="Default"/>
        <w:ind w:firstLine="720"/>
        <w:jc w:val="both"/>
        <w:rPr>
          <w:rFonts w:ascii="Times New Roman" w:hAnsi="Times New Roman" w:cs="Times New Roman"/>
        </w:rPr>
      </w:pPr>
    </w:p>
    <w:p w:rsidR="0068643C" w:rsidRPr="00C42E45" w:rsidRDefault="0068643C" w:rsidP="0068643C">
      <w:pPr>
        <w:pStyle w:val="a6"/>
        <w:tabs>
          <w:tab w:val="left" w:pos="0"/>
        </w:tabs>
        <w:spacing w:after="160" w:line="259" w:lineRule="auto"/>
        <w:ind w:left="0" w:firstLine="709"/>
        <w:jc w:val="both"/>
        <w:rPr>
          <w:rFonts w:ascii="Times New Roman" w:hAnsi="Times New Roman"/>
          <w:sz w:val="24"/>
          <w:szCs w:val="24"/>
        </w:rPr>
      </w:pPr>
      <w:r w:rsidRPr="009B64DB">
        <w:rPr>
          <w:rFonts w:ascii="Times New Roman" w:hAnsi="Times New Roman"/>
          <w:sz w:val="24"/>
          <w:szCs w:val="24"/>
        </w:rPr>
        <w:t xml:space="preserve">Η διαδικασία ανάθεσης που θα ακολουθήσει μετά τα αποτελέσματα της παρούσας διαδικασίας θα γίνει σύμφωνα </w:t>
      </w:r>
      <w:r w:rsidR="00586C2F">
        <w:rPr>
          <w:rFonts w:ascii="Times New Roman" w:hAnsi="Times New Roman"/>
          <w:sz w:val="24"/>
          <w:szCs w:val="24"/>
        </w:rPr>
        <w:t xml:space="preserve">με τη </w:t>
      </w:r>
      <w:r w:rsidR="005E7CAE" w:rsidRPr="00134C47">
        <w:rPr>
          <w:rFonts w:ascii="Times New Roman" w:hAnsi="Times New Roman"/>
          <w:b/>
          <w:szCs w:val="24"/>
          <w:u w:val="single"/>
        </w:rPr>
        <w:t>διαδικασία διαπραγμάτευσης</w:t>
      </w:r>
      <w:r w:rsidR="005E7CAE" w:rsidRPr="00134C47">
        <w:rPr>
          <w:rFonts w:ascii="Times New Roman" w:hAnsi="Times New Roman"/>
          <w:b/>
          <w:szCs w:val="24"/>
        </w:rPr>
        <w:t xml:space="preserve"> χωρίς προηγούμενη δημοσίευση, λόγω κατεπείγουσας ανάγκης</w:t>
      </w:r>
      <w:r w:rsidR="005E7CAE">
        <w:rPr>
          <w:rFonts w:ascii="Times New Roman" w:hAnsi="Times New Roman"/>
          <w:b/>
          <w:szCs w:val="24"/>
        </w:rPr>
        <w:t xml:space="preserve"> οφειλόμενης σε γεγονότα απρόβλεπτα για την αναθέτουσα αρχή</w:t>
      </w:r>
      <w:r w:rsidR="005E7CAE" w:rsidRPr="00134C47">
        <w:rPr>
          <w:rFonts w:ascii="Times New Roman" w:hAnsi="Times New Roman"/>
          <w:b/>
          <w:szCs w:val="24"/>
        </w:rPr>
        <w:t xml:space="preserve">, σύμφωνα με το άρθρο 32 παρ.2 </w:t>
      </w:r>
      <w:proofErr w:type="spellStart"/>
      <w:r w:rsidR="005E7CAE" w:rsidRPr="00134C47">
        <w:rPr>
          <w:rFonts w:ascii="Times New Roman" w:hAnsi="Times New Roman"/>
          <w:b/>
          <w:szCs w:val="24"/>
        </w:rPr>
        <w:t>περ</w:t>
      </w:r>
      <w:proofErr w:type="spellEnd"/>
      <w:r w:rsidR="005E7CAE" w:rsidRPr="00134C47">
        <w:rPr>
          <w:rFonts w:ascii="Times New Roman" w:hAnsi="Times New Roman"/>
          <w:b/>
          <w:szCs w:val="24"/>
        </w:rPr>
        <w:t>. γ  του Ν4412/2016</w:t>
      </w:r>
      <w:r w:rsidR="005E7CAE" w:rsidRPr="00134C47">
        <w:rPr>
          <w:rFonts w:ascii="Times New Roman" w:hAnsi="Times New Roman"/>
          <w:b/>
          <w:bCs/>
          <w:szCs w:val="24"/>
        </w:rPr>
        <w:t>,</w:t>
      </w:r>
      <w:r w:rsidR="005E7CAE" w:rsidRPr="00134C47">
        <w:rPr>
          <w:rFonts w:ascii="Times New Roman" w:hAnsi="Times New Roman"/>
          <w:b/>
          <w:szCs w:val="24"/>
        </w:rPr>
        <w:t xml:space="preserve"> χωρίς να π</w:t>
      </w:r>
      <w:r w:rsidR="005E537B">
        <w:rPr>
          <w:rFonts w:ascii="Times New Roman" w:hAnsi="Times New Roman"/>
          <w:b/>
          <w:szCs w:val="24"/>
        </w:rPr>
        <w:t>ροκύπτει υπαιτιότητα του Δήμου.</w:t>
      </w:r>
    </w:p>
    <w:p w:rsidR="00A24C3B" w:rsidRPr="009B64DB" w:rsidRDefault="00A24C3B" w:rsidP="00B46A3D">
      <w:pPr>
        <w:pStyle w:val="Default"/>
        <w:ind w:firstLine="720"/>
        <w:rPr>
          <w:rFonts w:ascii="Times New Roman" w:hAnsi="Times New Roman" w:cs="Times New Roman"/>
        </w:rPr>
      </w:pPr>
    </w:p>
    <w:p w:rsidR="00B46A3D" w:rsidRPr="00586C2F" w:rsidRDefault="00586C2F" w:rsidP="00586C2F">
      <w:pPr>
        <w:pStyle w:val="Default"/>
        <w:ind w:firstLine="720"/>
        <w:jc w:val="center"/>
        <w:rPr>
          <w:rFonts w:ascii="Times New Roman" w:hAnsi="Times New Roman" w:cs="Times New Roman"/>
          <w:b/>
        </w:rPr>
      </w:pPr>
      <w:r w:rsidRPr="00586C2F">
        <w:rPr>
          <w:rFonts w:ascii="Times New Roman" w:hAnsi="Times New Roman" w:cs="Times New Roman"/>
          <w:b/>
        </w:rPr>
        <w:t xml:space="preserve">Ο Δήμαρχος </w:t>
      </w:r>
      <w:proofErr w:type="spellStart"/>
      <w:r w:rsidRPr="00586C2F">
        <w:rPr>
          <w:rFonts w:ascii="Times New Roman" w:hAnsi="Times New Roman" w:cs="Times New Roman"/>
          <w:b/>
        </w:rPr>
        <w:t>Πατρέων</w:t>
      </w:r>
      <w:proofErr w:type="spellEnd"/>
    </w:p>
    <w:p w:rsidR="00586C2F" w:rsidRPr="00586C2F" w:rsidRDefault="00586C2F" w:rsidP="00586C2F">
      <w:pPr>
        <w:pStyle w:val="Default"/>
        <w:ind w:firstLine="720"/>
        <w:jc w:val="center"/>
        <w:rPr>
          <w:rFonts w:ascii="Times New Roman" w:hAnsi="Times New Roman" w:cs="Times New Roman"/>
          <w:b/>
        </w:rPr>
      </w:pPr>
    </w:p>
    <w:p w:rsidR="00586C2F" w:rsidRP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r w:rsidRPr="00586C2F">
        <w:rPr>
          <w:rFonts w:ascii="Times New Roman" w:hAnsi="Times New Roman" w:cs="Times New Roman"/>
          <w:b/>
        </w:rPr>
        <w:t xml:space="preserve">Κωνσταντίνος  </w:t>
      </w:r>
      <w:proofErr w:type="spellStart"/>
      <w:r w:rsidRPr="00586C2F">
        <w:rPr>
          <w:rFonts w:ascii="Times New Roman" w:hAnsi="Times New Roman" w:cs="Times New Roman"/>
          <w:b/>
        </w:rPr>
        <w:t>Πελετίδης</w:t>
      </w:r>
      <w:proofErr w:type="spellEnd"/>
    </w:p>
    <w:p w:rsid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586C2F" w:rsidRPr="00C42E45" w:rsidRDefault="00586C2F" w:rsidP="00586C2F">
      <w:pPr>
        <w:pStyle w:val="Default"/>
        <w:ind w:firstLine="720"/>
        <w:jc w:val="center"/>
        <w:rPr>
          <w:rFonts w:ascii="Times New Roman" w:hAnsi="Times New Roman" w:cs="Times New Roman"/>
          <w:b/>
        </w:rPr>
      </w:pPr>
    </w:p>
    <w:p w:rsidR="00066A3C" w:rsidRPr="00C42E45" w:rsidRDefault="00066A3C" w:rsidP="00586C2F">
      <w:pPr>
        <w:pStyle w:val="Default"/>
        <w:ind w:firstLine="720"/>
        <w:jc w:val="center"/>
        <w:rPr>
          <w:rFonts w:ascii="Times New Roman" w:hAnsi="Times New Roman" w:cs="Times New Roman"/>
          <w:b/>
        </w:rPr>
      </w:pPr>
    </w:p>
    <w:p w:rsidR="00066A3C" w:rsidRPr="00C42E45" w:rsidRDefault="00066A3C" w:rsidP="00586C2F">
      <w:pPr>
        <w:pStyle w:val="Default"/>
        <w:ind w:firstLine="720"/>
        <w:jc w:val="center"/>
        <w:rPr>
          <w:rFonts w:ascii="Times New Roman" w:hAnsi="Times New Roman" w:cs="Times New Roman"/>
          <w:b/>
        </w:rPr>
      </w:pPr>
    </w:p>
    <w:p w:rsidR="00066A3C" w:rsidRPr="00C42E45" w:rsidRDefault="00066A3C" w:rsidP="00586C2F">
      <w:pPr>
        <w:pStyle w:val="Default"/>
        <w:ind w:firstLine="720"/>
        <w:jc w:val="center"/>
        <w:rPr>
          <w:rFonts w:ascii="Times New Roman" w:hAnsi="Times New Roman" w:cs="Times New Roman"/>
          <w:b/>
        </w:rPr>
      </w:pPr>
    </w:p>
    <w:p w:rsidR="00066A3C" w:rsidRPr="00C42E45" w:rsidRDefault="00066A3C" w:rsidP="00586C2F">
      <w:pPr>
        <w:pStyle w:val="Default"/>
        <w:ind w:firstLine="720"/>
        <w:jc w:val="center"/>
        <w:rPr>
          <w:rFonts w:ascii="Times New Roman" w:hAnsi="Times New Roman" w:cs="Times New Roman"/>
          <w:b/>
        </w:rPr>
      </w:pPr>
    </w:p>
    <w:p w:rsidR="00066A3C" w:rsidRPr="00C42E45" w:rsidRDefault="00066A3C" w:rsidP="00586C2F">
      <w:pPr>
        <w:pStyle w:val="Default"/>
        <w:ind w:firstLine="720"/>
        <w:jc w:val="center"/>
        <w:rPr>
          <w:rFonts w:ascii="Times New Roman" w:hAnsi="Times New Roman" w:cs="Times New Roman"/>
          <w:b/>
        </w:rPr>
      </w:pPr>
    </w:p>
    <w:p w:rsidR="00066A3C" w:rsidRPr="00C42E45" w:rsidRDefault="00066A3C" w:rsidP="00586C2F">
      <w:pPr>
        <w:pStyle w:val="Default"/>
        <w:ind w:firstLine="720"/>
        <w:jc w:val="center"/>
        <w:rPr>
          <w:rFonts w:ascii="Times New Roman" w:hAnsi="Times New Roman" w:cs="Times New Roman"/>
          <w:b/>
        </w:rPr>
      </w:pPr>
    </w:p>
    <w:p w:rsidR="00066A3C" w:rsidRPr="00C42E45" w:rsidRDefault="00066A3C" w:rsidP="00586C2F">
      <w:pPr>
        <w:pStyle w:val="Default"/>
        <w:ind w:firstLine="720"/>
        <w:jc w:val="center"/>
        <w:rPr>
          <w:rFonts w:ascii="Times New Roman" w:hAnsi="Times New Roman" w:cs="Times New Roman"/>
          <w:b/>
        </w:rPr>
      </w:pPr>
    </w:p>
    <w:p w:rsidR="00066A3C" w:rsidRPr="00C42E45" w:rsidRDefault="00066A3C" w:rsidP="00586C2F">
      <w:pPr>
        <w:pStyle w:val="Default"/>
        <w:ind w:firstLine="720"/>
        <w:jc w:val="center"/>
        <w:rPr>
          <w:rFonts w:ascii="Times New Roman" w:hAnsi="Times New Roman" w:cs="Times New Roman"/>
          <w:b/>
        </w:rPr>
      </w:pPr>
    </w:p>
    <w:p w:rsidR="00066A3C" w:rsidRPr="00C42E45" w:rsidRDefault="00066A3C" w:rsidP="00586C2F">
      <w:pPr>
        <w:pStyle w:val="Default"/>
        <w:ind w:firstLine="720"/>
        <w:jc w:val="center"/>
        <w:rPr>
          <w:rFonts w:ascii="Times New Roman" w:hAnsi="Times New Roman" w:cs="Times New Roman"/>
          <w:b/>
        </w:rPr>
      </w:pPr>
    </w:p>
    <w:p w:rsidR="00586C2F" w:rsidRDefault="00586C2F" w:rsidP="00586C2F">
      <w:pPr>
        <w:pStyle w:val="Default"/>
        <w:ind w:firstLine="720"/>
        <w:jc w:val="center"/>
        <w:rPr>
          <w:rFonts w:ascii="Times New Roman" w:hAnsi="Times New Roman" w:cs="Times New Roman"/>
          <w:b/>
        </w:rPr>
      </w:pPr>
    </w:p>
    <w:p w:rsidR="00C42E45" w:rsidRDefault="00C42E45" w:rsidP="00586C2F">
      <w:pPr>
        <w:pStyle w:val="Default"/>
        <w:ind w:firstLine="720"/>
        <w:jc w:val="center"/>
        <w:rPr>
          <w:rFonts w:ascii="Times New Roman" w:hAnsi="Times New Roman" w:cs="Times New Roman"/>
          <w:b/>
        </w:rPr>
      </w:pPr>
    </w:p>
    <w:p w:rsidR="00C42E45" w:rsidRDefault="00C42E45" w:rsidP="00586C2F">
      <w:pPr>
        <w:pStyle w:val="Default"/>
        <w:ind w:firstLine="720"/>
        <w:jc w:val="center"/>
        <w:rPr>
          <w:rFonts w:ascii="Times New Roman" w:hAnsi="Times New Roman" w:cs="Times New Roman"/>
          <w:b/>
        </w:rPr>
      </w:pPr>
    </w:p>
    <w:p w:rsidR="00794B54" w:rsidRDefault="00794B54" w:rsidP="00586C2F">
      <w:pPr>
        <w:pStyle w:val="Default"/>
        <w:ind w:firstLine="720"/>
        <w:jc w:val="center"/>
        <w:rPr>
          <w:rFonts w:ascii="Times New Roman" w:hAnsi="Times New Roman" w:cs="Times New Roman"/>
          <w:b/>
        </w:rPr>
      </w:pPr>
    </w:p>
    <w:p w:rsidR="00794B54" w:rsidRDefault="00794B54" w:rsidP="00586C2F">
      <w:pPr>
        <w:pStyle w:val="Default"/>
        <w:ind w:firstLine="720"/>
        <w:jc w:val="center"/>
        <w:rPr>
          <w:rFonts w:ascii="Times New Roman" w:hAnsi="Times New Roman" w:cs="Times New Roman"/>
          <w:b/>
        </w:rPr>
      </w:pPr>
    </w:p>
    <w:p w:rsidR="00794B54" w:rsidRDefault="00794B54" w:rsidP="00586C2F">
      <w:pPr>
        <w:pStyle w:val="Default"/>
        <w:ind w:firstLine="720"/>
        <w:jc w:val="center"/>
        <w:rPr>
          <w:rFonts w:ascii="Times New Roman" w:hAnsi="Times New Roman" w:cs="Times New Roman"/>
          <w:b/>
        </w:rPr>
      </w:pPr>
    </w:p>
    <w:p w:rsidR="00794B54" w:rsidRDefault="00794B54" w:rsidP="00586C2F">
      <w:pPr>
        <w:pStyle w:val="Default"/>
        <w:ind w:firstLine="720"/>
        <w:jc w:val="center"/>
        <w:rPr>
          <w:rFonts w:ascii="Times New Roman" w:hAnsi="Times New Roman" w:cs="Times New Roman"/>
          <w:b/>
        </w:rPr>
      </w:pPr>
    </w:p>
    <w:p w:rsidR="00794B54" w:rsidRDefault="00794B54" w:rsidP="00586C2F">
      <w:pPr>
        <w:pStyle w:val="Default"/>
        <w:ind w:firstLine="720"/>
        <w:jc w:val="center"/>
        <w:rPr>
          <w:rFonts w:ascii="Times New Roman" w:hAnsi="Times New Roman" w:cs="Times New Roman"/>
          <w:b/>
        </w:rPr>
      </w:pPr>
      <w:bookmarkStart w:id="0" w:name="_GoBack"/>
      <w:bookmarkEnd w:id="0"/>
    </w:p>
    <w:p w:rsidR="00C42E45" w:rsidRDefault="00C42E45" w:rsidP="00586C2F">
      <w:pPr>
        <w:pStyle w:val="Default"/>
        <w:ind w:firstLine="720"/>
        <w:jc w:val="center"/>
        <w:rPr>
          <w:rFonts w:ascii="Times New Roman" w:hAnsi="Times New Roman" w:cs="Times New Roman"/>
          <w:b/>
        </w:rPr>
      </w:pPr>
    </w:p>
    <w:p w:rsidR="00C42E45" w:rsidRDefault="00C42E45" w:rsidP="00586C2F">
      <w:pPr>
        <w:pStyle w:val="Default"/>
        <w:ind w:firstLine="720"/>
        <w:jc w:val="center"/>
        <w:rPr>
          <w:rFonts w:ascii="Times New Roman" w:hAnsi="Times New Roman" w:cs="Times New Roman"/>
          <w:b/>
        </w:rPr>
      </w:pPr>
    </w:p>
    <w:p w:rsidR="00C42E45" w:rsidRDefault="00C42E45" w:rsidP="00586C2F">
      <w:pPr>
        <w:pStyle w:val="Default"/>
        <w:ind w:firstLine="720"/>
        <w:jc w:val="center"/>
        <w:rPr>
          <w:rFonts w:ascii="Times New Roman" w:hAnsi="Times New Roman" w:cs="Times New Roman"/>
          <w:b/>
        </w:rPr>
      </w:pPr>
    </w:p>
    <w:p w:rsidR="00B929CC" w:rsidRPr="00F32BF1" w:rsidRDefault="00B929CC" w:rsidP="00B929CC">
      <w:pPr>
        <w:ind w:right="-334"/>
        <w:jc w:val="both"/>
        <w:rPr>
          <w:b/>
          <w:bCs/>
          <w:sz w:val="20"/>
          <w:szCs w:val="20"/>
        </w:rPr>
      </w:pPr>
      <w:r>
        <w:rPr>
          <w:b/>
          <w:noProof/>
          <w:sz w:val="20"/>
          <w:szCs w:val="20"/>
        </w:rPr>
        <w:lastRenderedPageBreak/>
        <w:drawing>
          <wp:inline distT="0" distB="0" distL="0" distR="0">
            <wp:extent cx="906978" cy="895350"/>
            <wp:effectExtent l="0" t="0" r="0" b="0"/>
            <wp:docPr id="4" name="Εικόνα 4" descr="ethnosim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color"/>
                    <pic:cNvPicPr>
                      <a:picLocks noChangeAspect="1" noChangeArrowheads="1"/>
                    </pic:cNvPicPr>
                  </pic:nvPicPr>
                  <pic:blipFill>
                    <a:blip r:embed="rId6"/>
                    <a:srcRect/>
                    <a:stretch>
                      <a:fillRect/>
                    </a:stretch>
                  </pic:blipFill>
                  <pic:spPr bwMode="auto">
                    <a:xfrm>
                      <a:off x="0" y="0"/>
                      <a:ext cx="906978" cy="895350"/>
                    </a:xfrm>
                    <a:prstGeom prst="rect">
                      <a:avLst/>
                    </a:prstGeom>
                    <a:noFill/>
                    <a:ln w="9525">
                      <a:noFill/>
                      <a:miter lim="800000"/>
                      <a:headEnd/>
                      <a:tailEnd/>
                    </a:ln>
                  </pic:spPr>
                </pic:pic>
              </a:graphicData>
            </a:graphic>
          </wp:inline>
        </w:drawing>
      </w:r>
    </w:p>
    <w:p w:rsidR="00B929CC" w:rsidRPr="0050549B" w:rsidRDefault="00B929CC" w:rsidP="00B929CC">
      <w:pPr>
        <w:spacing w:after="0" w:line="240" w:lineRule="auto"/>
        <w:jc w:val="both"/>
        <w:rPr>
          <w:rFonts w:ascii="Times New Roman" w:hAnsi="Times New Roman"/>
          <w:b/>
          <w:bCs/>
          <w:sz w:val="24"/>
          <w:szCs w:val="24"/>
        </w:rPr>
      </w:pPr>
      <w:r>
        <w:rPr>
          <w:rFonts w:ascii="Times New Roman" w:hAnsi="Times New Roman"/>
          <w:b/>
          <w:bCs/>
          <w:sz w:val="24"/>
          <w:szCs w:val="24"/>
        </w:rPr>
        <w:t xml:space="preserve">ΕΛΛΗΝΙΚΗ ΔΗΜΟΚΡΑΤΙΑ                                                       </w:t>
      </w:r>
    </w:p>
    <w:p w:rsidR="00B929CC" w:rsidRDefault="00B929CC" w:rsidP="00B929CC">
      <w:pPr>
        <w:spacing w:after="0" w:line="240" w:lineRule="auto"/>
        <w:jc w:val="both"/>
        <w:rPr>
          <w:rFonts w:ascii="Times New Roman" w:hAnsi="Times New Roman"/>
          <w:b/>
          <w:bCs/>
          <w:sz w:val="24"/>
          <w:szCs w:val="24"/>
        </w:rPr>
      </w:pPr>
      <w:r>
        <w:rPr>
          <w:rFonts w:ascii="Times New Roman" w:hAnsi="Times New Roman"/>
          <w:b/>
          <w:bCs/>
          <w:sz w:val="24"/>
          <w:szCs w:val="24"/>
        </w:rPr>
        <w:t xml:space="preserve">ΔΗΜΟΣ ΠΑΤΡΕΩΝ                                                                      </w:t>
      </w:r>
    </w:p>
    <w:p w:rsidR="00B929CC" w:rsidRDefault="00B929CC" w:rsidP="00B929CC">
      <w:pPr>
        <w:spacing w:after="0" w:line="240" w:lineRule="auto"/>
        <w:jc w:val="both"/>
        <w:rPr>
          <w:rFonts w:ascii="Times New Roman" w:hAnsi="Times New Roman"/>
          <w:b/>
          <w:bCs/>
          <w:sz w:val="24"/>
          <w:szCs w:val="24"/>
        </w:rPr>
      </w:pPr>
    </w:p>
    <w:p w:rsidR="00B929CC" w:rsidRPr="002F4EDF" w:rsidRDefault="00B929CC" w:rsidP="00C42E45">
      <w:pPr>
        <w:spacing w:after="0" w:line="240" w:lineRule="auto"/>
        <w:jc w:val="center"/>
        <w:rPr>
          <w:rFonts w:cs="Calibri"/>
          <w:b/>
          <w:u w:val="single"/>
        </w:rPr>
      </w:pPr>
      <w:r w:rsidRPr="002F4EDF">
        <w:rPr>
          <w:rFonts w:ascii="Times New Roman" w:hAnsi="Times New Roman"/>
          <w:b/>
          <w:bCs/>
          <w:sz w:val="24"/>
          <w:szCs w:val="24"/>
          <w:u w:val="single"/>
        </w:rPr>
        <w:t xml:space="preserve">«Κατεπείγουσα προμήθεια </w:t>
      </w:r>
      <w:r w:rsidRPr="002F4EDF">
        <w:rPr>
          <w:rFonts w:cs="Calibri"/>
          <w:b/>
          <w:u w:val="single"/>
        </w:rPr>
        <w:t xml:space="preserve">εξοπλισμού πληροφορικής για την αντιμετώπιση των έκτακτων συνθηκών της πανδημίας </w:t>
      </w:r>
      <w:r w:rsidRPr="002F4EDF">
        <w:rPr>
          <w:rFonts w:cs="Calibri"/>
          <w:b/>
          <w:u w:val="single"/>
          <w:lang w:val="en-US"/>
        </w:rPr>
        <w:t>COVID</w:t>
      </w:r>
      <w:r w:rsidRPr="002F4EDF">
        <w:rPr>
          <w:rFonts w:cs="Calibri"/>
          <w:b/>
          <w:u w:val="single"/>
        </w:rPr>
        <w:t>-19</w:t>
      </w:r>
      <w:r>
        <w:rPr>
          <w:rFonts w:cs="Calibri"/>
          <w:b/>
          <w:u w:val="single"/>
        </w:rPr>
        <w:t>»</w:t>
      </w:r>
    </w:p>
    <w:p w:rsidR="00B929CC" w:rsidRDefault="00B929CC" w:rsidP="00B929CC">
      <w:pPr>
        <w:spacing w:after="0"/>
        <w:jc w:val="center"/>
        <w:rPr>
          <w:rFonts w:cs="Calibri"/>
          <w:b/>
          <w:u w:val="single"/>
        </w:rPr>
      </w:pPr>
    </w:p>
    <w:p w:rsidR="00B929CC" w:rsidRDefault="00B929CC" w:rsidP="00B929CC">
      <w:pPr>
        <w:spacing w:after="0"/>
        <w:jc w:val="center"/>
        <w:rPr>
          <w:rFonts w:cs="Calibri"/>
          <w:b/>
          <w:u w:val="single"/>
        </w:rPr>
      </w:pPr>
      <w:r>
        <w:rPr>
          <w:rFonts w:cs="Calibri"/>
          <w:b/>
          <w:u w:val="single"/>
        </w:rPr>
        <w:t>Πίνακες τεχνικών προδιαγραφών</w:t>
      </w:r>
      <w:r w:rsidRPr="003B6A35">
        <w:rPr>
          <w:rFonts w:cs="Calibri"/>
          <w:b/>
          <w:u w:val="single"/>
        </w:rPr>
        <w:t>&amp;</w:t>
      </w:r>
      <w:r>
        <w:rPr>
          <w:rFonts w:cs="Calibri"/>
          <w:b/>
          <w:u w:val="single"/>
        </w:rPr>
        <w:t>οικονομικής προσφοράς</w:t>
      </w:r>
    </w:p>
    <w:tbl>
      <w:tblPr>
        <w:tblStyle w:val="aa"/>
        <w:tblW w:w="10128" w:type="dxa"/>
        <w:jc w:val="center"/>
        <w:tblLook w:val="04A0"/>
      </w:tblPr>
      <w:tblGrid>
        <w:gridCol w:w="3081"/>
        <w:gridCol w:w="34"/>
        <w:gridCol w:w="3927"/>
        <w:gridCol w:w="708"/>
        <w:gridCol w:w="1206"/>
        <w:gridCol w:w="1172"/>
      </w:tblGrid>
      <w:tr w:rsidR="00B929CC" w:rsidRPr="00DB5FFA" w:rsidTr="00794B54">
        <w:trPr>
          <w:tblHeader/>
          <w:jc w:val="center"/>
        </w:trPr>
        <w:tc>
          <w:tcPr>
            <w:tcW w:w="7042" w:type="dxa"/>
            <w:gridSpan w:val="3"/>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Τεχνικές προδιαγραφές</w:t>
            </w:r>
          </w:p>
        </w:tc>
        <w:tc>
          <w:tcPr>
            <w:tcW w:w="3086" w:type="dxa"/>
            <w:gridSpan w:val="3"/>
          </w:tcPr>
          <w:p w:rsidR="00B929CC" w:rsidRPr="00DB5FFA" w:rsidRDefault="00B929CC" w:rsidP="00794B54">
            <w:pPr>
              <w:jc w:val="center"/>
              <w:rPr>
                <w:rFonts w:asciiTheme="minorHAnsi" w:eastAsia="Calibri" w:hAnsiTheme="minorHAnsi" w:cstheme="minorHAnsi"/>
                <w:sz w:val="18"/>
                <w:szCs w:val="18"/>
              </w:rPr>
            </w:pPr>
            <w:r>
              <w:rPr>
                <w:rFonts w:asciiTheme="minorHAnsi" w:eastAsia="Calibri" w:hAnsiTheme="minorHAnsi" w:cstheme="minorHAnsi"/>
                <w:sz w:val="18"/>
                <w:szCs w:val="18"/>
              </w:rPr>
              <w:t>Οικονομική Προσφορά</w:t>
            </w:r>
          </w:p>
        </w:tc>
      </w:tr>
      <w:tr w:rsidR="00B929CC" w:rsidRPr="00DB5FFA" w:rsidTr="00794B54">
        <w:trPr>
          <w:tblHeader/>
          <w:jc w:val="center"/>
        </w:trPr>
        <w:tc>
          <w:tcPr>
            <w:tcW w:w="3081"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Είδος</w:t>
            </w:r>
          </w:p>
        </w:tc>
        <w:tc>
          <w:tcPr>
            <w:tcW w:w="3961" w:type="dxa"/>
            <w:gridSpan w:val="2"/>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Τεχνικές προδιαγραφές</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ΤΜΧ</w:t>
            </w:r>
          </w:p>
        </w:tc>
        <w:tc>
          <w:tcPr>
            <w:tcW w:w="1206"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TIMH ΤΕΜΑΧΙΟΥ</w:t>
            </w:r>
          </w:p>
        </w:tc>
        <w:tc>
          <w:tcPr>
            <w:tcW w:w="1172"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ΣΥΝΟΛΙΚΗ ΤΙΜΗ</w:t>
            </w:r>
          </w:p>
        </w:tc>
      </w:tr>
      <w:tr w:rsidR="00B929CC" w:rsidRPr="00DB5FFA" w:rsidTr="00794B54">
        <w:trPr>
          <w:jc w:val="center"/>
        </w:trPr>
        <w:tc>
          <w:tcPr>
            <w:tcW w:w="10128" w:type="dxa"/>
            <w:gridSpan w:val="6"/>
          </w:tcPr>
          <w:p w:rsidR="00B929CC" w:rsidRPr="00DB5FFA" w:rsidRDefault="00B929CC" w:rsidP="00794B54">
            <w:pPr>
              <w:jc w:val="center"/>
              <w:rPr>
                <w:rFonts w:asciiTheme="minorHAnsi" w:eastAsia="Calibri" w:hAnsiTheme="minorHAnsi" w:cstheme="minorHAnsi"/>
                <w:b/>
                <w:sz w:val="18"/>
                <w:szCs w:val="18"/>
              </w:rPr>
            </w:pPr>
            <w:r w:rsidRPr="00DB5FFA">
              <w:rPr>
                <w:rFonts w:asciiTheme="minorHAnsi" w:eastAsia="Calibri" w:hAnsiTheme="minorHAnsi" w:cstheme="minorHAnsi"/>
                <w:b/>
                <w:sz w:val="18"/>
                <w:szCs w:val="18"/>
              </w:rPr>
              <w:t>ΟΜΑΔΑ Α: Ηλεκτρονικοί Υπολογιστές &amp; Οθόνες</w:t>
            </w:r>
          </w:p>
        </w:tc>
      </w:tr>
      <w:tr w:rsidR="00B929CC" w:rsidRPr="00DB5FFA" w:rsidTr="00794B54">
        <w:trPr>
          <w:trHeight w:val="3109"/>
          <w:jc w:val="center"/>
        </w:trPr>
        <w:tc>
          <w:tcPr>
            <w:tcW w:w="3081" w:type="dxa"/>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Ηλεκτρονικός Υπολογιστής τύπου Α</w:t>
            </w:r>
          </w:p>
        </w:tc>
        <w:tc>
          <w:tcPr>
            <w:tcW w:w="3961" w:type="dxa"/>
            <w:gridSpan w:val="2"/>
          </w:tcPr>
          <w:p w:rsidR="00B929CC" w:rsidRPr="00B0403E" w:rsidRDefault="00B929CC" w:rsidP="00794B54">
            <w:pPr>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t>Τύπος</w:t>
            </w:r>
            <w:r w:rsidRPr="00860DE4">
              <w:rPr>
                <w:rFonts w:asciiTheme="minorHAnsi" w:eastAsia="Calibri" w:hAnsiTheme="minorHAnsi" w:cstheme="minorHAnsi"/>
                <w:sz w:val="18"/>
                <w:szCs w:val="18"/>
                <w:lang w:val="en-US"/>
              </w:rPr>
              <w:t>: Rack mountable server</w:t>
            </w:r>
          </w:p>
          <w:p w:rsidR="00B929CC" w:rsidRPr="00860DE4" w:rsidRDefault="00B929CC" w:rsidP="00794B54">
            <w:pPr>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t>Επεξεργαστής</w:t>
            </w:r>
            <w:r w:rsidRPr="00860DE4">
              <w:rPr>
                <w:rFonts w:asciiTheme="minorHAnsi" w:eastAsia="Calibri" w:hAnsiTheme="minorHAnsi" w:cstheme="minorHAnsi"/>
                <w:sz w:val="18"/>
                <w:szCs w:val="18"/>
                <w:lang w:val="en-US"/>
              </w:rPr>
              <w:t>: Intel Xeon-S 4210 10-Core (2.20GHz 14MB L3 Cache)</w:t>
            </w:r>
          </w:p>
          <w:p w:rsidR="00B929CC" w:rsidRPr="00860DE4" w:rsidRDefault="00B929CC" w:rsidP="00794B54">
            <w:pPr>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t>Μνήμη</w:t>
            </w:r>
            <w:r w:rsidRPr="00860DE4">
              <w:rPr>
                <w:rFonts w:asciiTheme="minorHAnsi" w:eastAsia="Calibri" w:hAnsiTheme="minorHAnsi" w:cstheme="minorHAnsi"/>
                <w:sz w:val="18"/>
                <w:szCs w:val="18"/>
                <w:lang w:val="en-US"/>
              </w:rPr>
              <w:t>: 1x HPE 32GB DDR4</w:t>
            </w:r>
          </w:p>
          <w:p w:rsidR="00B929CC" w:rsidRPr="00860DE4" w:rsidRDefault="00B929CC" w:rsidP="00794B54">
            <w:pPr>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t>ΣκληρόςΔίσκος</w:t>
            </w:r>
            <w:r w:rsidRPr="00860DE4">
              <w:rPr>
                <w:rFonts w:asciiTheme="minorHAnsi" w:eastAsia="Calibri" w:hAnsiTheme="minorHAnsi" w:cstheme="minorHAnsi"/>
                <w:sz w:val="18"/>
                <w:szCs w:val="18"/>
                <w:lang w:val="en-US"/>
              </w:rPr>
              <w:t>: HDD 2TB (up to 8 HP SFF SAS/SATA)</w:t>
            </w:r>
          </w:p>
          <w:p w:rsidR="00B929CC" w:rsidRPr="00860DE4" w:rsidRDefault="00B929CC" w:rsidP="00794B54">
            <w:pPr>
              <w:rPr>
                <w:rFonts w:asciiTheme="minorHAnsi" w:eastAsia="Calibri" w:hAnsiTheme="minorHAnsi" w:cstheme="minorHAnsi"/>
                <w:sz w:val="18"/>
                <w:szCs w:val="18"/>
                <w:lang w:val="en-US"/>
              </w:rPr>
            </w:pPr>
            <w:proofErr w:type="spellStart"/>
            <w:r w:rsidRPr="00DB5FFA">
              <w:rPr>
                <w:rFonts w:asciiTheme="minorHAnsi" w:eastAsia="Calibri" w:hAnsiTheme="minorHAnsi" w:cstheme="minorHAnsi"/>
                <w:sz w:val="18"/>
                <w:szCs w:val="18"/>
              </w:rPr>
              <w:t>Διέπαφες</w:t>
            </w:r>
            <w:proofErr w:type="spellEnd"/>
            <w:r w:rsidRPr="00860DE4">
              <w:rPr>
                <w:rFonts w:asciiTheme="minorHAnsi" w:eastAsia="Calibri" w:hAnsiTheme="minorHAnsi" w:cstheme="minorHAnsi"/>
                <w:sz w:val="18"/>
                <w:szCs w:val="18"/>
                <w:lang w:val="en-US"/>
              </w:rPr>
              <w:t xml:space="preserve"> - </w:t>
            </w:r>
            <w:r w:rsidRPr="00DB5FFA">
              <w:rPr>
                <w:rFonts w:asciiTheme="minorHAnsi" w:eastAsia="Calibri" w:hAnsiTheme="minorHAnsi" w:cstheme="minorHAnsi"/>
                <w:sz w:val="18"/>
                <w:szCs w:val="18"/>
              </w:rPr>
              <w:t>συνδεσιμότητα</w:t>
            </w:r>
            <w:r>
              <w:rPr>
                <w:rFonts w:asciiTheme="minorHAnsi" w:eastAsia="Calibri" w:hAnsiTheme="minorHAnsi" w:cstheme="minorHAnsi"/>
                <w:sz w:val="18"/>
                <w:szCs w:val="18"/>
                <w:lang w:val="en-US"/>
              </w:rPr>
              <w:t>:</w:t>
            </w:r>
            <w:r w:rsidRPr="00860DE4">
              <w:rPr>
                <w:rFonts w:asciiTheme="minorHAnsi" w:eastAsia="Calibri" w:hAnsiTheme="minorHAnsi" w:cstheme="minorHAnsi"/>
                <w:sz w:val="18"/>
                <w:szCs w:val="18"/>
                <w:lang w:val="en-US"/>
              </w:rPr>
              <w:t xml:space="preserve"> HPE Embedded 1Gb 4-port Ethernet Adapter, 1x Display, 4 x 1 </w:t>
            </w:r>
            <w:proofErr w:type="spellStart"/>
            <w:r w:rsidRPr="00860DE4">
              <w:rPr>
                <w:rFonts w:asciiTheme="minorHAnsi" w:eastAsia="Calibri" w:hAnsiTheme="minorHAnsi" w:cstheme="minorHAnsi"/>
                <w:sz w:val="18"/>
                <w:szCs w:val="18"/>
                <w:lang w:val="en-US"/>
              </w:rPr>
              <w:t>Gb</w:t>
            </w:r>
            <w:proofErr w:type="spellEnd"/>
            <w:r w:rsidRPr="00860DE4">
              <w:rPr>
                <w:rFonts w:asciiTheme="minorHAnsi" w:eastAsia="Calibri" w:hAnsiTheme="minorHAnsi" w:cstheme="minorHAnsi"/>
                <w:sz w:val="18"/>
                <w:szCs w:val="18"/>
                <w:lang w:val="en-US"/>
              </w:rPr>
              <w:t xml:space="preserve"> ports </w:t>
            </w:r>
            <w:proofErr w:type="spellStart"/>
            <w:r w:rsidRPr="00860DE4">
              <w:rPr>
                <w:rFonts w:asciiTheme="minorHAnsi" w:eastAsia="Calibri" w:hAnsiTheme="minorHAnsi" w:cstheme="minorHAnsi"/>
                <w:sz w:val="18"/>
                <w:szCs w:val="18"/>
                <w:lang w:val="en-US"/>
              </w:rPr>
              <w:t>FlexibleLOM</w:t>
            </w:r>
            <w:proofErr w:type="spellEnd"/>
            <w:r w:rsidRPr="00860DE4">
              <w:rPr>
                <w:rFonts w:asciiTheme="minorHAnsi" w:eastAsia="Calibri" w:hAnsiTheme="minorHAnsi" w:cstheme="minorHAnsi"/>
                <w:sz w:val="18"/>
                <w:szCs w:val="18"/>
                <w:lang w:val="en-US"/>
              </w:rPr>
              <w:t xml:space="preserve"> Network Ports, 5x USB 3.0</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Controllers: HPE Smart Array P408i-a SR Gen10 2 ports SAS Controller Module RAID 0/1/1+0/5/5+0/6/6+0)</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Τροφοδοτικό: 1 x HPE 500W</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Εγγύηση: 3 έτη</w:t>
            </w: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t>1</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172" w:type="dxa"/>
          </w:tcPr>
          <w:p w:rsidR="00B929CC" w:rsidRPr="00DB5FFA"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081" w:type="dxa"/>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Ηλεκτρονικός Υπολογιστής τύπου Β</w:t>
            </w:r>
          </w:p>
        </w:tc>
        <w:tc>
          <w:tcPr>
            <w:tcW w:w="3961" w:type="dxa"/>
            <w:gridSpan w:val="2"/>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Ο ΗΥ πρέπει να είναι καινούριος και αμεταχείριστος.</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Τύπος: </w:t>
            </w:r>
            <w:proofErr w:type="spellStart"/>
            <w:r w:rsidRPr="00DB5FFA">
              <w:rPr>
                <w:rFonts w:asciiTheme="minorHAnsi" w:eastAsia="Calibri" w:hAnsiTheme="minorHAnsi" w:cstheme="minorHAnsi"/>
                <w:sz w:val="18"/>
                <w:szCs w:val="18"/>
              </w:rPr>
              <w:t>Smallformfactor</w:t>
            </w:r>
            <w:proofErr w:type="spellEnd"/>
            <w:r w:rsidRPr="00DB5FFA">
              <w:rPr>
                <w:rFonts w:asciiTheme="minorHAnsi" w:eastAsia="Calibri" w:hAnsiTheme="minorHAnsi" w:cstheme="minorHAnsi"/>
                <w:sz w:val="18"/>
                <w:szCs w:val="18"/>
              </w:rPr>
              <w:t>,  με δυνατότητα επιτραπέζιας τοποθέτησης</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Επεξεργαστής: </w:t>
            </w:r>
            <w:proofErr w:type="spellStart"/>
            <w:r w:rsidRPr="00DB5FFA">
              <w:rPr>
                <w:rFonts w:asciiTheme="minorHAnsi" w:eastAsia="Calibri" w:hAnsiTheme="minorHAnsi" w:cstheme="minorHAnsi"/>
                <w:sz w:val="18"/>
                <w:szCs w:val="18"/>
              </w:rPr>
              <w:t>IntelCore</w:t>
            </w:r>
            <w:proofErr w:type="spellEnd"/>
            <w:r w:rsidRPr="00DB5FFA">
              <w:rPr>
                <w:rFonts w:asciiTheme="minorHAnsi" w:eastAsia="Calibri" w:hAnsiTheme="minorHAnsi" w:cstheme="minorHAnsi"/>
                <w:sz w:val="18"/>
                <w:szCs w:val="18"/>
              </w:rPr>
              <w:t xml:space="preserve"> i3 10ης γενιάς ή ανώτερο</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Λειτουργικό σύστημα: Windows 10 </w:t>
            </w:r>
            <w:proofErr w:type="spellStart"/>
            <w:r w:rsidRPr="00DB5FFA">
              <w:rPr>
                <w:rFonts w:asciiTheme="minorHAnsi" w:eastAsia="Calibri" w:hAnsiTheme="minorHAnsi" w:cstheme="minorHAnsi"/>
                <w:sz w:val="18"/>
                <w:szCs w:val="18"/>
              </w:rPr>
              <w:t>Pro</w:t>
            </w:r>
            <w:proofErr w:type="spellEnd"/>
            <w:r w:rsidRPr="00DB5FFA">
              <w:rPr>
                <w:rFonts w:asciiTheme="minorHAnsi" w:eastAsia="Calibri" w:hAnsiTheme="minorHAnsi" w:cstheme="minorHAnsi"/>
                <w:sz w:val="18"/>
                <w:szCs w:val="18"/>
              </w:rPr>
              <w:t xml:space="preserve"> (64Bit) </w:t>
            </w:r>
            <w:proofErr w:type="spellStart"/>
            <w:r w:rsidRPr="00DB5FFA">
              <w:rPr>
                <w:rFonts w:asciiTheme="minorHAnsi" w:eastAsia="Calibri" w:hAnsiTheme="minorHAnsi" w:cstheme="minorHAnsi"/>
                <w:sz w:val="18"/>
                <w:szCs w:val="18"/>
              </w:rPr>
              <w:t>Greek</w:t>
            </w:r>
            <w:proofErr w:type="spellEnd"/>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Μνήμη RAM: 8GB DDR4 </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Σκληρός Δίσκος: 256GB SSD</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8x DVD+/-RW Optical Disk Drive</w:t>
            </w:r>
          </w:p>
          <w:p w:rsidR="00B929CC" w:rsidRPr="00860DE4" w:rsidRDefault="00B929CC" w:rsidP="00794B54">
            <w:pPr>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t>Θύρες</w:t>
            </w:r>
            <w:r w:rsidRPr="00860DE4">
              <w:rPr>
                <w:rFonts w:asciiTheme="minorHAnsi" w:eastAsia="Calibri" w:hAnsiTheme="minorHAnsi" w:cstheme="minorHAnsi"/>
                <w:sz w:val="18"/>
                <w:szCs w:val="18"/>
                <w:lang w:val="en-US"/>
              </w:rPr>
              <w:t>:  RJ-45 port 10/100/1000Mbps, 2xUSB 3.0, 2xUSB 2.0, DisplayPort</w:t>
            </w:r>
          </w:p>
          <w:p w:rsidR="00B929CC" w:rsidRPr="00860DE4" w:rsidRDefault="00B929CC" w:rsidP="00794B54">
            <w:pPr>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t>Πληκτρολόγιο</w:t>
            </w:r>
            <w:r w:rsidRPr="00860DE4">
              <w:rPr>
                <w:rFonts w:asciiTheme="minorHAnsi" w:eastAsia="Calibri" w:hAnsiTheme="minorHAnsi" w:cstheme="minorHAnsi"/>
                <w:sz w:val="18"/>
                <w:szCs w:val="18"/>
                <w:lang w:val="en-US"/>
              </w:rPr>
              <w:t xml:space="preserve">: Multimedia Keyboard - Greek </w:t>
            </w:r>
            <w:r w:rsidRPr="00860DE4">
              <w:rPr>
                <w:rFonts w:asciiTheme="minorHAnsi" w:eastAsia="Calibri" w:hAnsiTheme="minorHAnsi" w:cstheme="minorHAnsi"/>
                <w:sz w:val="18"/>
                <w:szCs w:val="18"/>
                <w:lang w:val="en-US"/>
              </w:rPr>
              <w:lastRenderedPageBreak/>
              <w:t>(QWERTY)</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Ποντίκι: </w:t>
            </w:r>
            <w:proofErr w:type="spellStart"/>
            <w:r w:rsidRPr="00DB5FFA">
              <w:rPr>
                <w:rFonts w:asciiTheme="minorHAnsi" w:eastAsia="Calibri" w:hAnsiTheme="minorHAnsi" w:cstheme="minorHAnsi"/>
                <w:sz w:val="18"/>
                <w:szCs w:val="18"/>
              </w:rPr>
              <w:t>Optical</w:t>
            </w:r>
            <w:proofErr w:type="spellEnd"/>
            <w:r w:rsidRPr="00DB5FFA">
              <w:rPr>
                <w:rFonts w:asciiTheme="minorHAnsi" w:eastAsia="Calibri" w:hAnsiTheme="minorHAnsi" w:cstheme="minorHAnsi"/>
                <w:sz w:val="18"/>
                <w:szCs w:val="18"/>
              </w:rPr>
              <w:t xml:space="preserve"> Mouse</w:t>
            </w:r>
          </w:p>
          <w:p w:rsidR="00B929CC" w:rsidRPr="00DB5FFA" w:rsidRDefault="00B929CC" w:rsidP="00794B54">
            <w:pPr>
              <w:jc w:val="left"/>
              <w:rPr>
                <w:rFonts w:asciiTheme="minorHAnsi" w:eastAsia="Calibri" w:hAnsiTheme="minorHAnsi" w:cstheme="minorHAnsi"/>
                <w:sz w:val="18"/>
                <w:szCs w:val="18"/>
              </w:rPr>
            </w:pPr>
            <w:r w:rsidRPr="00DB5FFA">
              <w:rPr>
                <w:rFonts w:asciiTheme="minorHAnsi" w:eastAsia="Calibri" w:hAnsiTheme="minorHAnsi" w:cstheme="minorHAnsi"/>
                <w:sz w:val="18"/>
                <w:szCs w:val="18"/>
              </w:rPr>
              <w:t>Το πληκτρολόγιο και το ποντίκι πρέπει να είναι του ίδιου κατασκευαστή με τον υπολογιστή.</w:t>
            </w:r>
          </w:p>
          <w:p w:rsidR="00B929CC" w:rsidRPr="00DB5FFA" w:rsidRDefault="00B929CC" w:rsidP="00794B54">
            <w:pPr>
              <w:jc w:val="left"/>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Εγγύηση κατασκευαστή που θα συμπεριλαμβάνει τεχνική υποστήριξη, ανταλλακτικά και επιτόπιες εργασίες επισκευής: Διάρκεια 5 χρόνια, επικοινωνία με το Τμήμα Τεχνικής Υποστήριξης του Κατασκευαστή, υποχρεωτικά και με τηλεφωνική δυνατότητα, για αναγγελία βλάβης τις εργάσιμες ημέρες και ώρες, χωρίς απαίτηση για εγκατάσταση επιπλέον λογισμικού στον υπολογιστή, ανταπόκριση και επισκευή ή αντικατάσταση την επόμενη εργάσιμη ημέρα στο χώρο εγκατάστασης του εξοπλισμού. </w:t>
            </w:r>
          </w:p>
          <w:p w:rsidR="00B929CC" w:rsidRPr="00DB5FFA" w:rsidRDefault="00B929CC" w:rsidP="00794B54">
            <w:pPr>
              <w:jc w:val="left"/>
              <w:rPr>
                <w:rFonts w:asciiTheme="minorHAnsi" w:eastAsia="Calibri" w:hAnsiTheme="minorHAnsi" w:cstheme="minorHAnsi"/>
                <w:sz w:val="18"/>
                <w:szCs w:val="18"/>
              </w:rPr>
            </w:pPr>
            <w:r w:rsidRPr="00DB5FFA">
              <w:rPr>
                <w:rFonts w:asciiTheme="minorHAnsi" w:eastAsia="Calibri" w:hAnsiTheme="minorHAnsi" w:cstheme="minorHAnsi"/>
                <w:sz w:val="18"/>
                <w:szCs w:val="18"/>
              </w:rPr>
              <w:t>Πιστοποίηση εγγύησης με την προσκόμιση τεχνικού φυλλαδίου του κατασκευαστή και γραπτής δήλωσης του κατασκευαστή.</w:t>
            </w: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84</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172" w:type="dxa"/>
          </w:tcPr>
          <w:p w:rsidR="00B929CC" w:rsidRPr="00DB5FFA"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081" w:type="dxa"/>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Ηλεκτρονικός Υπολογιστής τύπου Γ</w:t>
            </w:r>
          </w:p>
        </w:tc>
        <w:tc>
          <w:tcPr>
            <w:tcW w:w="3961" w:type="dxa"/>
            <w:gridSpan w:val="2"/>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Ο ΗΥ πρέπει να είναι καινούριος και αμεταχείριστος.</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Τύπος: </w:t>
            </w:r>
            <w:proofErr w:type="spellStart"/>
            <w:r w:rsidRPr="00DB5FFA">
              <w:rPr>
                <w:rFonts w:asciiTheme="minorHAnsi" w:eastAsia="Calibri" w:hAnsiTheme="minorHAnsi" w:cstheme="minorHAnsi"/>
                <w:sz w:val="18"/>
                <w:szCs w:val="18"/>
              </w:rPr>
              <w:t>towerworkstation</w:t>
            </w:r>
            <w:proofErr w:type="spellEnd"/>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Επεξεργαστής: </w:t>
            </w:r>
            <w:proofErr w:type="spellStart"/>
            <w:r w:rsidRPr="00DB5FFA">
              <w:rPr>
                <w:rFonts w:asciiTheme="minorHAnsi" w:eastAsia="Calibri" w:hAnsiTheme="minorHAnsi" w:cstheme="minorHAnsi"/>
                <w:sz w:val="18"/>
                <w:szCs w:val="18"/>
              </w:rPr>
              <w:t>IntelCore</w:t>
            </w:r>
            <w:proofErr w:type="spellEnd"/>
            <w:r w:rsidRPr="00DB5FFA">
              <w:rPr>
                <w:rFonts w:asciiTheme="minorHAnsi" w:eastAsia="Calibri" w:hAnsiTheme="minorHAnsi" w:cstheme="minorHAnsi"/>
                <w:sz w:val="18"/>
                <w:szCs w:val="18"/>
              </w:rPr>
              <w:t xml:space="preserve"> i7 10ης γενιάς Λειτουργικό σύστημα: Windows 10 </w:t>
            </w:r>
            <w:proofErr w:type="spellStart"/>
            <w:r w:rsidRPr="00DB5FFA">
              <w:rPr>
                <w:rFonts w:asciiTheme="minorHAnsi" w:eastAsia="Calibri" w:hAnsiTheme="minorHAnsi" w:cstheme="minorHAnsi"/>
                <w:sz w:val="18"/>
                <w:szCs w:val="18"/>
              </w:rPr>
              <w:t>Pro</w:t>
            </w:r>
            <w:proofErr w:type="spellEnd"/>
            <w:r w:rsidRPr="00DB5FFA">
              <w:rPr>
                <w:rFonts w:asciiTheme="minorHAnsi" w:eastAsia="Calibri" w:hAnsiTheme="minorHAnsi" w:cstheme="minorHAnsi"/>
                <w:sz w:val="18"/>
                <w:szCs w:val="18"/>
              </w:rPr>
              <w:t xml:space="preserve"> (64Bit) </w:t>
            </w:r>
            <w:proofErr w:type="spellStart"/>
            <w:r w:rsidRPr="00DB5FFA">
              <w:rPr>
                <w:rFonts w:asciiTheme="minorHAnsi" w:eastAsia="Calibri" w:hAnsiTheme="minorHAnsi" w:cstheme="minorHAnsi"/>
                <w:sz w:val="18"/>
                <w:szCs w:val="18"/>
              </w:rPr>
              <w:t>Greek</w:t>
            </w:r>
            <w:proofErr w:type="spellEnd"/>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Μνήμη RAM: 16GB DDR4 </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Σκληρός Δίσκος 1: 1TB SSD</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Σκληρός Δίσκος 2: 2TB 3,5’’ HDD, 7200rpm, SATA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8x DVD+/-RW Optical Disk Drive</w:t>
            </w:r>
          </w:p>
          <w:p w:rsidR="00B929CC" w:rsidRPr="00860DE4" w:rsidRDefault="00B929CC" w:rsidP="00794B54">
            <w:pPr>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t>Θύρες</w:t>
            </w:r>
            <w:r w:rsidRPr="00860DE4">
              <w:rPr>
                <w:rFonts w:asciiTheme="minorHAnsi" w:eastAsia="Calibri" w:hAnsiTheme="minorHAnsi" w:cstheme="minorHAnsi"/>
                <w:sz w:val="18"/>
                <w:szCs w:val="18"/>
                <w:lang w:val="en-US"/>
              </w:rPr>
              <w:t>:  RJ-45 port 10/100/1000Mbps, 2xUSB 3.0, 2xUSB 2.0, 2x DisplayPort</w:t>
            </w:r>
          </w:p>
          <w:p w:rsidR="00B929CC" w:rsidRPr="00860DE4" w:rsidRDefault="00B929CC" w:rsidP="00794B54">
            <w:pPr>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t>Κάρταγραφικών</w:t>
            </w:r>
            <w:r w:rsidRPr="00860DE4">
              <w:rPr>
                <w:rFonts w:asciiTheme="minorHAnsi" w:eastAsia="Calibri" w:hAnsiTheme="minorHAnsi" w:cstheme="minorHAnsi"/>
                <w:sz w:val="18"/>
                <w:szCs w:val="18"/>
                <w:lang w:val="en-US"/>
              </w:rPr>
              <w:t>: PCI Express, 5GB, 4x DisplayPort</w:t>
            </w:r>
          </w:p>
          <w:p w:rsidR="00B929CC" w:rsidRPr="00860DE4" w:rsidRDefault="00B929CC" w:rsidP="00794B54">
            <w:pPr>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t>Πληκτρολόγιο</w:t>
            </w:r>
            <w:r w:rsidRPr="00860DE4">
              <w:rPr>
                <w:rFonts w:asciiTheme="minorHAnsi" w:eastAsia="Calibri" w:hAnsiTheme="minorHAnsi" w:cstheme="minorHAnsi"/>
                <w:sz w:val="18"/>
                <w:szCs w:val="18"/>
                <w:lang w:val="en-US"/>
              </w:rPr>
              <w:t>: Multimedia Keyboard - Greek (QWERTY)</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Ποντίκι: </w:t>
            </w:r>
            <w:proofErr w:type="spellStart"/>
            <w:r w:rsidRPr="00DB5FFA">
              <w:rPr>
                <w:rFonts w:asciiTheme="minorHAnsi" w:eastAsia="Calibri" w:hAnsiTheme="minorHAnsi" w:cstheme="minorHAnsi"/>
                <w:sz w:val="18"/>
                <w:szCs w:val="18"/>
              </w:rPr>
              <w:t>Optical</w:t>
            </w:r>
            <w:proofErr w:type="spellEnd"/>
            <w:r w:rsidRPr="00DB5FFA">
              <w:rPr>
                <w:rFonts w:asciiTheme="minorHAnsi" w:eastAsia="Calibri" w:hAnsiTheme="minorHAnsi" w:cstheme="minorHAnsi"/>
                <w:sz w:val="18"/>
                <w:szCs w:val="18"/>
              </w:rPr>
              <w:t xml:space="preserve"> Mouse</w:t>
            </w:r>
          </w:p>
          <w:p w:rsidR="00B929CC" w:rsidRPr="00DB5FFA" w:rsidRDefault="00B929CC" w:rsidP="00794B54">
            <w:pPr>
              <w:jc w:val="left"/>
              <w:rPr>
                <w:rFonts w:asciiTheme="minorHAnsi" w:eastAsia="Calibri" w:hAnsiTheme="minorHAnsi" w:cstheme="minorHAnsi"/>
                <w:sz w:val="18"/>
                <w:szCs w:val="18"/>
              </w:rPr>
            </w:pPr>
            <w:r w:rsidRPr="00DB5FFA">
              <w:rPr>
                <w:rFonts w:asciiTheme="minorHAnsi" w:eastAsia="Calibri" w:hAnsiTheme="minorHAnsi" w:cstheme="minorHAnsi"/>
                <w:sz w:val="18"/>
                <w:szCs w:val="18"/>
              </w:rPr>
              <w:t>Το πληκτρολόγιο και το ποντίκι πρέπει να είναι του ίδιου κατασκευαστή με τον υπολογιστή.</w:t>
            </w:r>
          </w:p>
          <w:p w:rsidR="00B929CC" w:rsidRPr="00DB5FFA" w:rsidRDefault="00B929CC" w:rsidP="00794B54">
            <w:pPr>
              <w:jc w:val="left"/>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Εγγύηση κατασκευαστή που θα συμπεριλαμβάνει τεχνική υποστήριξη, ανταλλακτικά και επιτόπιες εργασίες επισκευής: Διάρκεια 5 χρόνια, επικοινωνία με το Τμήμα Τεχνικής Υποστήριξης του Κατασκευαστή, υποχρεωτικά και με τηλεφωνική δυνατότητα, για αναγγελία βλάβης τις εργάσιμες ημέρες και ώρες, χωρίς απαίτηση για </w:t>
            </w:r>
            <w:r w:rsidRPr="00DB5FFA">
              <w:rPr>
                <w:rFonts w:asciiTheme="minorHAnsi" w:eastAsia="Calibri" w:hAnsiTheme="minorHAnsi" w:cstheme="minorHAnsi"/>
                <w:sz w:val="18"/>
                <w:szCs w:val="18"/>
              </w:rPr>
              <w:lastRenderedPageBreak/>
              <w:t xml:space="preserve">εγκατάσταση επιπλέον λογισμικού στον υπολογιστή, ανταπόκριση και επισκευή ή αντικατάσταση την επόμενη εργάσιμη ημέρα στο χώρο εγκατάστασης του εξοπλισμού. </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Πιστοποίηση εγγύησης με την προσκόμιση τεχνικού φυλλαδίου του κατασκευαστή και γραπτής δήλωσης του κατασκευαστή.</w:t>
            </w: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16</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172" w:type="dxa"/>
          </w:tcPr>
          <w:p w:rsidR="00B929CC" w:rsidRPr="00DB5FFA"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081" w:type="dxa"/>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Οθόνη υπολογιστή</w:t>
            </w:r>
          </w:p>
        </w:tc>
        <w:tc>
          <w:tcPr>
            <w:tcW w:w="3961" w:type="dxa"/>
            <w:gridSpan w:val="2"/>
          </w:tcPr>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Τύπος οθόνης: LED </w:t>
            </w:r>
            <w:proofErr w:type="spellStart"/>
            <w:r w:rsidRPr="00DB5FFA">
              <w:rPr>
                <w:rFonts w:asciiTheme="minorHAnsi" w:eastAsia="Calibri" w:hAnsiTheme="minorHAnsi" w:cstheme="minorHAnsi"/>
                <w:sz w:val="18"/>
                <w:szCs w:val="18"/>
              </w:rPr>
              <w:t>monitor</w:t>
            </w:r>
            <w:proofErr w:type="spellEnd"/>
            <w:r w:rsidRPr="00DB5FFA">
              <w:rPr>
                <w:rFonts w:asciiTheme="minorHAnsi" w:eastAsia="Calibri" w:hAnsiTheme="minorHAnsi" w:cstheme="minorHAnsi"/>
                <w:sz w:val="18"/>
                <w:szCs w:val="18"/>
              </w:rPr>
              <w:t xml:space="preserve"> - IPS</w:t>
            </w:r>
          </w:p>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Διαγώνιος οθόνης: 23,</w:t>
            </w:r>
            <w:r w:rsidRPr="008F1232">
              <w:rPr>
                <w:rFonts w:asciiTheme="minorHAnsi" w:eastAsia="Calibri" w:hAnsiTheme="minorHAnsi" w:cstheme="minorHAnsi"/>
                <w:sz w:val="18"/>
                <w:szCs w:val="18"/>
              </w:rPr>
              <w:t>6</w:t>
            </w:r>
            <w:r w:rsidRPr="00DB5FFA">
              <w:rPr>
                <w:rFonts w:asciiTheme="minorHAnsi" w:eastAsia="Calibri" w:hAnsiTheme="minorHAnsi" w:cstheme="minorHAnsi"/>
                <w:sz w:val="18"/>
                <w:szCs w:val="18"/>
              </w:rPr>
              <w:t>'', ή μεγαλύτερη</w:t>
            </w:r>
          </w:p>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Ανάλυση οθόνης: 1920X1080</w:t>
            </w:r>
          </w:p>
          <w:p w:rsidR="00B929CC" w:rsidRPr="00DB5FFA" w:rsidRDefault="00B929CC" w:rsidP="00794B54">
            <w:pPr>
              <w:widowControl w:val="0"/>
              <w:rPr>
                <w:rFonts w:asciiTheme="minorHAnsi" w:eastAsia="Calibri" w:hAnsiTheme="minorHAnsi" w:cstheme="minorHAnsi"/>
                <w:sz w:val="18"/>
                <w:szCs w:val="18"/>
              </w:rPr>
            </w:pPr>
            <w:r w:rsidRPr="00DB5FFA">
              <w:rPr>
                <w:rFonts w:asciiTheme="minorHAnsi" w:eastAsia="Calibri" w:hAnsiTheme="minorHAnsi" w:cstheme="minorHAnsi"/>
                <w:sz w:val="18"/>
                <w:szCs w:val="18"/>
              </w:rPr>
              <w:t>Γωνία Θέασης: 17</w:t>
            </w:r>
            <w:r w:rsidRPr="008F1232">
              <w:rPr>
                <w:rFonts w:asciiTheme="minorHAnsi" w:eastAsia="Calibri" w:hAnsiTheme="minorHAnsi" w:cstheme="minorHAnsi"/>
                <w:sz w:val="18"/>
                <w:szCs w:val="18"/>
              </w:rPr>
              <w:t>0</w:t>
            </w:r>
            <w:r w:rsidRPr="00DB5FFA">
              <w:rPr>
                <w:rFonts w:asciiTheme="minorHAnsi" w:eastAsia="Calibri" w:hAnsiTheme="minorHAnsi" w:cstheme="minorHAnsi"/>
                <w:sz w:val="18"/>
                <w:szCs w:val="18"/>
              </w:rPr>
              <w:t>°H/1</w:t>
            </w:r>
            <w:r w:rsidRPr="008F1232">
              <w:rPr>
                <w:rFonts w:asciiTheme="minorHAnsi" w:eastAsia="Calibri" w:hAnsiTheme="minorHAnsi" w:cstheme="minorHAnsi"/>
                <w:sz w:val="18"/>
                <w:szCs w:val="18"/>
              </w:rPr>
              <w:t>60</w:t>
            </w:r>
            <w:r w:rsidRPr="00DB5FFA">
              <w:rPr>
                <w:rFonts w:asciiTheme="minorHAnsi" w:eastAsia="Calibri" w:hAnsiTheme="minorHAnsi" w:cstheme="minorHAnsi"/>
                <w:sz w:val="18"/>
                <w:szCs w:val="18"/>
              </w:rPr>
              <w:t xml:space="preserve"> °V</w:t>
            </w:r>
          </w:p>
          <w:p w:rsidR="00B929CC" w:rsidRPr="008F1232" w:rsidRDefault="00B929CC" w:rsidP="00794B54">
            <w:pPr>
              <w:widowControl w:val="0"/>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Σύνδεση οθόνης με ΗΥ: VGA, HDMI, </w:t>
            </w:r>
            <w:r>
              <w:rPr>
                <w:rFonts w:asciiTheme="minorHAnsi" w:eastAsia="Calibri" w:hAnsiTheme="minorHAnsi" w:cstheme="minorHAnsi"/>
                <w:sz w:val="18"/>
                <w:szCs w:val="18"/>
                <w:lang w:val="en-US"/>
              </w:rPr>
              <w:t>DVI</w:t>
            </w:r>
          </w:p>
          <w:p w:rsidR="00B929CC" w:rsidRPr="00DB5FFA" w:rsidRDefault="00B929CC" w:rsidP="00794B54">
            <w:pPr>
              <w:pBdr>
                <w:right w:val="single" w:sz="4" w:space="0" w:color="EFEFEF"/>
              </w:pBd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Χρόνος Απόκρισης: </w:t>
            </w:r>
            <w:r w:rsidRPr="00EB2F1E">
              <w:rPr>
                <w:rFonts w:asciiTheme="minorHAnsi" w:eastAsia="Calibri" w:hAnsiTheme="minorHAnsi" w:cstheme="minorHAnsi"/>
                <w:sz w:val="18"/>
                <w:szCs w:val="18"/>
              </w:rPr>
              <w:t>1</w:t>
            </w:r>
            <w:r w:rsidRPr="00DB5FFA">
              <w:rPr>
                <w:rFonts w:asciiTheme="minorHAnsi" w:eastAsia="Calibri" w:hAnsiTheme="minorHAnsi" w:cstheme="minorHAnsi"/>
                <w:sz w:val="18"/>
                <w:szCs w:val="18"/>
              </w:rPr>
              <w:t>ms</w:t>
            </w:r>
          </w:p>
          <w:p w:rsidR="00B929CC" w:rsidRPr="00DB5FFA" w:rsidRDefault="00B929CC" w:rsidP="00794B54">
            <w:pPr>
              <w:pBdr>
                <w:right w:val="single" w:sz="4" w:space="0" w:color="EFEFEF"/>
              </w:pBdr>
              <w:rPr>
                <w:rFonts w:asciiTheme="minorHAnsi" w:eastAsia="Calibri" w:hAnsiTheme="minorHAnsi" w:cstheme="minorHAnsi"/>
                <w:sz w:val="18"/>
                <w:szCs w:val="18"/>
              </w:rPr>
            </w:pPr>
            <w:r w:rsidRPr="00DB5FFA">
              <w:rPr>
                <w:rFonts w:asciiTheme="minorHAnsi" w:eastAsia="Calibri" w:hAnsiTheme="minorHAnsi" w:cstheme="minorHAnsi"/>
                <w:sz w:val="18"/>
                <w:szCs w:val="18"/>
              </w:rPr>
              <w:t>Φωτεινότητα: 250 cd/m²</w:t>
            </w:r>
          </w:p>
          <w:p w:rsidR="00B929CC" w:rsidRPr="00EB2F1E"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Pr>
                <w:rFonts w:asciiTheme="minorHAnsi" w:eastAsia="Calibri" w:hAnsiTheme="minorHAnsi" w:cstheme="minorHAnsi"/>
                <w:sz w:val="18"/>
                <w:szCs w:val="18"/>
              </w:rPr>
              <w:t>Ενσωματωμένα ηχεία: 2Χ2</w:t>
            </w:r>
            <w:r>
              <w:rPr>
                <w:rFonts w:asciiTheme="minorHAnsi" w:eastAsia="Calibri" w:hAnsiTheme="minorHAnsi" w:cstheme="minorHAnsi"/>
                <w:sz w:val="18"/>
                <w:szCs w:val="18"/>
                <w:lang w:val="en-US"/>
              </w:rPr>
              <w:t>W</w:t>
            </w:r>
          </w:p>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Τροφοδοτικό ενσωματωμένο (όχι εξωτερική μονάδα): ΝΑΙ</w:t>
            </w:r>
          </w:p>
          <w:p w:rsidR="00B929CC" w:rsidRPr="008F1232" w:rsidRDefault="00B929CC" w:rsidP="00794B54">
            <w:pPr>
              <w:jc w:val="left"/>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t xml:space="preserve">Εγγύηση: Διάρκεια </w:t>
            </w:r>
            <w:r>
              <w:rPr>
                <w:rFonts w:asciiTheme="minorHAnsi" w:eastAsia="Calibri" w:hAnsiTheme="minorHAnsi" w:cstheme="minorHAnsi"/>
                <w:sz w:val="18"/>
                <w:szCs w:val="18"/>
              </w:rPr>
              <w:t>3</w:t>
            </w:r>
            <w:r w:rsidRPr="00DB5FFA">
              <w:rPr>
                <w:rFonts w:asciiTheme="minorHAnsi" w:eastAsia="Calibri" w:hAnsiTheme="minorHAnsi" w:cstheme="minorHAnsi"/>
                <w:sz w:val="18"/>
                <w:szCs w:val="18"/>
              </w:rPr>
              <w:t xml:space="preserve"> χρόνια</w:t>
            </w: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t>100</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172" w:type="dxa"/>
          </w:tcPr>
          <w:p w:rsidR="00B929CC" w:rsidRPr="00DB5FFA"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081" w:type="dxa"/>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Φορητός Ηλεκτρονικός Υπολογιστής</w:t>
            </w:r>
          </w:p>
        </w:tc>
        <w:tc>
          <w:tcPr>
            <w:tcW w:w="3961" w:type="dxa"/>
            <w:gridSpan w:val="2"/>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Τύπος: </w:t>
            </w:r>
            <w:proofErr w:type="spellStart"/>
            <w:r w:rsidRPr="00DB5FFA">
              <w:rPr>
                <w:rFonts w:asciiTheme="minorHAnsi" w:eastAsia="Calibri" w:hAnsiTheme="minorHAnsi" w:cstheme="minorHAnsi"/>
                <w:sz w:val="18"/>
                <w:szCs w:val="18"/>
              </w:rPr>
              <w:t>Notebook</w:t>
            </w:r>
            <w:proofErr w:type="spellEnd"/>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Επεξεργαστής: </w:t>
            </w:r>
            <w:proofErr w:type="spellStart"/>
            <w:r w:rsidRPr="00DB5FFA">
              <w:rPr>
                <w:rFonts w:asciiTheme="minorHAnsi" w:eastAsia="Calibri" w:hAnsiTheme="minorHAnsi" w:cstheme="minorHAnsi"/>
                <w:sz w:val="18"/>
                <w:szCs w:val="18"/>
              </w:rPr>
              <w:t>IntelCore</w:t>
            </w:r>
            <w:proofErr w:type="spellEnd"/>
            <w:r w:rsidRPr="00DB5FFA">
              <w:rPr>
                <w:rFonts w:asciiTheme="minorHAnsi" w:eastAsia="Calibri" w:hAnsiTheme="minorHAnsi" w:cstheme="minorHAnsi"/>
                <w:sz w:val="18"/>
                <w:szCs w:val="18"/>
              </w:rPr>
              <w:t xml:space="preserve"> i7 10ης γενιάς ή Ryzen7 ή ανώτερο</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Μνήμη RAM: DDR4 – 8GB</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Σκληρός δίσκος 1: SSD 256GB</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Σκληρός δίσκος 2: HDD SATA 1TB</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Κάρτα Γραφικών: αυτόνομη 2GB</w:t>
            </w:r>
          </w:p>
          <w:p w:rsidR="00B929CC" w:rsidRPr="00860DE4" w:rsidRDefault="00B929CC" w:rsidP="00794B54">
            <w:pPr>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t>Θύρες</w:t>
            </w:r>
            <w:r w:rsidRPr="00860DE4">
              <w:rPr>
                <w:rFonts w:asciiTheme="minorHAnsi" w:eastAsia="Calibri" w:hAnsiTheme="minorHAnsi" w:cstheme="minorHAnsi"/>
                <w:sz w:val="18"/>
                <w:szCs w:val="18"/>
                <w:lang w:val="en-US"/>
              </w:rPr>
              <w:t>: Ethernet 10/100/1000Mbps, HDMI, 1XUSB 3.0, 2XUSB 2.0</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Ασύρματη δικτύωση: 802.11a/b/g/n</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Διαγώνιος Οθόνης: 15,6’’</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Χαρακτηριστικά Οθόνης: LED, </w:t>
            </w:r>
            <w:proofErr w:type="spellStart"/>
            <w:r w:rsidRPr="00DB5FFA">
              <w:rPr>
                <w:rFonts w:asciiTheme="minorHAnsi" w:eastAsia="Calibri" w:hAnsiTheme="minorHAnsi" w:cstheme="minorHAnsi"/>
                <w:sz w:val="18"/>
                <w:szCs w:val="18"/>
              </w:rPr>
              <w:t>Full</w:t>
            </w:r>
            <w:proofErr w:type="spellEnd"/>
            <w:r w:rsidRPr="00DB5FFA">
              <w:rPr>
                <w:rFonts w:asciiTheme="minorHAnsi" w:eastAsia="Calibri" w:hAnsiTheme="minorHAnsi" w:cstheme="minorHAnsi"/>
                <w:sz w:val="18"/>
                <w:szCs w:val="18"/>
              </w:rPr>
              <w:t xml:space="preserve"> HD (1920 x 1080)</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Λειτουργικό Σύστημα: Windows 10 </w:t>
            </w:r>
            <w:proofErr w:type="spellStart"/>
            <w:r w:rsidRPr="00DB5FFA">
              <w:rPr>
                <w:rFonts w:asciiTheme="minorHAnsi" w:eastAsia="Calibri" w:hAnsiTheme="minorHAnsi" w:cstheme="minorHAnsi"/>
                <w:sz w:val="18"/>
                <w:szCs w:val="18"/>
              </w:rPr>
              <w:t>Pro</w:t>
            </w:r>
            <w:proofErr w:type="spellEnd"/>
            <w:r w:rsidRPr="00DB5FFA">
              <w:rPr>
                <w:rFonts w:asciiTheme="minorHAnsi" w:eastAsia="Calibri" w:hAnsiTheme="minorHAnsi" w:cstheme="minorHAnsi"/>
                <w:sz w:val="18"/>
                <w:szCs w:val="18"/>
              </w:rPr>
              <w:t xml:space="preserve"> GR 64bit</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Εγγύηση: 3 έτη</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Να συμπεριλαμβάνεται θήκη μεταφοράς</w:t>
            </w: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t>5</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172" w:type="dxa"/>
          </w:tcPr>
          <w:p w:rsidR="00B929CC" w:rsidRPr="00DB5FFA"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081" w:type="dxa"/>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Πληκτρολόγιο</w:t>
            </w:r>
          </w:p>
        </w:tc>
        <w:tc>
          <w:tcPr>
            <w:tcW w:w="3961" w:type="dxa"/>
            <w:gridSpan w:val="2"/>
          </w:tcPr>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Σύνδεση: Ενσύρματο USB</w:t>
            </w:r>
          </w:p>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Χαρακτήρες: Ελληνικά</w:t>
            </w:r>
          </w:p>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Μήκος καλωδίου ≥ 1,5m.</w:t>
            </w:r>
          </w:p>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Αριθμός πλήκτρων ≥ 104</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Εγγύηση: 2 έτη</w:t>
            </w: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40</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172" w:type="dxa"/>
          </w:tcPr>
          <w:p w:rsidR="00B929CC" w:rsidRPr="00DB5FFA"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081" w:type="dxa"/>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Ποντίκι</w:t>
            </w:r>
          </w:p>
        </w:tc>
        <w:tc>
          <w:tcPr>
            <w:tcW w:w="3961" w:type="dxa"/>
            <w:gridSpan w:val="2"/>
          </w:tcPr>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Σύνδεση : Ενσύρματο USB</w:t>
            </w:r>
          </w:p>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Τύπος : Οπτικό</w:t>
            </w:r>
          </w:p>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Διάσταση : Standard</w:t>
            </w:r>
          </w:p>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Αριθμός πλήκτρων: 3</w:t>
            </w:r>
          </w:p>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Ρόδα Κύλισης: ΝΑΙ</w:t>
            </w:r>
          </w:p>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Κατάλληλο για αριστερόχειρες &amp; δεξιόχειρες: ΝΑΙ</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Εγγύηση: 2 έτη</w:t>
            </w: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t>50</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172" w:type="dxa"/>
          </w:tcPr>
          <w:p w:rsidR="00B929CC" w:rsidRPr="00DB5FFA"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081" w:type="dxa"/>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Κάμερα Ιστού (Web </w:t>
            </w:r>
            <w:proofErr w:type="spellStart"/>
            <w:r w:rsidRPr="00DB5FFA">
              <w:rPr>
                <w:rFonts w:asciiTheme="minorHAnsi" w:eastAsia="Calibri" w:hAnsiTheme="minorHAnsi" w:cstheme="minorHAnsi"/>
                <w:sz w:val="18"/>
                <w:szCs w:val="18"/>
              </w:rPr>
              <w:t>Camera</w:t>
            </w:r>
            <w:proofErr w:type="spellEnd"/>
            <w:r w:rsidRPr="00DB5FFA">
              <w:rPr>
                <w:rFonts w:asciiTheme="minorHAnsi" w:eastAsia="Calibri" w:hAnsiTheme="minorHAnsi" w:cstheme="minorHAnsi"/>
                <w:sz w:val="18"/>
                <w:szCs w:val="18"/>
              </w:rPr>
              <w:t>)</w:t>
            </w:r>
          </w:p>
        </w:tc>
        <w:tc>
          <w:tcPr>
            <w:tcW w:w="3961" w:type="dxa"/>
            <w:gridSpan w:val="2"/>
          </w:tcPr>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Να αναφερθεί το μοντέλο: ΝΑΙ</w:t>
            </w:r>
          </w:p>
          <w:p w:rsidR="00B929CC" w:rsidRPr="00DB5FFA" w:rsidRDefault="00B929CC" w:rsidP="00794B54">
            <w:pPr>
              <w:widowControl w:val="0"/>
              <w:rPr>
                <w:rFonts w:asciiTheme="minorHAnsi" w:eastAsia="Calibri" w:hAnsiTheme="minorHAnsi" w:cstheme="minorHAnsi"/>
                <w:sz w:val="18"/>
                <w:szCs w:val="18"/>
              </w:rPr>
            </w:pPr>
            <w:r w:rsidRPr="00DB5FFA">
              <w:rPr>
                <w:rFonts w:asciiTheme="minorHAnsi" w:eastAsia="Calibri" w:hAnsiTheme="minorHAnsi" w:cstheme="minorHAnsi"/>
                <w:sz w:val="18"/>
                <w:szCs w:val="18"/>
              </w:rPr>
              <w:t>Ανάλυση βίντεο: 1080p</w:t>
            </w:r>
          </w:p>
          <w:p w:rsidR="00B929CC" w:rsidRPr="00DB5FFA" w:rsidRDefault="00B929CC" w:rsidP="00794B54">
            <w:pPr>
              <w:widowControl w:val="0"/>
              <w:rPr>
                <w:rFonts w:asciiTheme="minorHAnsi" w:eastAsia="Calibri" w:hAnsiTheme="minorHAnsi" w:cstheme="minorHAnsi"/>
                <w:sz w:val="18"/>
                <w:szCs w:val="18"/>
              </w:rPr>
            </w:pPr>
            <w:r w:rsidRPr="00DB5FFA">
              <w:rPr>
                <w:rFonts w:asciiTheme="minorHAnsi" w:eastAsia="Calibri" w:hAnsiTheme="minorHAnsi" w:cstheme="minorHAnsi"/>
                <w:sz w:val="18"/>
                <w:szCs w:val="18"/>
              </w:rPr>
              <w:t>Ανάλυση φωτογραφίας: 2 MP</w:t>
            </w:r>
          </w:p>
          <w:p w:rsidR="00B929CC" w:rsidRPr="00DB5FFA" w:rsidRDefault="00B929CC" w:rsidP="00794B54">
            <w:pPr>
              <w:widowControl w:val="0"/>
              <w:rPr>
                <w:rFonts w:asciiTheme="minorHAnsi" w:eastAsia="Calibri" w:hAnsiTheme="minorHAnsi" w:cstheme="minorHAnsi"/>
                <w:sz w:val="18"/>
                <w:szCs w:val="18"/>
              </w:rPr>
            </w:pPr>
            <w:r w:rsidRPr="00DB5FFA">
              <w:rPr>
                <w:rFonts w:asciiTheme="minorHAnsi" w:eastAsia="Calibri" w:hAnsiTheme="minorHAnsi" w:cstheme="minorHAnsi"/>
                <w:sz w:val="18"/>
                <w:szCs w:val="18"/>
              </w:rPr>
              <w:t>Συνδέσεις: USB</w:t>
            </w:r>
          </w:p>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Ενσωματωμένο μικρόφωνο: ΝΑΙ</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Απαιτήσεις συστήματος: Microsoft Windows7 και Windows10</w:t>
            </w:r>
          </w:p>
        </w:tc>
        <w:tc>
          <w:tcPr>
            <w:tcW w:w="708" w:type="dxa"/>
          </w:tcPr>
          <w:p w:rsidR="00B929CC" w:rsidRPr="00DB5FFA" w:rsidRDefault="00B929CC" w:rsidP="00794B54">
            <w:pPr>
              <w:jc w:val="right"/>
              <w:rPr>
                <w:rFonts w:asciiTheme="minorHAnsi" w:eastAsia="Calibri" w:hAnsiTheme="minorHAnsi" w:cstheme="minorHAnsi"/>
                <w:sz w:val="18"/>
                <w:szCs w:val="18"/>
              </w:rPr>
            </w:pPr>
            <w:r>
              <w:rPr>
                <w:rFonts w:asciiTheme="minorHAnsi" w:eastAsia="Calibri" w:hAnsiTheme="minorHAnsi" w:cstheme="minorHAnsi"/>
                <w:sz w:val="18"/>
                <w:szCs w:val="18"/>
                <w:lang w:val="en-US"/>
              </w:rPr>
              <w:t>5</w:t>
            </w:r>
            <w:r w:rsidRPr="00DB5FFA">
              <w:rPr>
                <w:rFonts w:asciiTheme="minorHAnsi" w:eastAsia="Calibri" w:hAnsiTheme="minorHAnsi" w:cstheme="minorHAnsi"/>
                <w:sz w:val="18"/>
                <w:szCs w:val="18"/>
              </w:rPr>
              <w:t>0</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172" w:type="dxa"/>
          </w:tcPr>
          <w:p w:rsidR="00B929CC" w:rsidRPr="00DB5FFA"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081" w:type="dxa"/>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Ακουστικά με μικρόφωνο (</w:t>
            </w:r>
            <w:proofErr w:type="spellStart"/>
            <w:r w:rsidRPr="00DB5FFA">
              <w:rPr>
                <w:rFonts w:asciiTheme="minorHAnsi" w:eastAsia="Calibri" w:hAnsiTheme="minorHAnsi" w:cstheme="minorHAnsi"/>
                <w:sz w:val="18"/>
                <w:szCs w:val="18"/>
              </w:rPr>
              <w:t>Headset</w:t>
            </w:r>
            <w:proofErr w:type="spellEnd"/>
            <w:r w:rsidRPr="00DB5FFA">
              <w:rPr>
                <w:rFonts w:asciiTheme="minorHAnsi" w:eastAsia="Calibri" w:hAnsiTheme="minorHAnsi" w:cstheme="minorHAnsi"/>
                <w:sz w:val="18"/>
                <w:szCs w:val="18"/>
              </w:rPr>
              <w:t>)</w:t>
            </w:r>
          </w:p>
        </w:tc>
        <w:tc>
          <w:tcPr>
            <w:tcW w:w="3961" w:type="dxa"/>
            <w:gridSpan w:val="2"/>
          </w:tcPr>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Ρυθμιζόμενο στήριγμα κεφαλής : ΝΑΙ</w:t>
            </w:r>
          </w:p>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Άνετα μαξιλαράκια για τα αυτιά: ΝΑΙ</w:t>
            </w:r>
          </w:p>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Μικρόφωνο: ΝΑΙ</w:t>
            </w:r>
          </w:p>
          <w:p w:rsidR="00B929CC" w:rsidRPr="00DB5FFA" w:rsidRDefault="00B929CC" w:rsidP="00794B54">
            <w:pPr>
              <w:widowControl w:val="0"/>
              <w:pBdr>
                <w:top w:val="nil"/>
                <w:left w:val="nil"/>
                <w:bottom w:val="nil"/>
                <w:right w:val="nil"/>
                <w:between w:val="nil"/>
              </w:pBdr>
              <w:rPr>
                <w:rFonts w:asciiTheme="minorHAnsi" w:eastAsia="Calibri" w:hAnsiTheme="minorHAnsi" w:cstheme="minorHAnsi"/>
                <w:sz w:val="18"/>
                <w:szCs w:val="18"/>
              </w:rPr>
            </w:pPr>
            <w:r w:rsidRPr="00DB5FFA">
              <w:rPr>
                <w:rFonts w:asciiTheme="minorHAnsi" w:eastAsia="Calibri" w:hAnsiTheme="minorHAnsi" w:cstheme="minorHAnsi"/>
                <w:sz w:val="18"/>
                <w:szCs w:val="18"/>
              </w:rPr>
              <w:t>Τύπος μικροφώνου: ενσωματωμένο ή με ρυθμιζόμενο βραχίονα</w:t>
            </w:r>
          </w:p>
          <w:p w:rsidR="00B929CC" w:rsidRPr="00DB5FFA" w:rsidRDefault="00B929CC" w:rsidP="00794B54">
            <w:pPr>
              <w:widowControl w:val="0"/>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Συνδεσιμότητα: Ενσύρματη - 3.5 mm </w:t>
            </w:r>
            <w:proofErr w:type="spellStart"/>
            <w:r w:rsidRPr="00DB5FFA">
              <w:rPr>
                <w:rFonts w:asciiTheme="minorHAnsi" w:eastAsia="Calibri" w:hAnsiTheme="minorHAnsi" w:cstheme="minorHAnsi"/>
                <w:sz w:val="18"/>
                <w:szCs w:val="18"/>
              </w:rPr>
              <w:t>jack</w:t>
            </w:r>
            <w:proofErr w:type="spellEnd"/>
          </w:p>
          <w:p w:rsidR="00B929CC" w:rsidRPr="00DB5FFA" w:rsidRDefault="00B929CC" w:rsidP="00794B54">
            <w:pPr>
              <w:widowControl w:val="0"/>
              <w:rPr>
                <w:rFonts w:asciiTheme="minorHAnsi" w:eastAsia="Calibri" w:hAnsiTheme="minorHAnsi" w:cstheme="minorHAnsi"/>
                <w:sz w:val="18"/>
                <w:szCs w:val="18"/>
              </w:rPr>
            </w:pPr>
            <w:r w:rsidRPr="00DB5FFA">
              <w:rPr>
                <w:rFonts w:asciiTheme="minorHAnsi" w:eastAsia="Calibri" w:hAnsiTheme="minorHAnsi" w:cstheme="minorHAnsi"/>
                <w:sz w:val="18"/>
                <w:szCs w:val="18"/>
              </w:rPr>
              <w:t>Μήκος καλωδίου: ≥ 1,8m</w:t>
            </w:r>
          </w:p>
        </w:tc>
        <w:tc>
          <w:tcPr>
            <w:tcW w:w="708" w:type="dxa"/>
          </w:tcPr>
          <w:p w:rsidR="00B929CC" w:rsidRPr="00DB5FFA" w:rsidRDefault="00B929CC" w:rsidP="00794B54">
            <w:pPr>
              <w:jc w:val="right"/>
              <w:rPr>
                <w:rFonts w:asciiTheme="minorHAnsi" w:eastAsia="Calibri" w:hAnsiTheme="minorHAnsi" w:cstheme="minorHAnsi"/>
                <w:sz w:val="18"/>
                <w:szCs w:val="18"/>
              </w:rPr>
            </w:pPr>
            <w:r>
              <w:rPr>
                <w:rFonts w:asciiTheme="minorHAnsi" w:eastAsia="Calibri" w:hAnsiTheme="minorHAnsi" w:cstheme="minorHAnsi"/>
                <w:sz w:val="18"/>
                <w:szCs w:val="18"/>
                <w:lang w:val="en-US"/>
              </w:rPr>
              <w:t>5</w:t>
            </w:r>
            <w:r w:rsidRPr="00DB5FFA">
              <w:rPr>
                <w:rFonts w:asciiTheme="minorHAnsi" w:eastAsia="Calibri" w:hAnsiTheme="minorHAnsi" w:cstheme="minorHAnsi"/>
                <w:sz w:val="18"/>
                <w:szCs w:val="18"/>
              </w:rPr>
              <w:t>0</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172" w:type="dxa"/>
          </w:tcPr>
          <w:p w:rsidR="00B929CC" w:rsidRPr="00DB5FFA"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081" w:type="dxa"/>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Εξωτερικός σκληρός δίσκος</w:t>
            </w:r>
          </w:p>
        </w:tc>
        <w:tc>
          <w:tcPr>
            <w:tcW w:w="3961" w:type="dxa"/>
            <w:gridSpan w:val="2"/>
          </w:tcPr>
          <w:p w:rsidR="00B929CC" w:rsidRPr="00DB5FFA" w:rsidRDefault="00B929CC" w:rsidP="00794B54">
            <w:pPr>
              <w:widowControl w:val="0"/>
              <w:rPr>
                <w:rFonts w:asciiTheme="minorHAnsi" w:eastAsia="Calibri" w:hAnsiTheme="minorHAnsi" w:cstheme="minorHAnsi"/>
                <w:sz w:val="18"/>
                <w:szCs w:val="18"/>
              </w:rPr>
            </w:pPr>
            <w:r w:rsidRPr="00DB5FFA">
              <w:rPr>
                <w:rFonts w:asciiTheme="minorHAnsi" w:eastAsia="Calibri" w:hAnsiTheme="minorHAnsi" w:cstheme="minorHAnsi"/>
                <w:sz w:val="18"/>
                <w:szCs w:val="18"/>
              </w:rPr>
              <w:t>Χωρητικότητα: 1 TB</w:t>
            </w:r>
          </w:p>
          <w:p w:rsidR="00B929CC" w:rsidRPr="00DB5FFA" w:rsidRDefault="00B929CC" w:rsidP="00794B54">
            <w:pPr>
              <w:widowControl w:val="0"/>
              <w:rPr>
                <w:rFonts w:asciiTheme="minorHAnsi" w:eastAsia="Calibri" w:hAnsiTheme="minorHAnsi" w:cstheme="minorHAnsi"/>
                <w:sz w:val="18"/>
                <w:szCs w:val="18"/>
              </w:rPr>
            </w:pPr>
            <w:r w:rsidRPr="00DB5FFA">
              <w:rPr>
                <w:rFonts w:asciiTheme="minorHAnsi" w:eastAsia="Calibri" w:hAnsiTheme="minorHAnsi" w:cstheme="minorHAnsi"/>
                <w:sz w:val="18"/>
                <w:szCs w:val="18"/>
              </w:rPr>
              <w:t>Μέγεθος: 2,5´´</w:t>
            </w:r>
          </w:p>
          <w:p w:rsidR="00B929CC" w:rsidRPr="00DB5FFA" w:rsidRDefault="00B929CC" w:rsidP="00794B54">
            <w:pPr>
              <w:widowControl w:val="0"/>
              <w:rPr>
                <w:rFonts w:asciiTheme="minorHAnsi" w:eastAsia="Calibri" w:hAnsiTheme="minorHAnsi" w:cstheme="minorHAnsi"/>
                <w:sz w:val="18"/>
                <w:szCs w:val="18"/>
              </w:rPr>
            </w:pPr>
            <w:r w:rsidRPr="00DB5FFA">
              <w:rPr>
                <w:rFonts w:asciiTheme="minorHAnsi" w:eastAsia="Calibri" w:hAnsiTheme="minorHAnsi" w:cstheme="minorHAnsi"/>
                <w:sz w:val="18"/>
                <w:szCs w:val="18"/>
              </w:rPr>
              <w:t>Συνδεσιμότητα: USB 3.0</w:t>
            </w:r>
          </w:p>
          <w:p w:rsidR="00B929CC" w:rsidRPr="00DB5FFA" w:rsidRDefault="00B929CC" w:rsidP="00794B54">
            <w:pPr>
              <w:widowControl w:val="0"/>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Συμβατότητα: Windows, </w:t>
            </w:r>
            <w:proofErr w:type="spellStart"/>
            <w:r w:rsidRPr="00DB5FFA">
              <w:rPr>
                <w:rFonts w:asciiTheme="minorHAnsi" w:eastAsia="Calibri" w:hAnsiTheme="minorHAnsi" w:cstheme="minorHAnsi"/>
                <w:sz w:val="18"/>
                <w:szCs w:val="18"/>
              </w:rPr>
              <w:t>Linux</w:t>
            </w:r>
            <w:proofErr w:type="spellEnd"/>
          </w:p>
          <w:p w:rsidR="00B929CC" w:rsidRPr="00DB5FFA" w:rsidRDefault="00B929CC" w:rsidP="00794B54">
            <w:pPr>
              <w:widowControl w:val="0"/>
              <w:rPr>
                <w:rFonts w:asciiTheme="minorHAnsi" w:eastAsia="Calibri" w:hAnsiTheme="minorHAnsi" w:cstheme="minorHAnsi"/>
                <w:sz w:val="18"/>
                <w:szCs w:val="18"/>
              </w:rPr>
            </w:pPr>
            <w:r w:rsidRPr="00DB5FFA">
              <w:rPr>
                <w:rFonts w:asciiTheme="minorHAnsi" w:eastAsia="Calibri" w:hAnsiTheme="minorHAnsi" w:cstheme="minorHAnsi"/>
                <w:sz w:val="18"/>
                <w:szCs w:val="18"/>
              </w:rPr>
              <w:t>Τροφοδοσία: Από θύρα USB</w:t>
            </w:r>
          </w:p>
          <w:p w:rsidR="00B929CC" w:rsidRPr="00DB5FFA" w:rsidRDefault="00B929CC" w:rsidP="00794B54">
            <w:pPr>
              <w:widowControl w:val="0"/>
              <w:rPr>
                <w:rFonts w:asciiTheme="minorHAnsi" w:eastAsia="Calibri" w:hAnsiTheme="minorHAnsi" w:cstheme="minorHAnsi"/>
                <w:sz w:val="18"/>
                <w:szCs w:val="18"/>
              </w:rPr>
            </w:pPr>
            <w:r w:rsidRPr="00DB5FFA">
              <w:rPr>
                <w:rFonts w:asciiTheme="minorHAnsi" w:eastAsia="Calibri" w:hAnsiTheme="minorHAnsi" w:cstheme="minorHAnsi"/>
                <w:sz w:val="18"/>
                <w:szCs w:val="18"/>
              </w:rPr>
              <w:t>Επιπλέον χαρακτηριστικά: Πιστοποιημένη αντοχή σε καταπονήσεις (</w:t>
            </w:r>
            <w:proofErr w:type="spellStart"/>
            <w:r w:rsidRPr="00DB5FFA">
              <w:rPr>
                <w:rFonts w:asciiTheme="minorHAnsi" w:eastAsia="Calibri" w:hAnsiTheme="minorHAnsi" w:cstheme="minorHAnsi"/>
                <w:sz w:val="18"/>
                <w:szCs w:val="18"/>
              </w:rPr>
              <w:t>shockprotection</w:t>
            </w:r>
            <w:proofErr w:type="spellEnd"/>
            <w:r w:rsidRPr="00DB5FFA">
              <w:rPr>
                <w:rFonts w:asciiTheme="minorHAnsi" w:eastAsia="Calibri" w:hAnsiTheme="minorHAnsi" w:cstheme="minorHAnsi"/>
                <w:sz w:val="18"/>
                <w:szCs w:val="18"/>
              </w:rPr>
              <w:t>), ανθεκτικό λαστιχένιο περίβλημα</w:t>
            </w:r>
          </w:p>
          <w:p w:rsidR="00B929CC" w:rsidRPr="00DB5FFA" w:rsidRDefault="00B929CC" w:rsidP="00794B54">
            <w:pPr>
              <w:widowControl w:val="0"/>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Εγγύηση: 1 έτος</w:t>
            </w: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15</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172" w:type="dxa"/>
          </w:tcPr>
          <w:p w:rsidR="00B929CC" w:rsidRPr="00DB5FFA"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081" w:type="dxa"/>
          </w:tcPr>
          <w:p w:rsidR="00B929CC" w:rsidRPr="00DB5FFA" w:rsidRDefault="00B929CC" w:rsidP="00794B54">
            <w:pPr>
              <w:rPr>
                <w:rFonts w:asciiTheme="minorHAnsi" w:eastAsia="Calibri" w:hAnsiTheme="minorHAnsi" w:cstheme="minorHAnsi"/>
                <w:sz w:val="18"/>
                <w:szCs w:val="18"/>
              </w:rPr>
            </w:pPr>
            <w:proofErr w:type="spellStart"/>
            <w:r w:rsidRPr="00DB5FFA">
              <w:rPr>
                <w:rFonts w:asciiTheme="minorHAnsi" w:eastAsia="Calibri" w:hAnsiTheme="minorHAnsi" w:cstheme="minorHAnsi"/>
                <w:sz w:val="18"/>
                <w:szCs w:val="18"/>
              </w:rPr>
              <w:lastRenderedPageBreak/>
              <w:t>Βιντεοπροβολέας</w:t>
            </w:r>
            <w:proofErr w:type="spellEnd"/>
          </w:p>
        </w:tc>
        <w:tc>
          <w:tcPr>
            <w:tcW w:w="3961" w:type="dxa"/>
            <w:gridSpan w:val="2"/>
          </w:tcPr>
          <w:p w:rsidR="00B929CC" w:rsidRPr="00DB5FFA" w:rsidRDefault="00B929CC" w:rsidP="00794B54">
            <w:pPr>
              <w:shd w:val="clear" w:color="auto" w:fill="FAFAFA"/>
              <w:textAlignment w:val="top"/>
              <w:rPr>
                <w:rFonts w:asciiTheme="minorHAnsi" w:eastAsia="Calibri" w:hAnsiTheme="minorHAnsi" w:cstheme="minorHAnsi"/>
                <w:sz w:val="18"/>
                <w:szCs w:val="18"/>
              </w:rPr>
            </w:pPr>
            <w:r w:rsidRPr="00DB5FFA">
              <w:rPr>
                <w:rFonts w:asciiTheme="minorHAnsi" w:eastAsia="Calibri" w:hAnsiTheme="minorHAnsi" w:cstheme="minorHAnsi"/>
                <w:sz w:val="18"/>
                <w:szCs w:val="18"/>
              </w:rPr>
              <w:t>Τεχνολογία: DLP ή LCD</w:t>
            </w:r>
          </w:p>
          <w:p w:rsidR="00B929CC" w:rsidRPr="00DB5FFA" w:rsidRDefault="00B929CC" w:rsidP="00794B54">
            <w:pPr>
              <w:shd w:val="clear" w:color="auto" w:fill="FAFAFA"/>
              <w:textAlignment w:val="top"/>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Ανάλυση: WXGA 1280 x 800 </w:t>
            </w:r>
            <w:proofErr w:type="spellStart"/>
            <w:r w:rsidRPr="00DB5FFA">
              <w:rPr>
                <w:rFonts w:asciiTheme="minorHAnsi" w:eastAsia="Calibri" w:hAnsiTheme="minorHAnsi" w:cstheme="minorHAnsi"/>
                <w:sz w:val="18"/>
                <w:szCs w:val="18"/>
              </w:rPr>
              <w:t>pixels</w:t>
            </w:r>
            <w:proofErr w:type="spellEnd"/>
          </w:p>
          <w:p w:rsidR="00B929CC" w:rsidRPr="00DB5FFA" w:rsidRDefault="00B929CC" w:rsidP="00794B54">
            <w:pPr>
              <w:shd w:val="clear" w:color="auto" w:fill="FAFAFA"/>
              <w:textAlignment w:val="top"/>
              <w:rPr>
                <w:rFonts w:asciiTheme="minorHAnsi" w:eastAsia="Calibri" w:hAnsiTheme="minorHAnsi" w:cstheme="minorHAnsi"/>
                <w:sz w:val="18"/>
                <w:szCs w:val="18"/>
              </w:rPr>
            </w:pPr>
            <w:r w:rsidRPr="00DB5FFA">
              <w:rPr>
                <w:rFonts w:asciiTheme="minorHAnsi" w:eastAsia="Calibri" w:hAnsiTheme="minorHAnsi" w:cstheme="minorHAnsi"/>
                <w:sz w:val="18"/>
                <w:szCs w:val="18"/>
              </w:rPr>
              <w:t>Φωτεινότητα ≥ 4000</w:t>
            </w:r>
          </w:p>
          <w:p w:rsidR="00B929CC" w:rsidRPr="00DB5FFA" w:rsidRDefault="00B929CC" w:rsidP="00794B54">
            <w:pPr>
              <w:shd w:val="clear" w:color="auto" w:fill="FAFAFA"/>
              <w:textAlignment w:val="top"/>
              <w:rPr>
                <w:rFonts w:asciiTheme="minorHAnsi" w:eastAsia="Calibri" w:hAnsiTheme="minorHAnsi" w:cstheme="minorHAnsi"/>
                <w:sz w:val="18"/>
                <w:szCs w:val="18"/>
              </w:rPr>
            </w:pPr>
            <w:r w:rsidRPr="00DB5FFA">
              <w:rPr>
                <w:rFonts w:asciiTheme="minorHAnsi" w:eastAsia="Calibri" w:hAnsiTheme="minorHAnsi" w:cstheme="minorHAnsi"/>
                <w:sz w:val="18"/>
                <w:szCs w:val="18"/>
              </w:rPr>
              <w:t>Αντίθεση ≥ 20000:1</w:t>
            </w:r>
          </w:p>
          <w:p w:rsidR="00B929CC" w:rsidRPr="00DB5FFA" w:rsidRDefault="00B929CC" w:rsidP="00794B54">
            <w:pPr>
              <w:shd w:val="clear" w:color="auto" w:fill="FAFAFA"/>
              <w:textAlignment w:val="top"/>
              <w:rPr>
                <w:rFonts w:asciiTheme="minorHAnsi" w:eastAsia="Calibri" w:hAnsiTheme="minorHAnsi" w:cstheme="minorHAnsi"/>
                <w:sz w:val="18"/>
                <w:szCs w:val="18"/>
              </w:rPr>
            </w:pPr>
            <w:proofErr w:type="spellStart"/>
            <w:r w:rsidRPr="00DB5FFA">
              <w:rPr>
                <w:rFonts w:asciiTheme="minorHAnsi" w:eastAsia="Calibri" w:hAnsiTheme="minorHAnsi" w:cstheme="minorHAnsi"/>
                <w:sz w:val="18"/>
                <w:szCs w:val="18"/>
              </w:rPr>
              <w:t>Σύνδεσεις</w:t>
            </w:r>
            <w:proofErr w:type="spellEnd"/>
            <w:r w:rsidRPr="00DB5FFA">
              <w:rPr>
                <w:rFonts w:asciiTheme="minorHAnsi" w:eastAsia="Calibri" w:hAnsiTheme="minorHAnsi" w:cstheme="minorHAnsi"/>
                <w:sz w:val="18"/>
                <w:szCs w:val="18"/>
              </w:rPr>
              <w:t>: HDMI, VGA, USB</w:t>
            </w:r>
          </w:p>
          <w:p w:rsidR="00B929CC" w:rsidRPr="00DB5FFA" w:rsidRDefault="00B929CC" w:rsidP="00794B54">
            <w:pPr>
              <w:shd w:val="clear" w:color="auto" w:fill="FAFAFA"/>
              <w:textAlignment w:val="top"/>
              <w:rPr>
                <w:rFonts w:asciiTheme="minorHAnsi" w:eastAsia="Calibri" w:hAnsiTheme="minorHAnsi" w:cstheme="minorHAnsi"/>
                <w:sz w:val="18"/>
                <w:szCs w:val="18"/>
              </w:rPr>
            </w:pPr>
            <w:r w:rsidRPr="00DB5FFA">
              <w:rPr>
                <w:rFonts w:asciiTheme="minorHAnsi" w:eastAsia="Calibri" w:hAnsiTheme="minorHAnsi" w:cstheme="minorHAnsi"/>
                <w:sz w:val="18"/>
                <w:szCs w:val="18"/>
              </w:rPr>
              <w:t>Ηχεία: ΝΑΙ</w:t>
            </w:r>
          </w:p>
          <w:p w:rsidR="00B929CC" w:rsidRPr="00DB5FFA" w:rsidRDefault="00B929CC" w:rsidP="00794B54">
            <w:pPr>
              <w:pBdr>
                <w:right w:val="single" w:sz="4" w:space="0" w:color="EFEFEF"/>
              </w:pBdr>
              <w:shd w:val="clear" w:color="auto" w:fill="FFFFFF"/>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Ισχύς Ηχείων: 2 </w:t>
            </w:r>
            <w:proofErr w:type="spellStart"/>
            <w:r w:rsidRPr="00DB5FFA">
              <w:rPr>
                <w:rFonts w:asciiTheme="minorHAnsi" w:eastAsia="Calibri" w:hAnsiTheme="minorHAnsi" w:cstheme="minorHAnsi"/>
                <w:sz w:val="18"/>
                <w:szCs w:val="18"/>
              </w:rPr>
              <w:t>Watt</w:t>
            </w:r>
            <w:proofErr w:type="spellEnd"/>
          </w:p>
          <w:p w:rsidR="00B929CC" w:rsidRPr="00DB5FFA" w:rsidRDefault="00B929CC" w:rsidP="00794B54">
            <w:pPr>
              <w:pBdr>
                <w:right w:val="single" w:sz="4" w:space="0" w:color="EFEFEF"/>
              </w:pBdr>
              <w:shd w:val="clear" w:color="auto" w:fill="FAFAFA"/>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Υποδοχή </w:t>
            </w:r>
            <w:proofErr w:type="spellStart"/>
            <w:r w:rsidRPr="00DB5FFA">
              <w:rPr>
                <w:rFonts w:asciiTheme="minorHAnsi" w:eastAsia="Calibri" w:hAnsiTheme="minorHAnsi" w:cstheme="minorHAnsi"/>
                <w:sz w:val="18"/>
                <w:szCs w:val="18"/>
              </w:rPr>
              <w:t>StereoMiniJackin</w:t>
            </w:r>
            <w:proofErr w:type="spellEnd"/>
          </w:p>
          <w:p w:rsidR="00B929CC" w:rsidRPr="00DB5FFA" w:rsidRDefault="00B929CC" w:rsidP="00794B54">
            <w:pPr>
              <w:pBdr>
                <w:right w:val="single" w:sz="4" w:space="0" w:color="EFEFEF"/>
              </w:pBdr>
              <w:shd w:val="clear" w:color="auto" w:fill="FAFAFA"/>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Μέγιστη Διαγώνιος </w:t>
            </w:r>
            <w:proofErr w:type="spellStart"/>
            <w:r w:rsidRPr="00DB5FFA">
              <w:rPr>
                <w:rFonts w:asciiTheme="minorHAnsi" w:eastAsia="Calibri" w:hAnsiTheme="minorHAnsi" w:cstheme="minorHAnsi"/>
                <w:sz w:val="18"/>
                <w:szCs w:val="18"/>
              </w:rPr>
              <w:t>Οθόνης≥</w:t>
            </w:r>
            <w:proofErr w:type="spellEnd"/>
            <w:r w:rsidRPr="00DB5FFA">
              <w:rPr>
                <w:rFonts w:asciiTheme="minorHAnsi" w:eastAsia="Calibri" w:hAnsiTheme="minorHAnsi" w:cstheme="minorHAnsi"/>
                <w:sz w:val="18"/>
                <w:szCs w:val="18"/>
              </w:rPr>
              <w:t xml:space="preserve"> 160"</w:t>
            </w:r>
          </w:p>
          <w:p w:rsidR="00B929CC" w:rsidRPr="00DB5FFA" w:rsidRDefault="00B929CC" w:rsidP="00794B54">
            <w:pPr>
              <w:pBdr>
                <w:right w:val="single" w:sz="4" w:space="0" w:color="EFEFEF"/>
              </w:pBdr>
              <w:shd w:val="clear" w:color="auto" w:fill="FFFFFF"/>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Λειτουργία </w:t>
            </w:r>
            <w:proofErr w:type="spellStart"/>
            <w:r w:rsidRPr="00DB5FFA">
              <w:rPr>
                <w:rFonts w:asciiTheme="minorHAnsi" w:eastAsia="Calibri" w:hAnsiTheme="minorHAnsi" w:cstheme="minorHAnsi"/>
                <w:sz w:val="18"/>
                <w:szCs w:val="18"/>
              </w:rPr>
              <w:t>Keystone</w:t>
            </w:r>
            <w:proofErr w:type="spellEnd"/>
            <w:r w:rsidRPr="00DB5FFA">
              <w:rPr>
                <w:rFonts w:asciiTheme="minorHAnsi" w:eastAsia="Calibri" w:hAnsiTheme="minorHAnsi" w:cstheme="minorHAnsi"/>
                <w:sz w:val="18"/>
                <w:szCs w:val="18"/>
              </w:rPr>
              <w:t>: Ναι</w:t>
            </w:r>
          </w:p>
          <w:p w:rsidR="00B929CC" w:rsidRPr="00DB5FFA" w:rsidRDefault="00B929CC" w:rsidP="00794B54">
            <w:pPr>
              <w:pBdr>
                <w:right w:val="single" w:sz="4" w:space="0" w:color="EFEFEF"/>
              </w:pBdr>
              <w:shd w:val="clear" w:color="auto" w:fill="FAFAFA"/>
              <w:rPr>
                <w:rFonts w:asciiTheme="minorHAnsi" w:eastAsia="Calibri" w:hAnsiTheme="minorHAnsi" w:cstheme="minorHAnsi"/>
                <w:sz w:val="18"/>
                <w:szCs w:val="18"/>
              </w:rPr>
            </w:pPr>
            <w:proofErr w:type="spellStart"/>
            <w:r w:rsidRPr="00DB5FFA">
              <w:rPr>
                <w:rFonts w:asciiTheme="minorHAnsi" w:eastAsia="Calibri" w:hAnsiTheme="minorHAnsi" w:cstheme="minorHAnsi"/>
                <w:sz w:val="18"/>
                <w:szCs w:val="18"/>
              </w:rPr>
              <w:t>EcoMode</w:t>
            </w:r>
            <w:proofErr w:type="spellEnd"/>
            <w:r w:rsidRPr="00DB5FFA">
              <w:rPr>
                <w:rFonts w:asciiTheme="minorHAnsi" w:eastAsia="Calibri" w:hAnsiTheme="minorHAnsi" w:cstheme="minorHAnsi"/>
                <w:sz w:val="18"/>
                <w:szCs w:val="18"/>
              </w:rPr>
              <w:t>: Ναι</w:t>
            </w:r>
          </w:p>
          <w:p w:rsidR="00B929CC" w:rsidRPr="00DB5FFA" w:rsidRDefault="00B929CC" w:rsidP="00794B54">
            <w:pPr>
              <w:pBdr>
                <w:right w:val="single" w:sz="4" w:space="0" w:color="EFEFEF"/>
              </w:pBdr>
              <w:shd w:val="clear" w:color="auto" w:fill="FFFFFF"/>
              <w:rPr>
                <w:rFonts w:asciiTheme="minorHAnsi" w:eastAsia="Calibri" w:hAnsiTheme="minorHAnsi" w:cstheme="minorHAnsi"/>
                <w:sz w:val="18"/>
                <w:szCs w:val="18"/>
              </w:rPr>
            </w:pPr>
            <w:r w:rsidRPr="00DB5FFA">
              <w:rPr>
                <w:rFonts w:asciiTheme="minorHAnsi" w:eastAsia="Calibri" w:hAnsiTheme="minorHAnsi" w:cstheme="minorHAnsi"/>
                <w:sz w:val="18"/>
                <w:szCs w:val="18"/>
              </w:rPr>
              <w:t>Διάρκεια Ζωής Λάμπας ≥ 4000 ώρες</w:t>
            </w:r>
          </w:p>
          <w:p w:rsidR="00B929CC" w:rsidRPr="00DB5FFA" w:rsidRDefault="00B929CC" w:rsidP="00794B54">
            <w:pPr>
              <w:pBdr>
                <w:right w:val="single" w:sz="4" w:space="0" w:color="EFEFEF"/>
              </w:pBdr>
              <w:shd w:val="clear" w:color="auto" w:fill="FAFAFA"/>
              <w:rPr>
                <w:rFonts w:asciiTheme="minorHAnsi" w:eastAsia="Calibri" w:hAnsiTheme="minorHAnsi" w:cstheme="minorHAnsi"/>
                <w:sz w:val="18"/>
                <w:szCs w:val="18"/>
              </w:rPr>
            </w:pPr>
            <w:r w:rsidRPr="00DB5FFA">
              <w:rPr>
                <w:rFonts w:asciiTheme="minorHAnsi" w:eastAsia="Calibri" w:hAnsiTheme="minorHAnsi" w:cstheme="minorHAnsi"/>
                <w:sz w:val="18"/>
                <w:szCs w:val="18"/>
              </w:rPr>
              <w:t>Εγγύηση Λάμπας: 3 χρόνια ή 3000 ώρες</w:t>
            </w: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t>2</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172" w:type="dxa"/>
          </w:tcPr>
          <w:p w:rsidR="00B929CC" w:rsidRPr="00DB5FFA" w:rsidRDefault="00B929CC" w:rsidP="00794B54">
            <w:pPr>
              <w:jc w:val="right"/>
              <w:rPr>
                <w:rFonts w:asciiTheme="minorHAnsi" w:eastAsia="Calibri" w:hAnsiTheme="minorHAnsi" w:cstheme="minorHAnsi"/>
                <w:sz w:val="18"/>
                <w:szCs w:val="18"/>
              </w:rPr>
            </w:pPr>
          </w:p>
        </w:tc>
      </w:tr>
      <w:tr w:rsidR="00B929CC" w:rsidRPr="004C7AC1" w:rsidTr="00794B54">
        <w:trPr>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5841"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Σύνολο Ομάδας Α</w:t>
            </w:r>
          </w:p>
        </w:tc>
        <w:tc>
          <w:tcPr>
            <w:tcW w:w="1172" w:type="dxa"/>
          </w:tcPr>
          <w:p w:rsidR="00B929CC" w:rsidRPr="004C7AC1" w:rsidRDefault="00B929CC" w:rsidP="00794B54">
            <w:pPr>
              <w:jc w:val="right"/>
              <w:rPr>
                <w:rFonts w:asciiTheme="minorHAnsi" w:eastAsia="Calibri" w:hAnsiTheme="minorHAnsi" w:cstheme="minorHAnsi"/>
                <w:sz w:val="18"/>
                <w:szCs w:val="18"/>
              </w:rPr>
            </w:pPr>
          </w:p>
        </w:tc>
      </w:tr>
      <w:tr w:rsidR="00B929CC" w:rsidRPr="004C7AC1" w:rsidTr="00794B54">
        <w:trPr>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5841"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ΦΠΑ</w:t>
            </w:r>
          </w:p>
        </w:tc>
        <w:tc>
          <w:tcPr>
            <w:tcW w:w="1172" w:type="dxa"/>
          </w:tcPr>
          <w:p w:rsidR="00B929CC" w:rsidRPr="004C7AC1" w:rsidRDefault="00B929CC" w:rsidP="00794B54">
            <w:pPr>
              <w:jc w:val="right"/>
              <w:rPr>
                <w:rFonts w:asciiTheme="minorHAnsi" w:eastAsia="Calibri" w:hAnsiTheme="minorHAnsi" w:cstheme="minorHAnsi"/>
                <w:sz w:val="18"/>
                <w:szCs w:val="18"/>
              </w:rPr>
            </w:pPr>
          </w:p>
        </w:tc>
      </w:tr>
      <w:tr w:rsidR="00B929CC" w:rsidRPr="004C7AC1" w:rsidTr="00794B54">
        <w:trPr>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5841"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Σύνολο Ομάδας Α με ΦΠΑ</w:t>
            </w:r>
          </w:p>
        </w:tc>
        <w:tc>
          <w:tcPr>
            <w:tcW w:w="1172" w:type="dxa"/>
          </w:tcPr>
          <w:p w:rsidR="00B929CC" w:rsidRPr="004C7AC1" w:rsidRDefault="00B929CC" w:rsidP="00794B54">
            <w:pPr>
              <w:jc w:val="right"/>
              <w:rPr>
                <w:rFonts w:asciiTheme="minorHAnsi" w:eastAsia="Calibri" w:hAnsiTheme="minorHAnsi" w:cstheme="minorHAnsi"/>
                <w:sz w:val="18"/>
                <w:szCs w:val="18"/>
              </w:rPr>
            </w:pPr>
          </w:p>
        </w:tc>
      </w:tr>
    </w:tbl>
    <w:p w:rsidR="00B929CC" w:rsidRDefault="00B929CC" w:rsidP="00B929CC"/>
    <w:tbl>
      <w:tblPr>
        <w:tblStyle w:val="aa"/>
        <w:tblW w:w="10039" w:type="dxa"/>
        <w:jc w:val="center"/>
        <w:tblLook w:val="04A0"/>
      </w:tblPr>
      <w:tblGrid>
        <w:gridCol w:w="3081"/>
        <w:gridCol w:w="34"/>
        <w:gridCol w:w="3927"/>
        <w:gridCol w:w="708"/>
        <w:gridCol w:w="1117"/>
        <w:gridCol w:w="1154"/>
        <w:gridCol w:w="18"/>
      </w:tblGrid>
      <w:tr w:rsidR="00B929CC" w:rsidRPr="00DB5FFA" w:rsidTr="00794B54">
        <w:trPr>
          <w:jc w:val="center"/>
        </w:trPr>
        <w:tc>
          <w:tcPr>
            <w:tcW w:w="10039" w:type="dxa"/>
            <w:gridSpan w:val="7"/>
          </w:tcPr>
          <w:p w:rsidR="00B929CC" w:rsidRPr="00DB5FFA" w:rsidRDefault="00B929CC" w:rsidP="00794B54">
            <w:pPr>
              <w:jc w:val="center"/>
              <w:rPr>
                <w:rFonts w:asciiTheme="minorHAnsi" w:eastAsia="Calibri" w:hAnsiTheme="minorHAnsi" w:cstheme="minorHAnsi"/>
                <w:b/>
                <w:sz w:val="18"/>
                <w:szCs w:val="18"/>
              </w:rPr>
            </w:pPr>
            <w:r w:rsidRPr="00DB5FFA">
              <w:rPr>
                <w:rFonts w:asciiTheme="minorHAnsi" w:eastAsia="Calibri" w:hAnsiTheme="minorHAnsi" w:cstheme="minorHAnsi"/>
                <w:b/>
                <w:sz w:val="18"/>
                <w:szCs w:val="18"/>
              </w:rPr>
              <w:t>ΟΜΑΔΑ Β: Εκτυπωτές &amp;</w:t>
            </w:r>
            <w:proofErr w:type="spellStart"/>
            <w:r w:rsidRPr="00DB5FFA">
              <w:rPr>
                <w:rFonts w:asciiTheme="minorHAnsi" w:eastAsia="Calibri" w:hAnsiTheme="minorHAnsi" w:cstheme="minorHAnsi"/>
                <w:b/>
                <w:sz w:val="18"/>
                <w:szCs w:val="18"/>
              </w:rPr>
              <w:t>Πολυμηχάνηματα</w:t>
            </w:r>
            <w:proofErr w:type="spellEnd"/>
          </w:p>
        </w:tc>
      </w:tr>
      <w:tr w:rsidR="00B929CC" w:rsidRPr="00DB5FFA" w:rsidTr="00794B54">
        <w:trPr>
          <w:jc w:val="center"/>
        </w:trPr>
        <w:tc>
          <w:tcPr>
            <w:tcW w:w="3081" w:type="dxa"/>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Εκτυπωτής μονόχρωμος A4 (&amp; 2 κασέτες μελανιού)</w:t>
            </w:r>
          </w:p>
        </w:tc>
        <w:tc>
          <w:tcPr>
            <w:tcW w:w="3961" w:type="dxa"/>
            <w:gridSpan w:val="2"/>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Τύπος εκτύπωσης: Μονόχρωμη</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Τεχνολογία εκτύπωσης: </w:t>
            </w:r>
            <w:proofErr w:type="spellStart"/>
            <w:r w:rsidRPr="00DB5FFA">
              <w:rPr>
                <w:rFonts w:asciiTheme="minorHAnsi" w:eastAsia="Calibri" w:hAnsiTheme="minorHAnsi" w:cstheme="minorHAnsi"/>
                <w:sz w:val="18"/>
                <w:szCs w:val="18"/>
              </w:rPr>
              <w:t>Laser</w:t>
            </w:r>
            <w:proofErr w:type="spellEnd"/>
            <w:r w:rsidRPr="00DB5FFA">
              <w:rPr>
                <w:rFonts w:asciiTheme="minorHAnsi" w:eastAsia="Calibri" w:hAnsiTheme="minorHAnsi" w:cstheme="minorHAnsi"/>
                <w:sz w:val="18"/>
                <w:szCs w:val="18"/>
              </w:rPr>
              <w:t>/</w:t>
            </w:r>
            <w:proofErr w:type="spellStart"/>
            <w:r w:rsidRPr="00DB5FFA">
              <w:rPr>
                <w:rFonts w:asciiTheme="minorHAnsi" w:eastAsia="Calibri" w:hAnsiTheme="minorHAnsi" w:cstheme="minorHAnsi"/>
                <w:sz w:val="18"/>
                <w:szCs w:val="18"/>
              </w:rPr>
              <w:t>Led</w:t>
            </w:r>
            <w:proofErr w:type="spellEnd"/>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Μέγεθος χαρτιού: Α4</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Ανάλυση εκτύπωσης: 1200X1200 </w:t>
            </w:r>
            <w:proofErr w:type="spellStart"/>
            <w:r w:rsidRPr="00DB5FFA">
              <w:rPr>
                <w:rFonts w:asciiTheme="minorHAnsi" w:eastAsia="Calibri" w:hAnsiTheme="minorHAnsi" w:cstheme="minorHAnsi"/>
                <w:sz w:val="18"/>
                <w:szCs w:val="18"/>
              </w:rPr>
              <w:t>dpi</w:t>
            </w:r>
            <w:proofErr w:type="spellEnd"/>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Ταχύτητα εκτύπωσης: 40 σελ./λεπτό (απλή όψη), 18 σελ./ λεπτό (διπλή όψη)</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Εκτύπωση διπλής όψης: Ναι, αυτόματη</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Τροφοδοσία χαρτιού: 550 φύλλα</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Μηνιαίος κύκλος εργασιών (μέγιστο): 100.000 σελίδες</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Μνήμη : 256MB, επεκτάσιμη στα 1280ΜΒ</w:t>
            </w:r>
          </w:p>
          <w:p w:rsidR="00B929CC" w:rsidRPr="00860DE4" w:rsidRDefault="00B929CC" w:rsidP="00794B54">
            <w:pPr>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t>Επεξεργαστής</w:t>
            </w:r>
            <w:r w:rsidRPr="00860DE4">
              <w:rPr>
                <w:rFonts w:asciiTheme="minorHAnsi" w:eastAsia="Calibri" w:hAnsiTheme="minorHAnsi" w:cstheme="minorHAnsi"/>
                <w:sz w:val="18"/>
                <w:szCs w:val="18"/>
                <w:lang w:val="en-US"/>
              </w:rPr>
              <w:t>: Dual Core 1Ghz</w:t>
            </w:r>
          </w:p>
          <w:p w:rsidR="00B929CC" w:rsidRPr="00860DE4" w:rsidRDefault="00B929CC" w:rsidP="00794B54">
            <w:pPr>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t>Συμβατότητα</w:t>
            </w:r>
            <w:r w:rsidRPr="00860DE4">
              <w:rPr>
                <w:rFonts w:asciiTheme="minorHAnsi" w:eastAsia="Calibri" w:hAnsiTheme="minorHAnsi" w:cstheme="minorHAnsi"/>
                <w:sz w:val="18"/>
                <w:szCs w:val="18"/>
                <w:lang w:val="en-US"/>
              </w:rPr>
              <w:t xml:space="preserve"> : Windows 7,8.1, 10 (32bit &amp; 64-bit), Linux</w:t>
            </w:r>
          </w:p>
          <w:p w:rsidR="00B929CC" w:rsidRPr="00860DE4" w:rsidRDefault="00B929CC" w:rsidP="00794B54">
            <w:pPr>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lastRenderedPageBreak/>
              <w:t>Συνδεσιμότητα</w:t>
            </w:r>
            <w:r w:rsidRPr="00860DE4">
              <w:rPr>
                <w:rFonts w:asciiTheme="minorHAnsi" w:eastAsia="Calibri" w:hAnsiTheme="minorHAnsi" w:cstheme="minorHAnsi"/>
                <w:sz w:val="18"/>
                <w:szCs w:val="18"/>
                <w:lang w:val="en-US"/>
              </w:rPr>
              <w:t>: Hi-speed USB 3.0, Gigabit Ethernet</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Εγγύηση: 1 έτος</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Με κάθε εκτυπωτή να προσφερθούν κασέτες μελανιού (</w:t>
            </w:r>
            <w:proofErr w:type="spellStart"/>
            <w:r w:rsidRPr="00DB5FFA">
              <w:rPr>
                <w:rFonts w:asciiTheme="minorHAnsi" w:eastAsia="Calibri" w:hAnsiTheme="minorHAnsi" w:cstheme="minorHAnsi"/>
                <w:sz w:val="18"/>
                <w:szCs w:val="18"/>
              </w:rPr>
              <w:t>tonercartridge</w:t>
            </w:r>
            <w:proofErr w:type="spellEnd"/>
            <w:r w:rsidRPr="00DB5FFA">
              <w:rPr>
                <w:rFonts w:asciiTheme="minorHAnsi" w:eastAsia="Calibri" w:hAnsiTheme="minorHAnsi" w:cstheme="minorHAnsi"/>
                <w:sz w:val="18"/>
                <w:szCs w:val="18"/>
              </w:rPr>
              <w:t xml:space="preserve">): Γνήσια </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Αριθμός κασετών μελανιού: 2</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Αριθμός σελίδων εκτύπωσης με κάθε </w:t>
            </w:r>
            <w:proofErr w:type="spellStart"/>
            <w:r w:rsidRPr="00DB5FFA">
              <w:rPr>
                <w:rFonts w:asciiTheme="minorHAnsi" w:eastAsia="Calibri" w:hAnsiTheme="minorHAnsi" w:cstheme="minorHAnsi"/>
                <w:sz w:val="18"/>
                <w:szCs w:val="18"/>
              </w:rPr>
              <w:t>toner</w:t>
            </w:r>
            <w:proofErr w:type="spellEnd"/>
            <w:r w:rsidRPr="00DB5FFA">
              <w:rPr>
                <w:rFonts w:asciiTheme="minorHAnsi" w:eastAsia="Calibri" w:hAnsiTheme="minorHAnsi" w:cstheme="minorHAnsi"/>
                <w:sz w:val="18"/>
                <w:szCs w:val="18"/>
              </w:rPr>
              <w:t>: 25.000 σελίδες</w:t>
            </w: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35</w:t>
            </w:r>
          </w:p>
        </w:tc>
        <w:tc>
          <w:tcPr>
            <w:tcW w:w="1117" w:type="dxa"/>
          </w:tcPr>
          <w:p w:rsidR="00B929CC" w:rsidRPr="00DB5FFA" w:rsidRDefault="00B929CC" w:rsidP="00794B54">
            <w:pPr>
              <w:jc w:val="right"/>
              <w:rPr>
                <w:rFonts w:asciiTheme="minorHAnsi" w:eastAsia="Calibri" w:hAnsiTheme="minorHAnsi" w:cstheme="minorHAnsi"/>
                <w:sz w:val="18"/>
                <w:szCs w:val="18"/>
              </w:rPr>
            </w:pPr>
          </w:p>
        </w:tc>
        <w:tc>
          <w:tcPr>
            <w:tcW w:w="1172" w:type="dxa"/>
            <w:gridSpan w:val="2"/>
          </w:tcPr>
          <w:p w:rsidR="00B929CC" w:rsidRPr="00DB5FFA" w:rsidRDefault="00B929CC" w:rsidP="00794B54">
            <w:pPr>
              <w:jc w:val="right"/>
              <w:rPr>
                <w:rFonts w:asciiTheme="minorHAnsi" w:eastAsia="Calibri" w:hAnsiTheme="minorHAnsi" w:cstheme="minorHAnsi"/>
                <w:sz w:val="18"/>
                <w:szCs w:val="18"/>
              </w:rPr>
            </w:pPr>
          </w:p>
        </w:tc>
      </w:tr>
      <w:tr w:rsidR="00B929CC" w:rsidRPr="00DB5FFA" w:rsidTr="00794B54">
        <w:trPr>
          <w:trHeight w:val="11756"/>
          <w:jc w:val="center"/>
        </w:trPr>
        <w:tc>
          <w:tcPr>
            <w:tcW w:w="3081" w:type="dxa"/>
          </w:tcPr>
          <w:p w:rsidR="00B929CC" w:rsidRPr="00DB5FFA" w:rsidRDefault="00B929CC" w:rsidP="00794B54">
            <w:pPr>
              <w:rPr>
                <w:rFonts w:asciiTheme="minorHAnsi" w:eastAsia="Calibri" w:hAnsiTheme="minorHAnsi" w:cstheme="minorHAnsi"/>
                <w:sz w:val="18"/>
                <w:szCs w:val="18"/>
              </w:rPr>
            </w:pPr>
            <w:proofErr w:type="spellStart"/>
            <w:r w:rsidRPr="00DB5FFA">
              <w:rPr>
                <w:rFonts w:asciiTheme="minorHAnsi" w:eastAsia="Calibri" w:hAnsiTheme="minorHAnsi" w:cstheme="minorHAnsi"/>
                <w:sz w:val="18"/>
                <w:szCs w:val="18"/>
              </w:rPr>
              <w:lastRenderedPageBreak/>
              <w:t>Πολυμηχάνημα</w:t>
            </w:r>
            <w:proofErr w:type="spellEnd"/>
            <w:r w:rsidRPr="00DB5FFA">
              <w:rPr>
                <w:rFonts w:asciiTheme="minorHAnsi" w:eastAsia="Calibri" w:hAnsiTheme="minorHAnsi" w:cstheme="minorHAnsi"/>
                <w:sz w:val="18"/>
                <w:szCs w:val="18"/>
              </w:rPr>
              <w:t xml:space="preserve"> Α4 (εκτυπωτής, σαρωτής, φαξ)</w:t>
            </w:r>
          </w:p>
        </w:tc>
        <w:tc>
          <w:tcPr>
            <w:tcW w:w="3961" w:type="dxa"/>
            <w:gridSpan w:val="2"/>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Ενσωματωμένες λειτουργίες: Αντιγραφή, </w:t>
            </w:r>
            <w:proofErr w:type="spellStart"/>
            <w:r w:rsidRPr="00DB5FFA">
              <w:rPr>
                <w:rFonts w:asciiTheme="minorHAnsi" w:eastAsia="Calibri" w:hAnsiTheme="minorHAnsi" w:cstheme="minorHAnsi"/>
                <w:sz w:val="18"/>
                <w:szCs w:val="18"/>
              </w:rPr>
              <w:t>email</w:t>
            </w:r>
            <w:proofErr w:type="spellEnd"/>
            <w:r w:rsidRPr="00DB5FFA">
              <w:rPr>
                <w:rFonts w:asciiTheme="minorHAnsi" w:eastAsia="Calibri" w:hAnsiTheme="minorHAnsi" w:cstheme="minorHAnsi"/>
                <w:sz w:val="18"/>
                <w:szCs w:val="18"/>
              </w:rPr>
              <w:t>, εκτύπωση, έγχρωμη σάρωση, φαξ</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Τύπος εκτύπωσης: Μονόχρωμη</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Τεχνολογία εκτύπωσης: </w:t>
            </w:r>
            <w:proofErr w:type="spellStart"/>
            <w:r w:rsidRPr="00DB5FFA">
              <w:rPr>
                <w:rFonts w:asciiTheme="minorHAnsi" w:eastAsia="Calibri" w:hAnsiTheme="minorHAnsi" w:cstheme="minorHAnsi"/>
                <w:sz w:val="18"/>
                <w:szCs w:val="18"/>
              </w:rPr>
              <w:t>Laser</w:t>
            </w:r>
            <w:proofErr w:type="spellEnd"/>
            <w:r w:rsidRPr="00DB5FFA">
              <w:rPr>
                <w:rFonts w:asciiTheme="minorHAnsi" w:eastAsia="Calibri" w:hAnsiTheme="minorHAnsi" w:cstheme="minorHAnsi"/>
                <w:sz w:val="18"/>
                <w:szCs w:val="18"/>
              </w:rPr>
              <w:t>/</w:t>
            </w:r>
            <w:proofErr w:type="spellStart"/>
            <w:r w:rsidRPr="00DB5FFA">
              <w:rPr>
                <w:rFonts w:asciiTheme="minorHAnsi" w:eastAsia="Calibri" w:hAnsiTheme="minorHAnsi" w:cstheme="minorHAnsi"/>
                <w:sz w:val="18"/>
                <w:szCs w:val="18"/>
              </w:rPr>
              <w:t>Led</w:t>
            </w:r>
            <w:proofErr w:type="spellEnd"/>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Μέγεθος χαρτιού : Α4 </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Ανάλυση εκτύπωσης: 1200X1200 </w:t>
            </w:r>
            <w:proofErr w:type="spellStart"/>
            <w:r w:rsidRPr="00DB5FFA">
              <w:rPr>
                <w:rFonts w:asciiTheme="minorHAnsi" w:eastAsia="Calibri" w:hAnsiTheme="minorHAnsi" w:cstheme="minorHAnsi"/>
                <w:sz w:val="18"/>
                <w:szCs w:val="18"/>
              </w:rPr>
              <w:t>dpi</w:t>
            </w:r>
            <w:proofErr w:type="spellEnd"/>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Ταχύτητα εκτύπωσης: 40 σελ./λεπτό (απλή όψη), 18 σελ./ λεπτό (διπλή όψη)</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Εκτύπωση διπλής όψης: Ναι, αυτόματη</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Αντιγραφή διπλής όψης: Ναι, αυτόματη</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Αυτόματος τροφοδότης εγγράφων: </w:t>
            </w:r>
            <w:proofErr w:type="spellStart"/>
            <w:r w:rsidRPr="00DB5FFA">
              <w:rPr>
                <w:rFonts w:asciiTheme="minorHAnsi" w:eastAsia="Calibri" w:hAnsiTheme="minorHAnsi" w:cstheme="minorHAnsi"/>
                <w:sz w:val="18"/>
                <w:szCs w:val="18"/>
              </w:rPr>
              <w:t>Reversing</w:t>
            </w:r>
            <w:proofErr w:type="spellEnd"/>
            <w:r w:rsidRPr="00DB5FFA">
              <w:rPr>
                <w:rFonts w:asciiTheme="minorHAnsi" w:eastAsia="Calibri" w:hAnsiTheme="minorHAnsi" w:cstheme="minorHAnsi"/>
                <w:sz w:val="18"/>
                <w:szCs w:val="18"/>
              </w:rPr>
              <w:t xml:space="preserve"> ADF, 50 φύλλα, 142 x 148 mm </w:t>
            </w:r>
            <w:proofErr w:type="spellStart"/>
            <w:r w:rsidRPr="00DB5FFA">
              <w:rPr>
                <w:rFonts w:asciiTheme="minorHAnsi" w:eastAsia="Calibri" w:hAnsiTheme="minorHAnsi" w:cstheme="minorHAnsi"/>
                <w:sz w:val="18"/>
                <w:szCs w:val="18"/>
              </w:rPr>
              <w:t>to</w:t>
            </w:r>
            <w:proofErr w:type="spellEnd"/>
            <w:r w:rsidRPr="00DB5FFA">
              <w:rPr>
                <w:rFonts w:asciiTheme="minorHAnsi" w:eastAsia="Calibri" w:hAnsiTheme="minorHAnsi" w:cstheme="minorHAnsi"/>
                <w:sz w:val="18"/>
                <w:szCs w:val="18"/>
              </w:rPr>
              <w:t xml:space="preserve"> 216 x 356 mm</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Τροφοδοσία χαρτιού εκτύπωσης : 250 φύλλα</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Γλώσσες περιγραφής σελίδας (PDL): Προσομοίωση PCL 5e, Προσομοίωση PCL 6, </w:t>
            </w:r>
            <w:proofErr w:type="spellStart"/>
            <w:r w:rsidRPr="00DB5FFA">
              <w:rPr>
                <w:rFonts w:asciiTheme="minorHAnsi" w:eastAsia="Calibri" w:hAnsiTheme="minorHAnsi" w:cstheme="minorHAnsi"/>
                <w:sz w:val="18"/>
                <w:szCs w:val="18"/>
              </w:rPr>
              <w:t>PDFemulation</w:t>
            </w:r>
            <w:proofErr w:type="spellEnd"/>
            <w:r w:rsidRPr="00DB5FFA">
              <w:rPr>
                <w:rFonts w:asciiTheme="minorHAnsi" w:eastAsia="Calibri" w:hAnsiTheme="minorHAnsi" w:cstheme="minorHAnsi"/>
                <w:sz w:val="18"/>
                <w:szCs w:val="18"/>
              </w:rPr>
              <w:t xml:space="preserve">, </w:t>
            </w:r>
            <w:proofErr w:type="spellStart"/>
            <w:r w:rsidRPr="00DB5FFA">
              <w:rPr>
                <w:rFonts w:asciiTheme="minorHAnsi" w:eastAsia="Calibri" w:hAnsiTheme="minorHAnsi" w:cstheme="minorHAnsi"/>
                <w:sz w:val="18"/>
                <w:szCs w:val="18"/>
              </w:rPr>
              <w:t>PostScript</w:t>
            </w:r>
            <w:proofErr w:type="spellEnd"/>
            <w:r w:rsidRPr="00DB5FFA">
              <w:rPr>
                <w:rFonts w:asciiTheme="minorHAnsi" w:eastAsia="Calibri" w:hAnsiTheme="minorHAnsi" w:cstheme="minorHAnsi"/>
                <w:sz w:val="18"/>
                <w:szCs w:val="18"/>
              </w:rPr>
              <w:t xml:space="preserve"> 3 </w:t>
            </w:r>
            <w:proofErr w:type="spellStart"/>
            <w:r w:rsidRPr="00DB5FFA">
              <w:rPr>
                <w:rFonts w:asciiTheme="minorHAnsi" w:eastAsia="Calibri" w:hAnsiTheme="minorHAnsi" w:cstheme="minorHAnsi"/>
                <w:sz w:val="18"/>
                <w:szCs w:val="18"/>
              </w:rPr>
              <w:t>emulation</w:t>
            </w:r>
            <w:proofErr w:type="spellEnd"/>
            <w:r w:rsidRPr="00DB5FFA">
              <w:rPr>
                <w:rFonts w:asciiTheme="minorHAnsi" w:eastAsia="Calibri" w:hAnsiTheme="minorHAnsi" w:cstheme="minorHAnsi"/>
                <w:sz w:val="18"/>
                <w:szCs w:val="18"/>
              </w:rPr>
              <w:t>, XPS</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Συμπίεση φαξ: JBIG, JPEG, MMR/MR/MH</w:t>
            </w:r>
          </w:p>
          <w:p w:rsidR="00B929CC" w:rsidRPr="00860DE4" w:rsidRDefault="00B929CC" w:rsidP="00794B54">
            <w:pPr>
              <w:rPr>
                <w:rFonts w:asciiTheme="minorHAnsi" w:eastAsia="Calibri" w:hAnsiTheme="minorHAnsi" w:cstheme="minorHAnsi"/>
                <w:sz w:val="18"/>
                <w:szCs w:val="18"/>
                <w:lang w:val="en-US"/>
              </w:rPr>
            </w:pPr>
            <w:proofErr w:type="spellStart"/>
            <w:r w:rsidRPr="00DB5FFA">
              <w:rPr>
                <w:rFonts w:asciiTheme="minorHAnsi" w:eastAsia="Calibri" w:hAnsiTheme="minorHAnsi" w:cstheme="minorHAnsi"/>
                <w:sz w:val="18"/>
                <w:szCs w:val="18"/>
              </w:rPr>
              <w:t>Προορισμοίσάρωσης</w:t>
            </w:r>
            <w:proofErr w:type="spellEnd"/>
            <w:r w:rsidRPr="00860DE4">
              <w:rPr>
                <w:rFonts w:asciiTheme="minorHAnsi" w:eastAsia="Calibri" w:hAnsiTheme="minorHAnsi" w:cstheme="minorHAnsi"/>
                <w:sz w:val="18"/>
                <w:szCs w:val="18"/>
                <w:lang w:val="en-US"/>
              </w:rPr>
              <w:t xml:space="preserve">: Scan to FTP, Scan to SMB, </w:t>
            </w:r>
            <w:proofErr w:type="spellStart"/>
            <w:r w:rsidRPr="00DB5FFA">
              <w:rPr>
                <w:rFonts w:asciiTheme="minorHAnsi" w:eastAsia="Calibri" w:hAnsiTheme="minorHAnsi" w:cstheme="minorHAnsi"/>
                <w:sz w:val="18"/>
                <w:szCs w:val="18"/>
              </w:rPr>
              <w:t>Σάρωσησε</w:t>
            </w:r>
            <w:proofErr w:type="spellEnd"/>
            <w:r w:rsidRPr="00860DE4">
              <w:rPr>
                <w:rFonts w:asciiTheme="minorHAnsi" w:eastAsia="Calibri" w:hAnsiTheme="minorHAnsi" w:cstheme="minorHAnsi"/>
                <w:sz w:val="18"/>
                <w:szCs w:val="18"/>
                <w:lang w:val="en-US"/>
              </w:rPr>
              <w:t xml:space="preserve"> USB, Scan to email, Scan to folder, Scan to local PC, Scan to local drive, Scan to network PC</w:t>
            </w:r>
          </w:p>
          <w:p w:rsidR="00B929CC" w:rsidRPr="00860DE4" w:rsidRDefault="00B929CC" w:rsidP="00794B54">
            <w:pPr>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t>Συνδεσιμότητα</w:t>
            </w:r>
            <w:r w:rsidRPr="00860DE4">
              <w:rPr>
                <w:rFonts w:asciiTheme="minorHAnsi" w:eastAsia="Calibri" w:hAnsiTheme="minorHAnsi" w:cstheme="minorHAnsi"/>
                <w:sz w:val="18"/>
                <w:szCs w:val="18"/>
                <w:lang w:val="en-US"/>
              </w:rPr>
              <w:t>: 10/100/1000 Base Ethernet Usb2.0 , Wi-Fi</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Θύρα USB για εκτύπωση από / σάρωση σε </w:t>
            </w:r>
            <w:proofErr w:type="spellStart"/>
            <w:r w:rsidRPr="00DB5FFA">
              <w:rPr>
                <w:rFonts w:asciiTheme="minorHAnsi" w:eastAsia="Calibri" w:hAnsiTheme="minorHAnsi" w:cstheme="minorHAnsi"/>
                <w:sz w:val="18"/>
                <w:szCs w:val="18"/>
              </w:rPr>
              <w:t>USBFlashDisc</w:t>
            </w:r>
            <w:proofErr w:type="spellEnd"/>
            <w:r w:rsidRPr="00DB5FFA">
              <w:rPr>
                <w:rFonts w:asciiTheme="minorHAnsi" w:eastAsia="Calibri" w:hAnsiTheme="minorHAnsi" w:cstheme="minorHAnsi"/>
                <w:sz w:val="18"/>
                <w:szCs w:val="18"/>
              </w:rPr>
              <w:t>: ΝΑΙ</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Μνήμη : 1,5GB </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Επεξεργαστής: 1GHz</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Συμβατότητα: Windows, Vista, 7, 10 (32 </w:t>
            </w:r>
            <w:proofErr w:type="spellStart"/>
            <w:r w:rsidRPr="00DB5FFA">
              <w:rPr>
                <w:rFonts w:asciiTheme="minorHAnsi" w:eastAsia="Calibri" w:hAnsiTheme="minorHAnsi" w:cstheme="minorHAnsi"/>
                <w:sz w:val="18"/>
                <w:szCs w:val="18"/>
              </w:rPr>
              <w:t>bit</w:t>
            </w:r>
            <w:proofErr w:type="spellEnd"/>
            <w:r w:rsidRPr="00DB5FFA">
              <w:rPr>
                <w:rFonts w:asciiTheme="minorHAnsi" w:eastAsia="Calibri" w:hAnsiTheme="minorHAnsi" w:cstheme="minorHAnsi"/>
                <w:sz w:val="18"/>
                <w:szCs w:val="18"/>
              </w:rPr>
              <w:t xml:space="preserve">&amp; 64-bit), </w:t>
            </w:r>
            <w:proofErr w:type="spellStart"/>
            <w:r w:rsidRPr="00DB5FFA">
              <w:rPr>
                <w:rFonts w:asciiTheme="minorHAnsi" w:eastAsia="Calibri" w:hAnsiTheme="minorHAnsi" w:cstheme="minorHAnsi"/>
                <w:sz w:val="18"/>
                <w:szCs w:val="18"/>
              </w:rPr>
              <w:t>Linux</w:t>
            </w:r>
            <w:proofErr w:type="spellEnd"/>
          </w:p>
          <w:p w:rsidR="00B929CC" w:rsidRPr="00860DE4" w:rsidRDefault="00B929CC" w:rsidP="00794B54">
            <w:pPr>
              <w:rPr>
                <w:rFonts w:asciiTheme="minorHAnsi" w:eastAsia="Calibri" w:hAnsiTheme="minorHAnsi" w:cstheme="minorHAnsi"/>
                <w:sz w:val="18"/>
                <w:szCs w:val="18"/>
                <w:lang w:val="en-US"/>
              </w:rPr>
            </w:pPr>
            <w:r w:rsidRPr="00DB5FFA">
              <w:rPr>
                <w:rFonts w:asciiTheme="minorHAnsi" w:eastAsia="Calibri" w:hAnsiTheme="minorHAnsi" w:cstheme="minorHAnsi"/>
                <w:sz w:val="18"/>
                <w:szCs w:val="18"/>
              </w:rPr>
              <w:t>Συνδεσιμότητα</w:t>
            </w:r>
            <w:r w:rsidRPr="00860DE4">
              <w:rPr>
                <w:rFonts w:asciiTheme="minorHAnsi" w:eastAsia="Calibri" w:hAnsiTheme="minorHAnsi" w:cstheme="minorHAnsi"/>
                <w:sz w:val="18"/>
                <w:szCs w:val="18"/>
                <w:lang w:val="en-US"/>
              </w:rPr>
              <w:t>: Hi-speed USB 2.0, Gigabit Ethernet</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Εγγύηση: 1 έτος</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Με κάθε εκτυπωτή να προσφερθούν κασέτες μελανιού (</w:t>
            </w:r>
            <w:proofErr w:type="spellStart"/>
            <w:r w:rsidRPr="00DB5FFA">
              <w:rPr>
                <w:rFonts w:asciiTheme="minorHAnsi" w:eastAsia="Calibri" w:hAnsiTheme="minorHAnsi" w:cstheme="minorHAnsi"/>
                <w:sz w:val="18"/>
                <w:szCs w:val="18"/>
              </w:rPr>
              <w:t>tonercartridge</w:t>
            </w:r>
            <w:proofErr w:type="spellEnd"/>
            <w:r w:rsidRPr="00DB5FFA">
              <w:rPr>
                <w:rFonts w:asciiTheme="minorHAnsi" w:eastAsia="Calibri" w:hAnsiTheme="minorHAnsi" w:cstheme="minorHAnsi"/>
                <w:sz w:val="18"/>
                <w:szCs w:val="18"/>
              </w:rPr>
              <w:t>): Γνήσια ή συμβατά</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Αριθμός κασετών μελανιών : 2</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 xml:space="preserve">Αριθμός σελίδων εκτύπωσης μα κάθε </w:t>
            </w:r>
            <w:proofErr w:type="spellStart"/>
            <w:r w:rsidRPr="00DB5FFA">
              <w:rPr>
                <w:rFonts w:asciiTheme="minorHAnsi" w:eastAsia="Calibri" w:hAnsiTheme="minorHAnsi" w:cstheme="minorHAnsi"/>
                <w:sz w:val="18"/>
                <w:szCs w:val="18"/>
              </w:rPr>
              <w:t>toner</w:t>
            </w:r>
            <w:proofErr w:type="spellEnd"/>
            <w:r w:rsidRPr="00DB5FFA">
              <w:rPr>
                <w:rFonts w:asciiTheme="minorHAnsi" w:eastAsia="Calibri" w:hAnsiTheme="minorHAnsi" w:cstheme="minorHAnsi"/>
                <w:sz w:val="18"/>
                <w:szCs w:val="18"/>
              </w:rPr>
              <w:t>: 15000 σελίδες</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Σε περίπτωση συμβατού μελανιού απαιτείται βεβαίωση για τον αριθμό σελίδων που τυπώνει το αναλώσιμο βάσει ISO/IEC 19752 ή ISO/IEC 19798: ΝΑΙ</w:t>
            </w:r>
          </w:p>
          <w:p w:rsidR="00B929CC" w:rsidRPr="00DB5FFA" w:rsidRDefault="00B929CC" w:rsidP="00794B54">
            <w:pPr>
              <w:rPr>
                <w:rFonts w:asciiTheme="minorHAnsi" w:eastAsia="Calibri" w:hAnsiTheme="minorHAnsi" w:cstheme="minorHAnsi"/>
                <w:sz w:val="18"/>
                <w:szCs w:val="18"/>
              </w:rPr>
            </w:pP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10</w:t>
            </w:r>
          </w:p>
        </w:tc>
        <w:tc>
          <w:tcPr>
            <w:tcW w:w="1117" w:type="dxa"/>
          </w:tcPr>
          <w:p w:rsidR="00B929CC" w:rsidRPr="00DB5FFA" w:rsidRDefault="00B929CC" w:rsidP="00794B54">
            <w:pPr>
              <w:jc w:val="right"/>
              <w:rPr>
                <w:rFonts w:asciiTheme="minorHAnsi" w:eastAsia="Calibri" w:hAnsiTheme="minorHAnsi" w:cstheme="minorHAnsi"/>
                <w:sz w:val="18"/>
                <w:szCs w:val="18"/>
              </w:rPr>
            </w:pPr>
          </w:p>
        </w:tc>
        <w:tc>
          <w:tcPr>
            <w:tcW w:w="1172" w:type="dxa"/>
            <w:gridSpan w:val="2"/>
          </w:tcPr>
          <w:p w:rsidR="00B929CC" w:rsidRPr="00DB5FFA"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081" w:type="dxa"/>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Σαρωτής Επίπεδος &amp; ADF σαρωτής Α4</w:t>
            </w:r>
          </w:p>
        </w:tc>
        <w:tc>
          <w:tcPr>
            <w:tcW w:w="3961" w:type="dxa"/>
            <w:gridSpan w:val="2"/>
          </w:tcPr>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Έγχρωμος  &amp; ασπρόμαυρος σαρωτής   διάστασης. Α4.</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Να αναφερθεί μοντέλο και εταιρεία κατασκευής: ΝΑΙ</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Να είναι καινούργιο αμεταχείριστο, τελευταίο μοντέλο της σειράς του και όχι ανακατασκευασμένο. Να έχει πιστοποίηση CE .</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Να αναφερθεί το έτος κατασκευής.</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Η προσφορά θα πρέπει να συνοδεύεται με τα πιστοποιητικά ISO 9001:2008 η ισοδύναμα του κατασκευαστικού οίκου και της προσφέρουσας </w:t>
            </w:r>
            <w:r w:rsidRPr="00DB5FFA">
              <w:rPr>
                <w:rFonts w:asciiTheme="minorHAnsi" w:eastAsia="Calibri" w:hAnsiTheme="minorHAnsi" w:cstheme="minorHAnsi"/>
                <w:sz w:val="18"/>
                <w:szCs w:val="18"/>
              </w:rPr>
              <w:lastRenderedPageBreak/>
              <w:t>εταιρείας.</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Να διαθέτει αυτόματο τροφοδότη εγγράφων μονού περάσματος(</w:t>
            </w:r>
            <w:proofErr w:type="spellStart"/>
            <w:r w:rsidRPr="00DB5FFA">
              <w:rPr>
                <w:rFonts w:asciiTheme="minorHAnsi" w:eastAsia="Calibri" w:hAnsiTheme="minorHAnsi" w:cstheme="minorHAnsi"/>
                <w:sz w:val="18"/>
                <w:szCs w:val="18"/>
              </w:rPr>
              <w:t>Dualscan</w:t>
            </w:r>
            <w:proofErr w:type="spellEnd"/>
            <w:r w:rsidRPr="00DB5FFA">
              <w:rPr>
                <w:rFonts w:asciiTheme="minorHAnsi" w:eastAsia="Calibri" w:hAnsiTheme="minorHAnsi" w:cstheme="minorHAnsi"/>
                <w:sz w:val="18"/>
                <w:szCs w:val="18"/>
              </w:rPr>
              <w:t>) καθώς και πλάκα σάρωσης (</w:t>
            </w:r>
            <w:proofErr w:type="spellStart"/>
            <w:r w:rsidRPr="00DB5FFA">
              <w:rPr>
                <w:rFonts w:asciiTheme="minorHAnsi" w:eastAsia="Calibri" w:hAnsiTheme="minorHAnsi" w:cstheme="minorHAnsi"/>
                <w:sz w:val="18"/>
                <w:szCs w:val="18"/>
              </w:rPr>
              <w:t>Flatbed</w:t>
            </w:r>
            <w:proofErr w:type="spellEnd"/>
            <w:r w:rsidRPr="00DB5FFA">
              <w:rPr>
                <w:rFonts w:asciiTheme="minorHAnsi" w:eastAsia="Calibri" w:hAnsiTheme="minorHAnsi" w:cstheme="minorHAnsi"/>
                <w:sz w:val="18"/>
                <w:szCs w:val="18"/>
              </w:rPr>
              <w:t>).</w:t>
            </w:r>
          </w:p>
          <w:p w:rsidR="00B929CC" w:rsidRPr="00DB5FFA" w:rsidRDefault="00B929CC" w:rsidP="00794B54">
            <w:pPr>
              <w:rPr>
                <w:rFonts w:asciiTheme="minorHAnsi" w:eastAsia="Calibri" w:hAnsiTheme="minorHAnsi" w:cstheme="minorHAnsi"/>
                <w:sz w:val="18"/>
                <w:szCs w:val="18"/>
              </w:rPr>
            </w:pPr>
            <w:proofErr w:type="spellStart"/>
            <w:r w:rsidRPr="00DB5FFA">
              <w:rPr>
                <w:rFonts w:asciiTheme="minorHAnsi" w:eastAsia="Calibri" w:hAnsiTheme="minorHAnsi" w:cstheme="minorHAnsi"/>
                <w:sz w:val="18"/>
                <w:szCs w:val="18"/>
              </w:rPr>
              <w:t>Xωρητικότητα</w:t>
            </w:r>
            <w:proofErr w:type="spellEnd"/>
            <w:r w:rsidRPr="00DB5FFA">
              <w:rPr>
                <w:rFonts w:asciiTheme="minorHAnsi" w:eastAsia="Calibri" w:hAnsiTheme="minorHAnsi" w:cstheme="minorHAnsi"/>
                <w:sz w:val="18"/>
                <w:szCs w:val="18"/>
              </w:rPr>
              <w:t xml:space="preserve"> αυτόματου τροφοδότη:  τουλάχιστον 30 φύλλα Α4</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Πηγή φωτισμού : LED</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Ταχύτητα σάρωσης: τουλάχιστον 25ppm/sec&amp; 50ipm/sec( διπλή </w:t>
            </w:r>
            <w:proofErr w:type="spellStart"/>
            <w:r w:rsidRPr="00DB5FFA">
              <w:rPr>
                <w:rFonts w:asciiTheme="minorHAnsi" w:eastAsia="Calibri" w:hAnsiTheme="minorHAnsi" w:cstheme="minorHAnsi"/>
                <w:sz w:val="18"/>
                <w:szCs w:val="18"/>
              </w:rPr>
              <w:t>οψη</w:t>
            </w:r>
            <w:proofErr w:type="spellEnd"/>
            <w:r w:rsidRPr="00DB5FFA">
              <w:rPr>
                <w:rFonts w:asciiTheme="minorHAnsi" w:eastAsia="Calibri" w:hAnsiTheme="minorHAnsi" w:cstheme="minorHAnsi"/>
                <w:sz w:val="18"/>
                <w:szCs w:val="18"/>
              </w:rPr>
              <w:t>)</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Ανάλυση σάρωσης: </w:t>
            </w:r>
            <w:proofErr w:type="spellStart"/>
            <w:r w:rsidRPr="00DB5FFA">
              <w:rPr>
                <w:rFonts w:asciiTheme="minorHAnsi" w:eastAsia="Calibri" w:hAnsiTheme="minorHAnsi" w:cstheme="minorHAnsi"/>
                <w:sz w:val="18"/>
                <w:szCs w:val="18"/>
              </w:rPr>
              <w:t>σπο</w:t>
            </w:r>
            <w:proofErr w:type="spellEnd"/>
            <w:r w:rsidRPr="00DB5FFA">
              <w:rPr>
                <w:rFonts w:asciiTheme="minorHAnsi" w:eastAsia="Calibri" w:hAnsiTheme="minorHAnsi" w:cstheme="minorHAnsi"/>
                <w:sz w:val="18"/>
                <w:szCs w:val="18"/>
              </w:rPr>
              <w:t xml:space="preserve"> 100  μέχρι και  1200dpi</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Σάρωση από: βιβλίο, ταυτότητα , </w:t>
            </w:r>
            <w:proofErr w:type="spellStart"/>
            <w:r w:rsidRPr="00DB5FFA">
              <w:rPr>
                <w:rFonts w:asciiTheme="minorHAnsi" w:eastAsia="Calibri" w:hAnsiTheme="minorHAnsi" w:cstheme="minorHAnsi"/>
                <w:sz w:val="18"/>
                <w:szCs w:val="18"/>
              </w:rPr>
              <w:t>διπλωμαοδηγησης</w:t>
            </w:r>
            <w:proofErr w:type="spellEnd"/>
            <w:r w:rsidRPr="00DB5FFA">
              <w:rPr>
                <w:rFonts w:asciiTheme="minorHAnsi" w:eastAsia="Calibri" w:hAnsiTheme="minorHAnsi" w:cstheme="minorHAnsi"/>
                <w:sz w:val="18"/>
                <w:szCs w:val="18"/>
              </w:rPr>
              <w:t xml:space="preserve"> κλπ</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Μέγιστο  μέγεθος σάρωσης: από ADF και από </w:t>
            </w:r>
            <w:proofErr w:type="spellStart"/>
            <w:r w:rsidRPr="00DB5FFA">
              <w:rPr>
                <w:rFonts w:asciiTheme="minorHAnsi" w:eastAsia="Calibri" w:hAnsiTheme="minorHAnsi" w:cstheme="minorHAnsi"/>
                <w:sz w:val="18"/>
                <w:szCs w:val="18"/>
              </w:rPr>
              <w:t>flatbed</w:t>
            </w:r>
            <w:proofErr w:type="spellEnd"/>
            <w:r w:rsidRPr="00DB5FFA">
              <w:rPr>
                <w:rFonts w:asciiTheme="minorHAnsi" w:eastAsia="Calibri" w:hAnsiTheme="minorHAnsi" w:cstheme="minorHAnsi"/>
                <w:sz w:val="18"/>
                <w:szCs w:val="18"/>
              </w:rPr>
              <w:t xml:space="preserve"> 216x297mm</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Συνδεσιμότητα: </w:t>
            </w:r>
            <w:proofErr w:type="spellStart"/>
            <w:r w:rsidRPr="00DB5FFA">
              <w:rPr>
                <w:rFonts w:asciiTheme="minorHAnsi" w:eastAsia="Calibri" w:hAnsiTheme="minorHAnsi" w:cstheme="minorHAnsi"/>
                <w:sz w:val="18"/>
                <w:szCs w:val="18"/>
              </w:rPr>
              <w:t>Ηighspeed</w:t>
            </w:r>
            <w:proofErr w:type="spellEnd"/>
            <w:r w:rsidRPr="00DB5FFA">
              <w:rPr>
                <w:rFonts w:asciiTheme="minorHAnsi" w:eastAsia="Calibri" w:hAnsiTheme="minorHAnsi" w:cstheme="minorHAnsi"/>
                <w:sz w:val="18"/>
                <w:szCs w:val="18"/>
              </w:rPr>
              <w:t xml:space="preserve"> USB 2.0</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Μέθοδος σάρωσης:  CIS</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Καλώδια σύνδεσης: ΝΑΙ</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Να συμπεριλαμβάνονται: Εγχειρίδια Χρήσης και αντιμετώπισης βλαβών, κατάλληλο λογισμικό σάρωσης, δημιουργίας ροών εργασίας</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OCR: ΝΑΙ</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 xml:space="preserve">Εγγύηση καλής λειτουργίας  : τουλάχιστον 3 </w:t>
            </w:r>
            <w:proofErr w:type="spellStart"/>
            <w:r w:rsidRPr="00DB5FFA">
              <w:rPr>
                <w:rFonts w:asciiTheme="minorHAnsi" w:eastAsia="Calibri" w:hAnsiTheme="minorHAnsi" w:cstheme="minorHAnsi"/>
                <w:sz w:val="18"/>
                <w:szCs w:val="18"/>
              </w:rPr>
              <w:t>ετων</w:t>
            </w:r>
            <w:proofErr w:type="spellEnd"/>
            <w:r w:rsidRPr="00DB5FFA">
              <w:rPr>
                <w:rFonts w:asciiTheme="minorHAnsi" w:eastAsia="Calibri" w:hAnsiTheme="minorHAnsi" w:cstheme="minorHAnsi"/>
                <w:sz w:val="18"/>
                <w:szCs w:val="18"/>
              </w:rPr>
              <w:t xml:space="preserve"> που θα περιλαμβάνει ΔΩΡΕΑΝ ΣΥΝΤΗΡΗΣΗ  &amp; ΠΑΡΟΧΗ ΑΝΤΑΛΛΑΚΤΙΚΩΝ,ΑΝΑΛΩΣΙΜΩΝ</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Χρόνος Απόκρισης σε περίπτωση βλάβης : λιγότερο από 2εργάσιμες ώρες.</w:t>
            </w:r>
          </w:p>
          <w:p w:rsidR="00B929CC" w:rsidRPr="00DB5FFA" w:rsidRDefault="00B929CC" w:rsidP="00794B54">
            <w:pPr>
              <w:rPr>
                <w:rFonts w:asciiTheme="minorHAnsi" w:eastAsia="Calibri" w:hAnsiTheme="minorHAnsi" w:cstheme="minorHAnsi"/>
                <w:sz w:val="18"/>
                <w:szCs w:val="18"/>
              </w:rPr>
            </w:pPr>
            <w:r w:rsidRPr="00DB5FFA">
              <w:rPr>
                <w:rFonts w:asciiTheme="minorHAnsi" w:eastAsia="Calibri" w:hAnsiTheme="minorHAnsi" w:cstheme="minorHAnsi"/>
                <w:sz w:val="18"/>
                <w:szCs w:val="18"/>
              </w:rPr>
              <w:t>Αν κάποιες τεχνικές προδιαγραφές  δεν αναφέρονται στα επίσημα τεχνικά φυλλάδια-</w:t>
            </w:r>
            <w:proofErr w:type="spellStart"/>
            <w:r w:rsidRPr="00DB5FFA">
              <w:rPr>
                <w:rFonts w:asciiTheme="minorHAnsi" w:eastAsia="Calibri" w:hAnsiTheme="minorHAnsi" w:cstheme="minorHAnsi"/>
                <w:sz w:val="18"/>
                <w:szCs w:val="18"/>
              </w:rPr>
              <w:t>prospectus</w:t>
            </w:r>
            <w:proofErr w:type="spellEnd"/>
            <w:r w:rsidRPr="00DB5FFA">
              <w:rPr>
                <w:rFonts w:asciiTheme="minorHAnsi" w:eastAsia="Calibri" w:hAnsiTheme="minorHAnsi" w:cstheme="minorHAnsi"/>
                <w:sz w:val="18"/>
                <w:szCs w:val="18"/>
              </w:rPr>
              <w:t>, τότε θα πρέπει να  προσκομισθεί βεβαίωση του κατασκευαστή η του νόμιμου εκπροσώπου του  στην Ελλάδα.</w:t>
            </w:r>
          </w:p>
          <w:p w:rsidR="00B929CC" w:rsidRPr="00DB5FFA" w:rsidRDefault="00B929CC" w:rsidP="00794B54">
            <w:pPr>
              <w:rPr>
                <w:rFonts w:asciiTheme="minorHAnsi" w:eastAsia="Calibri" w:hAnsiTheme="minorHAnsi" w:cstheme="minorHAnsi"/>
                <w:sz w:val="18"/>
                <w:szCs w:val="18"/>
              </w:rPr>
            </w:pP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27</w:t>
            </w:r>
          </w:p>
        </w:tc>
        <w:tc>
          <w:tcPr>
            <w:tcW w:w="1117" w:type="dxa"/>
          </w:tcPr>
          <w:p w:rsidR="00B929CC" w:rsidRPr="00DB5FFA" w:rsidRDefault="00B929CC" w:rsidP="00794B54">
            <w:pPr>
              <w:jc w:val="right"/>
              <w:rPr>
                <w:rFonts w:asciiTheme="minorHAnsi" w:eastAsia="Calibri" w:hAnsiTheme="minorHAnsi" w:cstheme="minorHAnsi"/>
                <w:sz w:val="18"/>
                <w:szCs w:val="18"/>
              </w:rPr>
            </w:pPr>
          </w:p>
        </w:tc>
        <w:tc>
          <w:tcPr>
            <w:tcW w:w="1172" w:type="dxa"/>
            <w:gridSpan w:val="2"/>
          </w:tcPr>
          <w:p w:rsidR="00B929CC" w:rsidRPr="00DB5FFA" w:rsidRDefault="00B929CC" w:rsidP="00794B54">
            <w:pPr>
              <w:jc w:val="right"/>
              <w:rPr>
                <w:rFonts w:asciiTheme="minorHAnsi" w:eastAsia="Calibri" w:hAnsiTheme="minorHAnsi" w:cstheme="minorHAnsi"/>
                <w:sz w:val="18"/>
                <w:szCs w:val="18"/>
              </w:rPr>
            </w:pPr>
          </w:p>
        </w:tc>
      </w:tr>
      <w:tr w:rsidR="00B929CC" w:rsidRPr="00DB5FFA" w:rsidTr="00794B54">
        <w:trPr>
          <w:gridAfter w:val="1"/>
          <w:wAfter w:w="18" w:type="dxa"/>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5752"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Σύνολο Ομάδας Β</w:t>
            </w:r>
          </w:p>
        </w:tc>
        <w:tc>
          <w:tcPr>
            <w:tcW w:w="1154" w:type="dxa"/>
          </w:tcPr>
          <w:p w:rsidR="00B929CC" w:rsidRPr="004C7AC1" w:rsidRDefault="00B929CC" w:rsidP="00794B54">
            <w:pPr>
              <w:jc w:val="right"/>
              <w:rPr>
                <w:rFonts w:asciiTheme="minorHAnsi" w:eastAsia="Calibri" w:hAnsiTheme="minorHAnsi" w:cstheme="minorHAnsi"/>
                <w:sz w:val="18"/>
                <w:szCs w:val="18"/>
              </w:rPr>
            </w:pPr>
          </w:p>
        </w:tc>
      </w:tr>
      <w:tr w:rsidR="00B929CC" w:rsidRPr="00DB5FFA" w:rsidTr="00794B54">
        <w:trPr>
          <w:gridAfter w:val="1"/>
          <w:wAfter w:w="18" w:type="dxa"/>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5752"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ΦΠΑ</w:t>
            </w:r>
          </w:p>
        </w:tc>
        <w:tc>
          <w:tcPr>
            <w:tcW w:w="1154" w:type="dxa"/>
          </w:tcPr>
          <w:p w:rsidR="00B929CC" w:rsidRPr="004C7AC1" w:rsidRDefault="00B929CC" w:rsidP="00794B54">
            <w:pPr>
              <w:jc w:val="right"/>
              <w:rPr>
                <w:rFonts w:asciiTheme="minorHAnsi" w:eastAsia="Calibri" w:hAnsiTheme="minorHAnsi" w:cstheme="minorHAnsi"/>
                <w:sz w:val="18"/>
                <w:szCs w:val="18"/>
              </w:rPr>
            </w:pPr>
          </w:p>
        </w:tc>
      </w:tr>
      <w:tr w:rsidR="00B929CC" w:rsidRPr="00DB5FFA" w:rsidTr="00794B54">
        <w:trPr>
          <w:gridAfter w:val="1"/>
          <w:wAfter w:w="18" w:type="dxa"/>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5752"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Σύνολο Ομάδας Β με ΦΠΑ</w:t>
            </w:r>
          </w:p>
        </w:tc>
        <w:tc>
          <w:tcPr>
            <w:tcW w:w="1154" w:type="dxa"/>
          </w:tcPr>
          <w:p w:rsidR="00B929CC" w:rsidRPr="004C7AC1" w:rsidRDefault="00B929CC" w:rsidP="00794B54">
            <w:pPr>
              <w:jc w:val="right"/>
              <w:rPr>
                <w:rFonts w:asciiTheme="minorHAnsi" w:eastAsia="Calibri" w:hAnsiTheme="minorHAnsi" w:cstheme="minorHAnsi"/>
                <w:sz w:val="18"/>
                <w:szCs w:val="18"/>
              </w:rPr>
            </w:pPr>
          </w:p>
        </w:tc>
      </w:tr>
    </w:tbl>
    <w:p w:rsidR="00B929CC" w:rsidRPr="00860DE4" w:rsidRDefault="00B929CC" w:rsidP="00B929CC">
      <w:pPr>
        <w:rPr>
          <w:b/>
        </w:rPr>
      </w:pPr>
    </w:p>
    <w:tbl>
      <w:tblPr>
        <w:tblStyle w:val="aa"/>
        <w:tblW w:w="10198" w:type="dxa"/>
        <w:jc w:val="center"/>
        <w:tblLook w:val="04A0"/>
      </w:tblPr>
      <w:tblGrid>
        <w:gridCol w:w="3081"/>
        <w:gridCol w:w="34"/>
        <w:gridCol w:w="3927"/>
        <w:gridCol w:w="708"/>
        <w:gridCol w:w="1206"/>
        <w:gridCol w:w="1242"/>
      </w:tblGrid>
      <w:tr w:rsidR="00B929CC" w:rsidRPr="00DB5FFA" w:rsidTr="00794B54">
        <w:trPr>
          <w:jc w:val="center"/>
        </w:trPr>
        <w:tc>
          <w:tcPr>
            <w:tcW w:w="10198" w:type="dxa"/>
            <w:gridSpan w:val="6"/>
          </w:tcPr>
          <w:p w:rsidR="00B929CC" w:rsidRPr="00DB5FFA" w:rsidRDefault="00B929CC" w:rsidP="00794B54">
            <w:pPr>
              <w:jc w:val="center"/>
              <w:rPr>
                <w:rFonts w:asciiTheme="minorHAnsi" w:eastAsia="Calibri" w:hAnsiTheme="minorHAnsi" w:cstheme="minorHAnsi"/>
                <w:b/>
                <w:sz w:val="18"/>
                <w:szCs w:val="18"/>
              </w:rPr>
            </w:pPr>
            <w:r w:rsidRPr="00DB5FFA">
              <w:rPr>
                <w:rFonts w:asciiTheme="minorHAnsi" w:eastAsia="Calibri" w:hAnsiTheme="minorHAnsi" w:cstheme="minorHAnsi"/>
                <w:b/>
                <w:sz w:val="18"/>
                <w:szCs w:val="18"/>
              </w:rPr>
              <w:t>ΟΜΑΔΑ Γ: Ανταλλακτικά υπολογιστικού εξοπλισμού</w:t>
            </w:r>
          </w:p>
        </w:tc>
      </w:tr>
      <w:tr w:rsidR="00B929CC" w:rsidRPr="00DB5FFA" w:rsidTr="00794B54">
        <w:trPr>
          <w:jc w:val="center"/>
        </w:trPr>
        <w:tc>
          <w:tcPr>
            <w:tcW w:w="3081" w:type="dxa"/>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ΜΝΗΜΗ RAM-1</w:t>
            </w:r>
          </w:p>
        </w:tc>
        <w:tc>
          <w:tcPr>
            <w:tcW w:w="3961" w:type="dxa"/>
            <w:gridSpan w:val="2"/>
          </w:tcPr>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2GB DDR3L-1600 UDIMM,DDR3 PC3-12800 • CL=11 • Unbuffered • NON-ECC • DDR3-1600 • 1.35V • 256Meg x 64</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15</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ΜΝΗΜΗ RAM-2</w:t>
            </w:r>
          </w:p>
        </w:tc>
        <w:tc>
          <w:tcPr>
            <w:tcW w:w="3961" w:type="dxa"/>
            <w:gridSpan w:val="2"/>
          </w:tcPr>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4GB DDR3L-1600 UDIMM,DDR3 PC3-12800 • CL=11 • Unbuffered • NON-ECC • DDR3-1600 • </w:t>
            </w:r>
            <w:r w:rsidRPr="00860DE4">
              <w:rPr>
                <w:rFonts w:asciiTheme="minorHAnsi" w:eastAsia="Calibri" w:hAnsiTheme="minorHAnsi" w:cstheme="minorHAnsi"/>
                <w:sz w:val="18"/>
                <w:szCs w:val="18"/>
                <w:lang w:val="en-US"/>
              </w:rPr>
              <w:lastRenderedPageBreak/>
              <w:t>1.35V • 256Meg x 64</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30</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lastRenderedPageBreak/>
              <w:t>ΜΝΗΜΗ RAM-3</w:t>
            </w:r>
          </w:p>
        </w:tc>
        <w:tc>
          <w:tcPr>
            <w:tcW w:w="3961" w:type="dxa"/>
            <w:gridSpan w:val="2"/>
          </w:tcPr>
          <w:p w:rsidR="00B929CC" w:rsidRPr="00F26C14" w:rsidRDefault="00B929CC" w:rsidP="00794B54">
            <w:pPr>
              <w:rPr>
                <w:rFonts w:asciiTheme="minorHAnsi" w:eastAsia="Calibri" w:hAnsiTheme="minorHAnsi" w:cstheme="minorHAnsi"/>
                <w:sz w:val="18"/>
                <w:szCs w:val="18"/>
              </w:rPr>
            </w:pPr>
            <w:r w:rsidRPr="00F26C14">
              <w:rPr>
                <w:rFonts w:asciiTheme="minorHAnsi" w:eastAsia="Calibri" w:hAnsiTheme="minorHAnsi" w:cstheme="minorHAnsi"/>
                <w:sz w:val="18"/>
                <w:szCs w:val="18"/>
              </w:rPr>
              <w:t xml:space="preserve">4 GB DDR4-2400 SDRAM (1200 </w:t>
            </w:r>
            <w:proofErr w:type="spellStart"/>
            <w:r w:rsidRPr="00F26C14">
              <w:rPr>
                <w:rFonts w:asciiTheme="minorHAnsi" w:eastAsia="Calibri" w:hAnsiTheme="minorHAnsi" w:cstheme="minorHAnsi"/>
                <w:sz w:val="18"/>
                <w:szCs w:val="18"/>
              </w:rPr>
              <w:t>MHz</w:t>
            </w:r>
            <w:proofErr w:type="spellEnd"/>
            <w:r w:rsidRPr="00F26C14">
              <w:rPr>
                <w:rFonts w:asciiTheme="minorHAnsi" w:eastAsia="Calibri" w:hAnsiTheme="minorHAnsi" w:cstheme="minorHAnsi"/>
                <w:sz w:val="18"/>
                <w:szCs w:val="18"/>
              </w:rPr>
              <w:t>)</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10</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ΜΠΑΤΑΡΙΑ-1</w:t>
            </w:r>
          </w:p>
        </w:tc>
        <w:tc>
          <w:tcPr>
            <w:tcW w:w="3961" w:type="dxa"/>
            <w:gridSpan w:val="2"/>
          </w:tcPr>
          <w:p w:rsidR="00B929CC" w:rsidRPr="00F26C14" w:rsidRDefault="00B929CC" w:rsidP="00794B54">
            <w:pPr>
              <w:rPr>
                <w:rFonts w:asciiTheme="minorHAnsi" w:eastAsia="Calibri" w:hAnsiTheme="minorHAnsi" w:cstheme="minorHAnsi"/>
                <w:sz w:val="18"/>
                <w:szCs w:val="18"/>
              </w:rPr>
            </w:pPr>
            <w:r w:rsidRPr="00F26C14">
              <w:rPr>
                <w:rFonts w:asciiTheme="minorHAnsi" w:eastAsia="Calibri" w:hAnsiTheme="minorHAnsi" w:cstheme="minorHAnsi"/>
                <w:sz w:val="18"/>
                <w:szCs w:val="18"/>
              </w:rPr>
              <w:t xml:space="preserve">Μπαταρίες </w:t>
            </w:r>
            <w:proofErr w:type="spellStart"/>
            <w:r w:rsidRPr="00F26C14">
              <w:rPr>
                <w:rFonts w:asciiTheme="minorHAnsi" w:eastAsia="Calibri" w:hAnsiTheme="minorHAnsi" w:cstheme="minorHAnsi"/>
                <w:sz w:val="18"/>
                <w:szCs w:val="18"/>
              </w:rPr>
              <w:t>motherboard</w:t>
            </w:r>
            <w:proofErr w:type="spellEnd"/>
            <w:r w:rsidRPr="00F26C14">
              <w:rPr>
                <w:rFonts w:asciiTheme="minorHAnsi" w:eastAsia="Calibri" w:hAnsiTheme="minorHAnsi" w:cstheme="minorHAnsi"/>
                <w:sz w:val="18"/>
                <w:szCs w:val="18"/>
              </w:rPr>
              <w:t xml:space="preserve"> CR2032 </w:t>
            </w:r>
            <w:proofErr w:type="spellStart"/>
            <w:r w:rsidRPr="00F26C14">
              <w:rPr>
                <w:rFonts w:asciiTheme="minorHAnsi" w:eastAsia="Calibri" w:hAnsiTheme="minorHAnsi" w:cstheme="minorHAnsi"/>
                <w:sz w:val="18"/>
                <w:szCs w:val="18"/>
              </w:rPr>
              <w:t>λιθίου</w:t>
            </w:r>
            <w:proofErr w:type="spellEnd"/>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20</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ΕΣΩΤΕΡΙΚΟΣ ΣΚΛΗΡΟΣ ΔΙΣΚΟΣ SSD</w:t>
            </w:r>
          </w:p>
        </w:tc>
        <w:tc>
          <w:tcPr>
            <w:tcW w:w="3961" w:type="dxa"/>
            <w:gridSpan w:val="2"/>
            <w:tcBorders>
              <w:bottom w:val="single" w:sz="4" w:space="0" w:color="auto"/>
            </w:tcBorders>
          </w:tcPr>
          <w:p w:rsidR="00B929CC" w:rsidRPr="00F26C14" w:rsidRDefault="00B929CC" w:rsidP="00794B54">
            <w:pPr>
              <w:rPr>
                <w:rFonts w:asciiTheme="minorHAnsi" w:eastAsia="Calibri" w:hAnsiTheme="minorHAnsi" w:cstheme="minorHAnsi"/>
                <w:sz w:val="18"/>
                <w:szCs w:val="18"/>
              </w:rPr>
            </w:pPr>
            <w:r w:rsidRPr="00F26C14">
              <w:rPr>
                <w:rFonts w:asciiTheme="minorHAnsi" w:eastAsia="Calibri" w:hAnsiTheme="minorHAnsi" w:cstheme="minorHAnsi"/>
                <w:sz w:val="18"/>
                <w:szCs w:val="18"/>
              </w:rPr>
              <w:t xml:space="preserve">2,5” , SSD, </w:t>
            </w:r>
            <w:proofErr w:type="spellStart"/>
            <w:r w:rsidRPr="00F26C14">
              <w:rPr>
                <w:rFonts w:asciiTheme="minorHAnsi" w:eastAsia="Calibri" w:hAnsiTheme="minorHAnsi" w:cstheme="minorHAnsi"/>
                <w:sz w:val="18"/>
                <w:szCs w:val="18"/>
              </w:rPr>
              <w:t>Sata</w:t>
            </w:r>
            <w:proofErr w:type="spellEnd"/>
            <w:r w:rsidRPr="00F26C14">
              <w:rPr>
                <w:rFonts w:asciiTheme="minorHAnsi" w:eastAsia="Calibri" w:hAnsiTheme="minorHAnsi" w:cstheme="minorHAnsi"/>
                <w:sz w:val="18"/>
                <w:szCs w:val="18"/>
              </w:rPr>
              <w:t>, Χωρητικότητα &gt;=480GB</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20</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ΕΣΩΤΕΡΙΚΟΣ ΣΚΛΗΡΟΣ ΔΙΣΚΟΣ HHD-1</w:t>
            </w:r>
          </w:p>
        </w:tc>
        <w:tc>
          <w:tcPr>
            <w:tcW w:w="3961" w:type="dxa"/>
            <w:gridSpan w:val="2"/>
            <w:tcBorders>
              <w:bottom w:val="single" w:sz="4" w:space="0" w:color="auto"/>
            </w:tcBorders>
          </w:tcPr>
          <w:p w:rsidR="00B929CC" w:rsidRPr="00F26C14" w:rsidRDefault="00B929CC" w:rsidP="00794B54">
            <w:pPr>
              <w:rPr>
                <w:rFonts w:asciiTheme="minorHAnsi" w:eastAsia="Calibri" w:hAnsiTheme="minorHAnsi" w:cstheme="minorHAnsi"/>
                <w:sz w:val="18"/>
                <w:szCs w:val="18"/>
              </w:rPr>
            </w:pPr>
            <w:r w:rsidRPr="00F26C14">
              <w:rPr>
                <w:rFonts w:asciiTheme="minorHAnsi" w:eastAsia="Calibri" w:hAnsiTheme="minorHAnsi" w:cstheme="minorHAnsi"/>
                <w:sz w:val="18"/>
                <w:szCs w:val="18"/>
              </w:rPr>
              <w:t xml:space="preserve">3.5”, HDD, </w:t>
            </w:r>
            <w:proofErr w:type="spellStart"/>
            <w:r w:rsidRPr="00F26C14">
              <w:rPr>
                <w:rFonts w:asciiTheme="minorHAnsi" w:eastAsia="Calibri" w:hAnsiTheme="minorHAnsi" w:cstheme="minorHAnsi"/>
                <w:sz w:val="18"/>
                <w:szCs w:val="18"/>
              </w:rPr>
              <w:t>Sata</w:t>
            </w:r>
            <w:proofErr w:type="spellEnd"/>
            <w:r w:rsidRPr="00F26C14">
              <w:rPr>
                <w:rFonts w:asciiTheme="minorHAnsi" w:eastAsia="Calibri" w:hAnsiTheme="minorHAnsi" w:cstheme="minorHAnsi"/>
                <w:sz w:val="18"/>
                <w:szCs w:val="18"/>
              </w:rPr>
              <w:t xml:space="preserve"> III, Χωρητικότητα &gt;=1ΤΒ, RPM&gt;=7200, Μνήμη Cache&gt;=64MB</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5</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ΜΕΤΑΤΡΟΠΕΑΣ (ΘΗΚΗ) ΣΚΛΗΡΟΥ ΔΙΣΚΟΥ</w:t>
            </w:r>
          </w:p>
        </w:tc>
        <w:tc>
          <w:tcPr>
            <w:tcW w:w="3961" w:type="dxa"/>
            <w:gridSpan w:val="2"/>
            <w:tcBorders>
              <w:bottom w:val="single" w:sz="4" w:space="0" w:color="auto"/>
            </w:tcBorders>
          </w:tcPr>
          <w:p w:rsidR="00B929CC" w:rsidRPr="00F26C14" w:rsidRDefault="00B929CC" w:rsidP="00794B54">
            <w:pPr>
              <w:rPr>
                <w:rFonts w:asciiTheme="minorHAnsi" w:eastAsia="Calibri" w:hAnsiTheme="minorHAnsi" w:cstheme="minorHAnsi"/>
                <w:sz w:val="18"/>
                <w:szCs w:val="18"/>
              </w:rPr>
            </w:pPr>
            <w:r w:rsidRPr="00F26C14">
              <w:rPr>
                <w:rFonts w:asciiTheme="minorHAnsi" w:eastAsia="Calibri" w:hAnsiTheme="minorHAnsi" w:cstheme="minorHAnsi"/>
                <w:sz w:val="18"/>
                <w:szCs w:val="18"/>
              </w:rPr>
              <w:t>Μετατροπέας SSD από 2,5” σε 3,5” για χρήση στο σταθερό σας υπολογιστή</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20</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ΤΡΟΦΟΔΟΤΙΚΟ ΡΕΥΜΑΤΟΣ ΓΙΑ Η/Υ</w:t>
            </w:r>
          </w:p>
        </w:tc>
        <w:tc>
          <w:tcPr>
            <w:tcW w:w="3961" w:type="dxa"/>
            <w:gridSpan w:val="2"/>
            <w:tcBorders>
              <w:bottom w:val="single" w:sz="4" w:space="0" w:color="auto"/>
            </w:tcBorders>
          </w:tcPr>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AC Input: 230V/3A 50Hz</w:t>
            </w:r>
            <w:r w:rsidRPr="00860DE4">
              <w:rPr>
                <w:rFonts w:asciiTheme="minorHAnsi" w:eastAsia="Calibri" w:hAnsiTheme="minorHAnsi" w:cstheme="minorHAnsi"/>
                <w:sz w:val="18"/>
                <w:szCs w:val="18"/>
                <w:lang w:val="en-US"/>
              </w:rPr>
              <w:br/>
              <w:t>DC Output: +3,3V Maximum Load 18A, +5V Maximum Load 15A, +12V1 Maximum Load 40A, -12V Maximum Load 0.3A, +5VSB Maximum Load 2A</w:t>
            </w:r>
            <w:r w:rsidRPr="00860DE4">
              <w:rPr>
                <w:rFonts w:asciiTheme="minorHAnsi" w:eastAsia="Calibri" w:hAnsiTheme="minorHAnsi" w:cstheme="minorHAnsi"/>
                <w:sz w:val="18"/>
                <w:szCs w:val="18"/>
                <w:lang w:val="en-US"/>
              </w:rPr>
              <w:br/>
              <w:t>Combined Output: 500w max</w:t>
            </w:r>
            <w:r w:rsidRPr="00860DE4">
              <w:rPr>
                <w:rFonts w:asciiTheme="minorHAnsi" w:eastAsia="Calibri" w:hAnsiTheme="minorHAnsi" w:cstheme="minorHAnsi"/>
                <w:sz w:val="18"/>
                <w:szCs w:val="18"/>
                <w:lang w:val="en-US"/>
              </w:rPr>
              <w:br/>
              <w:t>Fan: 12cm, Efficiency: 78%, Chassis thickness: 0.5mm,</w:t>
            </w:r>
            <w:r w:rsidRPr="00860DE4">
              <w:rPr>
                <w:rFonts w:asciiTheme="minorHAnsi" w:eastAsia="Calibri" w:hAnsiTheme="minorHAnsi" w:cstheme="minorHAnsi"/>
                <w:sz w:val="18"/>
                <w:szCs w:val="18"/>
                <w:lang w:val="en-US"/>
              </w:rPr>
              <w:br/>
              <w:t>Connectors: 1x CPU EPS Connector 4Pin, 2x Molex 4pin, 4x SATA Connectors, 1x ATX Connector 20+4pin</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5</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ΜΟΝΩΤΙΚΗ ΤΑΙΝΙΑ</w:t>
            </w:r>
          </w:p>
        </w:tc>
        <w:tc>
          <w:tcPr>
            <w:tcW w:w="3961" w:type="dxa"/>
            <w:gridSpan w:val="2"/>
            <w:tcBorders>
              <w:bottom w:val="single" w:sz="4" w:space="0" w:color="auto"/>
            </w:tcBorders>
          </w:tcPr>
          <w:p w:rsidR="00B929CC" w:rsidRPr="00F26C14" w:rsidRDefault="00B929CC" w:rsidP="00794B54">
            <w:pPr>
              <w:rPr>
                <w:rFonts w:asciiTheme="minorHAnsi" w:eastAsia="Calibri" w:hAnsiTheme="minorHAnsi" w:cstheme="minorHAnsi"/>
                <w:sz w:val="18"/>
                <w:szCs w:val="18"/>
              </w:rPr>
            </w:pPr>
            <w:r w:rsidRPr="00F26C14">
              <w:rPr>
                <w:rFonts w:asciiTheme="minorHAnsi" w:eastAsia="Calibri" w:hAnsiTheme="minorHAnsi" w:cstheme="minorHAnsi"/>
                <w:sz w:val="18"/>
                <w:szCs w:val="18"/>
              </w:rPr>
              <w:t>Χρώμα Λευκό μήκος: &gt;=10m φάρδος: &gt;=19mm,</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5</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Αέρας Καθαρισμού για Η/Υ</w:t>
            </w:r>
          </w:p>
        </w:tc>
        <w:tc>
          <w:tcPr>
            <w:tcW w:w="3961" w:type="dxa"/>
            <w:gridSpan w:val="2"/>
            <w:tcBorders>
              <w:bottom w:val="single" w:sz="4" w:space="0" w:color="auto"/>
            </w:tcBorders>
          </w:tcPr>
          <w:p w:rsidR="00B929CC" w:rsidRPr="00F26C14" w:rsidRDefault="00B929CC" w:rsidP="00794B54">
            <w:pPr>
              <w:rPr>
                <w:rFonts w:asciiTheme="minorHAnsi" w:eastAsia="Calibri" w:hAnsiTheme="minorHAnsi" w:cstheme="minorHAnsi"/>
                <w:sz w:val="18"/>
                <w:szCs w:val="18"/>
              </w:rPr>
            </w:pPr>
            <w:r w:rsidRPr="00F26C14">
              <w:rPr>
                <w:rFonts w:asciiTheme="minorHAnsi" w:eastAsia="Calibri" w:hAnsiTheme="minorHAnsi" w:cstheme="minorHAnsi"/>
                <w:sz w:val="18"/>
                <w:szCs w:val="18"/>
              </w:rPr>
              <w:t>Χωρητικότητα: 400 ml.</w:t>
            </w:r>
            <w:r w:rsidRPr="00F26C14">
              <w:rPr>
                <w:rFonts w:asciiTheme="minorHAnsi" w:eastAsia="Calibri" w:hAnsiTheme="minorHAnsi" w:cstheme="minorHAnsi"/>
                <w:sz w:val="18"/>
                <w:szCs w:val="18"/>
              </w:rPr>
              <w:br/>
              <w:t>OEM: 84417</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20</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proofErr w:type="spellStart"/>
            <w:r w:rsidRPr="00413502">
              <w:rPr>
                <w:rFonts w:asciiTheme="minorHAnsi" w:eastAsia="Calibri" w:hAnsiTheme="minorHAnsi" w:cstheme="minorHAnsi"/>
                <w:sz w:val="18"/>
                <w:szCs w:val="18"/>
              </w:rPr>
              <w:t>Σπρέυ</w:t>
            </w:r>
            <w:proofErr w:type="spellEnd"/>
            <w:r w:rsidRPr="00413502">
              <w:rPr>
                <w:rFonts w:asciiTheme="minorHAnsi" w:eastAsia="Calibri" w:hAnsiTheme="minorHAnsi" w:cstheme="minorHAnsi"/>
                <w:sz w:val="18"/>
                <w:szCs w:val="18"/>
              </w:rPr>
              <w:t xml:space="preserve"> Αφρού Καθαρισμού</w:t>
            </w:r>
          </w:p>
        </w:tc>
        <w:tc>
          <w:tcPr>
            <w:tcW w:w="3961" w:type="dxa"/>
            <w:gridSpan w:val="2"/>
            <w:tcBorders>
              <w:bottom w:val="single" w:sz="4" w:space="0" w:color="auto"/>
            </w:tcBorders>
          </w:tcPr>
          <w:p w:rsidR="00B929CC" w:rsidRPr="00F26C14" w:rsidRDefault="00B929CC" w:rsidP="00794B54">
            <w:pPr>
              <w:rPr>
                <w:rFonts w:asciiTheme="minorHAnsi" w:eastAsia="Calibri" w:hAnsiTheme="minorHAnsi" w:cstheme="minorHAnsi"/>
                <w:sz w:val="18"/>
                <w:szCs w:val="18"/>
              </w:rPr>
            </w:pPr>
            <w:r w:rsidRPr="00F26C14">
              <w:rPr>
                <w:rFonts w:asciiTheme="minorHAnsi" w:eastAsia="Calibri" w:hAnsiTheme="minorHAnsi" w:cstheme="minorHAnsi"/>
                <w:sz w:val="18"/>
                <w:szCs w:val="18"/>
              </w:rPr>
              <w:t>400ml</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10</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Σπρέι Καθαρισμού Οθονών,</w:t>
            </w:r>
          </w:p>
        </w:tc>
        <w:tc>
          <w:tcPr>
            <w:tcW w:w="3961" w:type="dxa"/>
            <w:gridSpan w:val="2"/>
            <w:tcBorders>
              <w:bottom w:val="single" w:sz="4" w:space="0" w:color="auto"/>
            </w:tcBorders>
          </w:tcPr>
          <w:p w:rsidR="00B929CC" w:rsidRPr="00F26C14" w:rsidRDefault="00B929CC" w:rsidP="00794B54">
            <w:pPr>
              <w:rPr>
                <w:rFonts w:asciiTheme="minorHAnsi" w:eastAsia="Calibri" w:hAnsiTheme="minorHAnsi" w:cstheme="minorHAnsi"/>
                <w:sz w:val="18"/>
                <w:szCs w:val="18"/>
              </w:rPr>
            </w:pPr>
            <w:r w:rsidRPr="00F26C14">
              <w:rPr>
                <w:rFonts w:asciiTheme="minorHAnsi" w:eastAsia="Calibri" w:hAnsiTheme="minorHAnsi" w:cstheme="minorHAnsi"/>
                <w:sz w:val="18"/>
                <w:szCs w:val="18"/>
              </w:rPr>
              <w:t>Αντιστατικό, με αφρό 200 ML</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2</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ΘΕΡΜΟΑΓΩΓΙΜΗ ΠΑΣΤΑ</w:t>
            </w:r>
          </w:p>
        </w:tc>
        <w:tc>
          <w:tcPr>
            <w:tcW w:w="3961" w:type="dxa"/>
            <w:gridSpan w:val="2"/>
            <w:tcBorders>
              <w:bottom w:val="single" w:sz="4" w:space="0" w:color="auto"/>
            </w:tcBorders>
          </w:tcPr>
          <w:p w:rsidR="00B929CC" w:rsidRPr="00F26C14" w:rsidRDefault="00B929CC" w:rsidP="00794B54">
            <w:pPr>
              <w:rPr>
                <w:rFonts w:asciiTheme="minorHAnsi" w:eastAsia="Calibri" w:hAnsiTheme="minorHAnsi" w:cstheme="minorHAnsi"/>
                <w:sz w:val="18"/>
                <w:szCs w:val="18"/>
              </w:rPr>
            </w:pPr>
            <w:r w:rsidRPr="00F26C14">
              <w:rPr>
                <w:rFonts w:asciiTheme="minorHAnsi" w:eastAsia="Calibri" w:hAnsiTheme="minorHAnsi" w:cstheme="minorHAnsi"/>
                <w:sz w:val="18"/>
                <w:szCs w:val="18"/>
              </w:rPr>
              <w:t xml:space="preserve">100 γραμμάρια Σύριγγα, όριο θερμοκρασίας : Από -50 ° C έως&gt; 180 ° C Μακροπρόθεσμη: -50 ° C έως 130 ° </w:t>
            </w:r>
            <w:proofErr w:type="spellStart"/>
            <w:r w:rsidRPr="00F26C14">
              <w:rPr>
                <w:rFonts w:asciiTheme="minorHAnsi" w:eastAsia="Calibri" w:hAnsiTheme="minorHAnsi" w:cstheme="minorHAnsi"/>
                <w:sz w:val="18"/>
                <w:szCs w:val="18"/>
              </w:rPr>
              <w:t>C,Να</w:t>
            </w:r>
            <w:proofErr w:type="spellEnd"/>
            <w:r w:rsidRPr="00F26C14">
              <w:rPr>
                <w:rFonts w:asciiTheme="minorHAnsi" w:eastAsia="Calibri" w:hAnsiTheme="minorHAnsi" w:cstheme="minorHAnsi"/>
                <w:sz w:val="18"/>
                <w:szCs w:val="18"/>
              </w:rPr>
              <w:t xml:space="preserve"> περιέχει καθαρό ασήμι 99,9%</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4</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ΔΙΑΧΕΙΡΙΣΤΗΣ ΚΑΛΩΔΙΩΝ ΜΕ ΚΛΙΠ</w:t>
            </w:r>
          </w:p>
        </w:tc>
        <w:tc>
          <w:tcPr>
            <w:tcW w:w="3961" w:type="dxa"/>
            <w:gridSpan w:val="2"/>
            <w:tcBorders>
              <w:bottom w:val="single" w:sz="4" w:space="0" w:color="auto"/>
            </w:tcBorders>
          </w:tcPr>
          <w:p w:rsidR="00B929CC" w:rsidRPr="00F26C14" w:rsidRDefault="00B929CC" w:rsidP="00794B54">
            <w:pPr>
              <w:rPr>
                <w:rFonts w:asciiTheme="minorHAnsi" w:eastAsia="Calibri" w:hAnsiTheme="minorHAnsi" w:cstheme="minorHAnsi"/>
                <w:sz w:val="18"/>
                <w:szCs w:val="18"/>
              </w:rPr>
            </w:pPr>
            <w:r w:rsidRPr="00F26C14">
              <w:rPr>
                <w:rFonts w:asciiTheme="minorHAnsi" w:eastAsia="Calibri" w:hAnsiTheme="minorHAnsi" w:cstheme="minorHAnsi"/>
                <w:sz w:val="18"/>
                <w:szCs w:val="18"/>
              </w:rPr>
              <w:t xml:space="preserve">Τύπος: </w:t>
            </w:r>
            <w:proofErr w:type="spellStart"/>
            <w:r w:rsidRPr="00F26C14">
              <w:rPr>
                <w:rFonts w:asciiTheme="minorHAnsi" w:eastAsia="Calibri" w:hAnsiTheme="minorHAnsi" w:cstheme="minorHAnsi"/>
                <w:sz w:val="18"/>
                <w:szCs w:val="18"/>
              </w:rPr>
              <w:t>Δεματικά</w:t>
            </w:r>
            <w:proofErr w:type="spellEnd"/>
            <w:r w:rsidRPr="00F26C14">
              <w:rPr>
                <w:rFonts w:asciiTheme="minorHAnsi" w:eastAsia="Calibri" w:hAnsiTheme="minorHAnsi" w:cstheme="minorHAnsi"/>
                <w:sz w:val="18"/>
                <w:szCs w:val="18"/>
              </w:rPr>
              <w:t xml:space="preserve"> για καλώδια, 2.5μ το κάθε ένα</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20</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ΔΕΜΑΤΙΚΗ ΤΑΙΝΙΑ ΚΑΛΩΔΙΩΝ</w:t>
            </w:r>
          </w:p>
        </w:tc>
        <w:tc>
          <w:tcPr>
            <w:tcW w:w="3961" w:type="dxa"/>
            <w:gridSpan w:val="2"/>
            <w:tcBorders>
              <w:bottom w:val="single" w:sz="4" w:space="0" w:color="auto"/>
            </w:tcBorders>
          </w:tcPr>
          <w:p w:rsidR="00B929CC" w:rsidRPr="00F26C14" w:rsidRDefault="00B929CC" w:rsidP="00794B54">
            <w:pPr>
              <w:rPr>
                <w:rFonts w:asciiTheme="minorHAnsi" w:eastAsia="Calibri" w:hAnsiTheme="minorHAnsi" w:cstheme="minorHAnsi"/>
                <w:sz w:val="18"/>
                <w:szCs w:val="18"/>
              </w:rPr>
            </w:pPr>
            <w:r w:rsidRPr="00F26C14">
              <w:rPr>
                <w:rFonts w:asciiTheme="minorHAnsi" w:eastAsia="Calibri" w:hAnsiTheme="minorHAnsi" w:cstheme="minorHAnsi"/>
                <w:sz w:val="18"/>
                <w:szCs w:val="18"/>
              </w:rPr>
              <w:t xml:space="preserve">Τύπος: </w:t>
            </w:r>
            <w:proofErr w:type="spellStart"/>
            <w:r w:rsidRPr="00F26C14">
              <w:rPr>
                <w:rFonts w:asciiTheme="minorHAnsi" w:eastAsia="Calibri" w:hAnsiTheme="minorHAnsi" w:cstheme="minorHAnsi"/>
                <w:sz w:val="18"/>
                <w:szCs w:val="18"/>
              </w:rPr>
              <w:t>Δεματικά</w:t>
            </w:r>
            <w:proofErr w:type="spellEnd"/>
            <w:r w:rsidRPr="00F26C14">
              <w:rPr>
                <w:rFonts w:asciiTheme="minorHAnsi" w:eastAsia="Calibri" w:hAnsiTheme="minorHAnsi" w:cstheme="minorHAnsi"/>
                <w:sz w:val="18"/>
                <w:szCs w:val="18"/>
              </w:rPr>
              <w:t xml:space="preserve"> για καλώδια, 1μ το κάθε ένα</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5</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ΦΥΣΗΤΗΡΑΣ</w:t>
            </w:r>
          </w:p>
        </w:tc>
        <w:tc>
          <w:tcPr>
            <w:tcW w:w="3961" w:type="dxa"/>
            <w:gridSpan w:val="2"/>
            <w:tcBorders>
              <w:bottom w:val="single" w:sz="4" w:space="0" w:color="auto"/>
            </w:tcBorders>
          </w:tcPr>
          <w:p w:rsidR="00B929CC" w:rsidRPr="00F26C14" w:rsidRDefault="00B929CC" w:rsidP="00794B54">
            <w:pPr>
              <w:rPr>
                <w:rFonts w:asciiTheme="minorHAnsi" w:eastAsia="Calibri" w:hAnsiTheme="minorHAnsi" w:cstheme="minorHAnsi"/>
                <w:sz w:val="18"/>
                <w:szCs w:val="18"/>
              </w:rPr>
            </w:pPr>
            <w:r w:rsidRPr="00F26C14">
              <w:rPr>
                <w:rFonts w:asciiTheme="minorHAnsi" w:eastAsia="Calibri" w:hAnsiTheme="minorHAnsi" w:cstheme="minorHAnsi"/>
                <w:sz w:val="18"/>
                <w:szCs w:val="18"/>
              </w:rPr>
              <w:t>Ισχύς &gt;=500Watt, ταχύτητα αέρα 37-87 m/s</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2</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ΚΑΤΣΑΒΙΔΙ</w:t>
            </w:r>
          </w:p>
        </w:tc>
        <w:tc>
          <w:tcPr>
            <w:tcW w:w="3961" w:type="dxa"/>
            <w:gridSpan w:val="2"/>
            <w:tcBorders>
              <w:bottom w:val="single" w:sz="4" w:space="0" w:color="auto"/>
            </w:tcBorders>
          </w:tcPr>
          <w:p w:rsidR="00B929CC" w:rsidRPr="00F26C14" w:rsidRDefault="00B929CC" w:rsidP="00794B54">
            <w:pPr>
              <w:rPr>
                <w:rFonts w:asciiTheme="minorHAnsi" w:eastAsia="Calibri" w:hAnsiTheme="minorHAnsi" w:cstheme="minorHAnsi"/>
                <w:sz w:val="18"/>
                <w:szCs w:val="18"/>
              </w:rPr>
            </w:pPr>
            <w:r w:rsidRPr="00F26C14">
              <w:rPr>
                <w:rFonts w:asciiTheme="minorHAnsi" w:eastAsia="Calibri" w:hAnsiTheme="minorHAnsi" w:cstheme="minorHAnsi"/>
                <w:sz w:val="18"/>
                <w:szCs w:val="18"/>
              </w:rPr>
              <w:t>Κατσαβίδι Σταυρού, Pz1,Pz2,Pz3 Ph1,Ph2,Ph3</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2</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ΚΟΦΤΗΣ</w:t>
            </w:r>
          </w:p>
        </w:tc>
        <w:tc>
          <w:tcPr>
            <w:tcW w:w="3961" w:type="dxa"/>
            <w:gridSpan w:val="2"/>
            <w:tcBorders>
              <w:bottom w:val="single" w:sz="4" w:space="0" w:color="auto"/>
            </w:tcBorders>
          </w:tcPr>
          <w:p w:rsidR="00B929CC" w:rsidRPr="00F26C14" w:rsidRDefault="00B929CC" w:rsidP="00794B54">
            <w:pPr>
              <w:rPr>
                <w:rFonts w:asciiTheme="minorHAnsi" w:eastAsia="Calibri" w:hAnsiTheme="minorHAnsi" w:cstheme="minorHAnsi"/>
                <w:sz w:val="18"/>
                <w:szCs w:val="18"/>
              </w:rPr>
            </w:pPr>
            <w:proofErr w:type="spellStart"/>
            <w:r w:rsidRPr="00F26C14">
              <w:rPr>
                <w:rFonts w:asciiTheme="minorHAnsi" w:eastAsia="Calibri" w:hAnsiTheme="minorHAnsi" w:cstheme="minorHAnsi"/>
                <w:sz w:val="18"/>
                <w:szCs w:val="18"/>
              </w:rPr>
              <w:t>Πλαγιοκόφτης</w:t>
            </w:r>
            <w:proofErr w:type="spellEnd"/>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2</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DOCKING STATION</w:t>
            </w:r>
          </w:p>
        </w:tc>
        <w:tc>
          <w:tcPr>
            <w:tcW w:w="3961" w:type="dxa"/>
            <w:gridSpan w:val="2"/>
            <w:tcBorders>
              <w:bottom w:val="single" w:sz="4" w:space="0" w:color="auto"/>
            </w:tcBorders>
          </w:tcPr>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2.5/3.5", &gt;=1xUSB 3.0, Clone, SATA I/II/III</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2</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ΚΑΡΤΑ ΓΡΑΦΙΚΩΝ (ΧΑΜΗΛΟΥ ΠΡΟΦιΛ)-2</w:t>
            </w:r>
          </w:p>
        </w:tc>
        <w:tc>
          <w:tcPr>
            <w:tcW w:w="3961" w:type="dxa"/>
            <w:gridSpan w:val="2"/>
            <w:tcBorders>
              <w:bottom w:val="single" w:sz="4" w:space="0" w:color="auto"/>
            </w:tcBorders>
          </w:tcPr>
          <w:p w:rsidR="00B929CC" w:rsidRPr="00860DE4" w:rsidRDefault="00B929CC" w:rsidP="00794B54">
            <w:pPr>
              <w:rPr>
                <w:rFonts w:asciiTheme="minorHAnsi" w:eastAsia="Calibri" w:hAnsiTheme="minorHAnsi" w:cstheme="minorHAnsi"/>
                <w:sz w:val="18"/>
                <w:szCs w:val="18"/>
                <w:lang w:val="en-US"/>
              </w:rPr>
            </w:pPr>
            <w:r w:rsidRPr="00F26C14">
              <w:rPr>
                <w:rFonts w:asciiTheme="minorHAnsi" w:eastAsia="Calibri" w:hAnsiTheme="minorHAnsi" w:cstheme="minorHAnsi"/>
                <w:sz w:val="18"/>
                <w:szCs w:val="18"/>
              </w:rPr>
              <w:t>Μέγεθος</w:t>
            </w:r>
            <w:r w:rsidRPr="00860DE4">
              <w:rPr>
                <w:rFonts w:asciiTheme="minorHAnsi" w:eastAsia="Calibri" w:hAnsiTheme="minorHAnsi" w:cstheme="minorHAnsi"/>
                <w:sz w:val="18"/>
                <w:szCs w:val="18"/>
                <w:lang w:val="en-US"/>
              </w:rPr>
              <w:t xml:space="preserve"> RAM &gt;= 2GB, Interface : PCI Express, Memory Interface : 64bit, </w:t>
            </w:r>
            <w:r w:rsidRPr="00F26C14">
              <w:rPr>
                <w:rFonts w:asciiTheme="minorHAnsi" w:eastAsia="Calibri" w:hAnsiTheme="minorHAnsi" w:cstheme="minorHAnsi"/>
                <w:sz w:val="18"/>
                <w:szCs w:val="18"/>
              </w:rPr>
              <w:t>Έξοδοι</w:t>
            </w:r>
            <w:r w:rsidRPr="00860DE4">
              <w:rPr>
                <w:rFonts w:asciiTheme="minorHAnsi" w:eastAsia="Calibri" w:hAnsiTheme="minorHAnsi" w:cstheme="minorHAnsi"/>
                <w:sz w:val="18"/>
                <w:szCs w:val="18"/>
                <w:lang w:val="en-US"/>
              </w:rPr>
              <w:t xml:space="preserve"> Video : HDMI </w:t>
            </w:r>
            <w:r w:rsidRPr="00F26C14">
              <w:rPr>
                <w:rFonts w:asciiTheme="minorHAnsi" w:eastAsia="Calibri" w:hAnsiTheme="minorHAnsi" w:cstheme="minorHAnsi"/>
                <w:sz w:val="18"/>
                <w:szCs w:val="18"/>
              </w:rPr>
              <w:t>και</w:t>
            </w:r>
            <w:r w:rsidRPr="00860DE4">
              <w:rPr>
                <w:rFonts w:asciiTheme="minorHAnsi" w:eastAsia="Calibri" w:hAnsiTheme="minorHAnsi" w:cstheme="minorHAnsi"/>
                <w:sz w:val="18"/>
                <w:szCs w:val="18"/>
                <w:lang w:val="en-US"/>
              </w:rPr>
              <w:t xml:space="preserve"> VGA, Low Profile (</w:t>
            </w:r>
            <w:r w:rsidRPr="00F26C14">
              <w:rPr>
                <w:rFonts w:asciiTheme="minorHAnsi" w:eastAsia="Calibri" w:hAnsiTheme="minorHAnsi" w:cstheme="minorHAnsi"/>
                <w:sz w:val="18"/>
                <w:szCs w:val="18"/>
              </w:rPr>
              <w:t>χαμηλούπροφίλ</w:t>
            </w:r>
            <w:r w:rsidRPr="00860DE4">
              <w:rPr>
                <w:rFonts w:asciiTheme="minorHAnsi" w:eastAsia="Calibri" w:hAnsiTheme="minorHAnsi" w:cstheme="minorHAnsi"/>
                <w:sz w:val="18"/>
                <w:szCs w:val="18"/>
                <w:lang w:val="en-US"/>
              </w:rPr>
              <w:t>)</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10</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081" w:type="dxa"/>
            <w:tcBorders>
              <w:bottom w:val="single" w:sz="4" w:space="0" w:color="auto"/>
            </w:tcBorders>
          </w:tcPr>
          <w:p w:rsidR="00B929CC" w:rsidRPr="00413502" w:rsidRDefault="00B929CC" w:rsidP="00794B54">
            <w:pPr>
              <w:widowControl w:val="0"/>
              <w:rPr>
                <w:rFonts w:asciiTheme="minorHAnsi" w:eastAsia="Calibri" w:hAnsiTheme="minorHAnsi" w:cstheme="minorHAnsi"/>
                <w:sz w:val="18"/>
                <w:szCs w:val="18"/>
              </w:rPr>
            </w:pPr>
            <w:r w:rsidRPr="00413502">
              <w:rPr>
                <w:rFonts w:asciiTheme="minorHAnsi" w:eastAsia="Calibri" w:hAnsiTheme="minorHAnsi" w:cstheme="minorHAnsi"/>
                <w:sz w:val="18"/>
                <w:szCs w:val="18"/>
              </w:rPr>
              <w:t>ΤΡΟΦΟΔΟΤΙΚΟ ΡΕΥΜΑΤΟΣ ΓΙΑ Η/Υ-2</w:t>
            </w:r>
          </w:p>
        </w:tc>
        <w:tc>
          <w:tcPr>
            <w:tcW w:w="3961" w:type="dxa"/>
            <w:gridSpan w:val="2"/>
            <w:tcBorders>
              <w:bottom w:val="single" w:sz="4" w:space="0" w:color="auto"/>
            </w:tcBorders>
          </w:tcPr>
          <w:p w:rsidR="00B929CC" w:rsidRPr="00F26C14" w:rsidRDefault="00B929CC" w:rsidP="00794B54">
            <w:pPr>
              <w:rPr>
                <w:rFonts w:asciiTheme="minorHAnsi" w:eastAsia="Calibri" w:hAnsiTheme="minorHAnsi" w:cstheme="minorHAnsi"/>
                <w:sz w:val="18"/>
                <w:szCs w:val="18"/>
              </w:rPr>
            </w:pPr>
            <w:r w:rsidRPr="00F26C14">
              <w:rPr>
                <w:rFonts w:asciiTheme="minorHAnsi" w:eastAsia="Calibri" w:hAnsiTheme="minorHAnsi" w:cstheme="minorHAnsi"/>
                <w:sz w:val="18"/>
                <w:szCs w:val="18"/>
              </w:rPr>
              <w:t xml:space="preserve">Τροφοδοτικό για HP </w:t>
            </w:r>
            <w:proofErr w:type="spellStart"/>
            <w:r w:rsidRPr="00F26C14">
              <w:rPr>
                <w:rFonts w:asciiTheme="minorHAnsi" w:eastAsia="Calibri" w:hAnsiTheme="minorHAnsi" w:cstheme="minorHAnsi"/>
                <w:sz w:val="18"/>
                <w:szCs w:val="18"/>
              </w:rPr>
              <w:t>SmallFormFactor</w:t>
            </w:r>
            <w:proofErr w:type="spellEnd"/>
            <w:r w:rsidRPr="00F26C14">
              <w:rPr>
                <w:rFonts w:asciiTheme="minorHAnsi" w:eastAsia="Calibri" w:hAnsiTheme="minorHAnsi" w:cstheme="minorHAnsi"/>
                <w:sz w:val="18"/>
                <w:szCs w:val="18"/>
              </w:rPr>
              <w:t xml:space="preserve"> PC, συμβατό με HP </w:t>
            </w:r>
            <w:proofErr w:type="spellStart"/>
            <w:r w:rsidRPr="00F26C14">
              <w:rPr>
                <w:rFonts w:asciiTheme="minorHAnsi" w:eastAsia="Calibri" w:hAnsiTheme="minorHAnsi" w:cstheme="minorHAnsi"/>
                <w:sz w:val="18"/>
                <w:szCs w:val="18"/>
              </w:rPr>
              <w:t>Elite</w:t>
            </w:r>
            <w:proofErr w:type="spellEnd"/>
            <w:r w:rsidRPr="00F26C14">
              <w:rPr>
                <w:rFonts w:asciiTheme="minorHAnsi" w:eastAsia="Calibri" w:hAnsiTheme="minorHAnsi" w:cstheme="minorHAnsi"/>
                <w:sz w:val="18"/>
                <w:szCs w:val="18"/>
              </w:rPr>
              <w:t xml:space="preserve"> 8300, Ισχύς &gt;=240Watt</w:t>
            </w:r>
          </w:p>
        </w:tc>
        <w:tc>
          <w:tcPr>
            <w:tcW w:w="708" w:type="dxa"/>
          </w:tcPr>
          <w:p w:rsidR="00B929CC" w:rsidRPr="00DB5FFA" w:rsidRDefault="00B929CC" w:rsidP="00794B54">
            <w:pPr>
              <w:jc w:val="center"/>
              <w:rPr>
                <w:rFonts w:asciiTheme="minorHAnsi" w:eastAsia="Calibri" w:hAnsiTheme="minorHAnsi" w:cstheme="minorHAnsi"/>
                <w:sz w:val="18"/>
                <w:szCs w:val="18"/>
              </w:rPr>
            </w:pPr>
            <w:r w:rsidRPr="00DB5FFA">
              <w:rPr>
                <w:rFonts w:asciiTheme="minorHAnsi" w:eastAsia="Calibri" w:hAnsiTheme="minorHAnsi" w:cstheme="minorHAnsi"/>
                <w:sz w:val="18"/>
                <w:szCs w:val="18"/>
              </w:rPr>
              <w:t>10</w:t>
            </w:r>
          </w:p>
        </w:tc>
        <w:tc>
          <w:tcPr>
            <w:tcW w:w="1206" w:type="dxa"/>
          </w:tcPr>
          <w:p w:rsidR="00B929CC" w:rsidRPr="00DB5FFA" w:rsidRDefault="00B929CC" w:rsidP="00794B54">
            <w:pPr>
              <w:jc w:val="center"/>
              <w:rPr>
                <w:rFonts w:asciiTheme="minorHAnsi" w:eastAsia="Calibri" w:hAnsiTheme="minorHAnsi" w:cstheme="minorHAnsi"/>
                <w:sz w:val="18"/>
                <w:szCs w:val="18"/>
              </w:rPr>
            </w:pPr>
          </w:p>
        </w:tc>
        <w:tc>
          <w:tcPr>
            <w:tcW w:w="1242" w:type="dxa"/>
          </w:tcPr>
          <w:p w:rsidR="00B929CC" w:rsidRPr="00DB5FFA" w:rsidRDefault="00B929CC" w:rsidP="00794B54">
            <w:pPr>
              <w:jc w:val="center"/>
              <w:rPr>
                <w:rFonts w:asciiTheme="minorHAnsi" w:eastAsia="Calibri" w:hAnsiTheme="minorHAnsi" w:cstheme="minorHAnsi"/>
                <w:sz w:val="18"/>
                <w:szCs w:val="18"/>
              </w:rPr>
            </w:pPr>
          </w:p>
        </w:tc>
      </w:tr>
      <w:tr w:rsidR="00B929CC" w:rsidRPr="00DB5FFA" w:rsidTr="00794B54">
        <w:trPr>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5841"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Σύνολο Ομάδας Γ</w:t>
            </w:r>
          </w:p>
        </w:tc>
        <w:tc>
          <w:tcPr>
            <w:tcW w:w="1242" w:type="dxa"/>
          </w:tcPr>
          <w:p w:rsidR="00B929CC" w:rsidRPr="004C7AC1"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5841"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ΦΠΑ</w:t>
            </w:r>
          </w:p>
        </w:tc>
        <w:tc>
          <w:tcPr>
            <w:tcW w:w="1242" w:type="dxa"/>
          </w:tcPr>
          <w:p w:rsidR="00B929CC" w:rsidRPr="004C7AC1"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5841"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Σύνολο Ομάδας Γ με ΦΠΑ</w:t>
            </w:r>
          </w:p>
        </w:tc>
        <w:tc>
          <w:tcPr>
            <w:tcW w:w="1242" w:type="dxa"/>
          </w:tcPr>
          <w:p w:rsidR="00B929CC" w:rsidRPr="004C7AC1" w:rsidRDefault="00B929CC" w:rsidP="00794B54">
            <w:pPr>
              <w:jc w:val="right"/>
              <w:rPr>
                <w:rFonts w:asciiTheme="minorHAnsi" w:eastAsia="Calibri" w:hAnsiTheme="minorHAnsi" w:cstheme="minorHAnsi"/>
                <w:sz w:val="18"/>
                <w:szCs w:val="18"/>
              </w:rPr>
            </w:pPr>
          </w:p>
        </w:tc>
      </w:tr>
    </w:tbl>
    <w:p w:rsidR="00B929CC" w:rsidRDefault="00B929CC" w:rsidP="00B929CC"/>
    <w:tbl>
      <w:tblPr>
        <w:tblStyle w:val="aa"/>
        <w:tblW w:w="10321" w:type="dxa"/>
        <w:jc w:val="center"/>
        <w:tblLook w:val="04A0"/>
      </w:tblPr>
      <w:tblGrid>
        <w:gridCol w:w="3081"/>
        <w:gridCol w:w="34"/>
        <w:gridCol w:w="3927"/>
        <w:gridCol w:w="708"/>
        <w:gridCol w:w="1373"/>
        <w:gridCol w:w="1172"/>
        <w:gridCol w:w="26"/>
      </w:tblGrid>
      <w:tr w:rsidR="00B929CC" w:rsidRPr="00DB5FFA" w:rsidTr="00794B54">
        <w:trPr>
          <w:gridAfter w:val="1"/>
          <w:wAfter w:w="26" w:type="dxa"/>
          <w:jc w:val="center"/>
        </w:trPr>
        <w:tc>
          <w:tcPr>
            <w:tcW w:w="10295" w:type="dxa"/>
            <w:gridSpan w:val="6"/>
            <w:tcBorders>
              <w:bottom w:val="single" w:sz="4" w:space="0" w:color="auto"/>
            </w:tcBorders>
          </w:tcPr>
          <w:p w:rsidR="00B929CC" w:rsidRPr="00DB5FFA" w:rsidRDefault="00B929CC" w:rsidP="00794B54">
            <w:pPr>
              <w:jc w:val="center"/>
              <w:rPr>
                <w:rFonts w:asciiTheme="minorHAnsi" w:eastAsia="Calibri" w:hAnsiTheme="minorHAnsi" w:cstheme="minorHAnsi"/>
                <w:b/>
                <w:sz w:val="18"/>
                <w:szCs w:val="18"/>
              </w:rPr>
            </w:pPr>
            <w:r w:rsidRPr="00DB5FFA">
              <w:rPr>
                <w:rFonts w:asciiTheme="minorHAnsi" w:eastAsia="Calibri" w:hAnsiTheme="minorHAnsi" w:cstheme="minorHAnsi"/>
                <w:b/>
                <w:sz w:val="18"/>
                <w:szCs w:val="18"/>
              </w:rPr>
              <w:lastRenderedPageBreak/>
              <w:t>ΟΜΑΔΑ Δ: Φορητοί εκτυπωτές για το Σύστημα Ελέγχου Παρόδιας Στάθμευσης</w:t>
            </w:r>
          </w:p>
        </w:tc>
      </w:tr>
      <w:tr w:rsidR="00B929CC" w:rsidRPr="00413502" w:rsidTr="00794B54">
        <w:trPr>
          <w:gridAfter w:val="1"/>
          <w:wAfter w:w="26" w:type="dxa"/>
          <w:jc w:val="center"/>
        </w:trPr>
        <w:tc>
          <w:tcPr>
            <w:tcW w:w="3081" w:type="dxa"/>
            <w:tcBorders>
              <w:bottom w:val="single" w:sz="4" w:space="0" w:color="auto"/>
            </w:tcBorders>
          </w:tcPr>
          <w:p w:rsidR="00B929CC" w:rsidRPr="00413502" w:rsidRDefault="00B929CC" w:rsidP="00794B54">
            <w:pPr>
              <w:rPr>
                <w:rFonts w:asciiTheme="minorHAnsi" w:eastAsia="Calibri" w:hAnsiTheme="minorHAnsi" w:cstheme="minorHAnsi"/>
                <w:sz w:val="18"/>
                <w:szCs w:val="18"/>
              </w:rPr>
            </w:pPr>
            <w:r w:rsidRPr="00413502">
              <w:rPr>
                <w:rFonts w:asciiTheme="minorHAnsi" w:eastAsia="Calibri" w:hAnsiTheme="minorHAnsi" w:cstheme="minorHAnsi"/>
                <w:sz w:val="18"/>
                <w:szCs w:val="18"/>
              </w:rPr>
              <w:t>Φορητός εκτυπωτής για το Σύστημα Ελέγχου Παρόδιας Στάθμευσης με φορτιστή</w:t>
            </w:r>
          </w:p>
        </w:tc>
        <w:tc>
          <w:tcPr>
            <w:tcW w:w="3961" w:type="dxa"/>
            <w:gridSpan w:val="2"/>
            <w:tcBorders>
              <w:bottom w:val="single" w:sz="4" w:space="0" w:color="auto"/>
            </w:tcBorders>
          </w:tcPr>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Apple iOS, Android, Windows Mobile and BlackBerry® connectivity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Direct thermal printing of barcodes, text and graphics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203 dpi resolution (8 dots per mm)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Print speed up to 5"/127 mm per second (with Draft mode enabled)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CPCL and ZPL® programming languages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 XML support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Resident fixed and scalable fonts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400 MHz 32-bit ARM® processor with 256 MB RAM (8 MB available for user applications)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512 MB Flash supports downloadable programs, receipt formats, fonts and graphics (64 MB available for user storage)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USB On-The-Go ports (with optional strain relief cable)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2450 </w:t>
            </w:r>
            <w:proofErr w:type="spellStart"/>
            <w:r w:rsidRPr="00860DE4">
              <w:rPr>
                <w:rFonts w:asciiTheme="minorHAnsi" w:eastAsia="Calibri" w:hAnsiTheme="minorHAnsi" w:cstheme="minorHAnsi"/>
                <w:sz w:val="18"/>
                <w:szCs w:val="18"/>
                <w:lang w:val="en-US"/>
              </w:rPr>
              <w:t>mAh</w:t>
            </w:r>
            <w:proofErr w:type="spellEnd"/>
            <w:r w:rsidRPr="00860DE4">
              <w:rPr>
                <w:rFonts w:asciiTheme="minorHAnsi" w:eastAsia="Calibri" w:hAnsiTheme="minorHAnsi" w:cstheme="minorHAnsi"/>
                <w:sz w:val="18"/>
                <w:szCs w:val="18"/>
                <w:lang w:val="en-US"/>
              </w:rPr>
              <w:t xml:space="preserve"> removable, rechargeable </w:t>
            </w:r>
            <w:proofErr w:type="spellStart"/>
            <w:r w:rsidRPr="00860DE4">
              <w:rPr>
                <w:rFonts w:asciiTheme="minorHAnsi" w:eastAsia="Calibri" w:hAnsiTheme="minorHAnsi" w:cstheme="minorHAnsi"/>
                <w:sz w:val="18"/>
                <w:szCs w:val="18"/>
                <w:lang w:val="en-US"/>
              </w:rPr>
              <w:t>PowerPrecision</w:t>
            </w:r>
            <w:proofErr w:type="spellEnd"/>
            <w:r w:rsidRPr="00860DE4">
              <w:rPr>
                <w:rFonts w:asciiTheme="minorHAnsi" w:eastAsia="Calibri" w:hAnsiTheme="minorHAnsi" w:cstheme="minorHAnsi"/>
                <w:sz w:val="18"/>
                <w:szCs w:val="18"/>
                <w:lang w:val="en-US"/>
              </w:rPr>
              <w:t xml:space="preserve">+ Li-Ion battery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Built-in battery charger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Black mark and gap media sensing using fixed center position sensors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Supports vertical and horizontal printing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Printer can be used in any orientation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Center-loading media locking for variable roll widths </w:t>
            </w:r>
          </w:p>
          <w:p w:rsidR="00B929CC" w:rsidRPr="00860DE4" w:rsidRDefault="00B929CC" w:rsidP="00794B54">
            <w:pPr>
              <w:rPr>
                <w:rFonts w:asciiTheme="minorHAnsi" w:eastAsia="Calibri" w:hAnsiTheme="minorHAnsi" w:cstheme="minorHAnsi"/>
                <w:sz w:val="18"/>
                <w:szCs w:val="18"/>
                <w:lang w:val="en-US"/>
              </w:rPr>
            </w:pPr>
            <w:r w:rsidRPr="0044794A">
              <w:rPr>
                <w:rFonts w:asciiTheme="minorHAnsi" w:eastAsia="Calibri" w:hAnsiTheme="minorHAnsi" w:cstheme="minorHAnsi"/>
                <w:sz w:val="18"/>
                <w:szCs w:val="18"/>
              </w:rPr>
              <w:t>Ανάλυση</w:t>
            </w:r>
            <w:r w:rsidRPr="00860DE4">
              <w:rPr>
                <w:rFonts w:asciiTheme="minorHAnsi" w:eastAsia="Calibri" w:hAnsiTheme="minorHAnsi" w:cstheme="minorHAnsi"/>
                <w:sz w:val="18"/>
                <w:szCs w:val="18"/>
                <w:lang w:val="en-US"/>
              </w:rPr>
              <w:t xml:space="preserve">/ Resolution :203 dpi resolution (8 dots/mm) </w:t>
            </w:r>
          </w:p>
          <w:p w:rsidR="00B929CC" w:rsidRPr="00860DE4" w:rsidRDefault="00B929CC" w:rsidP="00794B54">
            <w:pPr>
              <w:rPr>
                <w:rFonts w:asciiTheme="minorHAnsi" w:eastAsia="Calibri" w:hAnsiTheme="minorHAnsi" w:cstheme="minorHAnsi"/>
                <w:sz w:val="18"/>
                <w:szCs w:val="18"/>
                <w:lang w:val="en-US"/>
              </w:rPr>
            </w:pPr>
            <w:r w:rsidRPr="0044794A">
              <w:rPr>
                <w:rFonts w:asciiTheme="minorHAnsi" w:eastAsia="Calibri" w:hAnsiTheme="minorHAnsi" w:cstheme="minorHAnsi"/>
                <w:sz w:val="18"/>
                <w:szCs w:val="18"/>
              </w:rPr>
              <w:t>Μέγιστοπλάτοςεκτύπωσης</w:t>
            </w:r>
            <w:r w:rsidRPr="00860DE4">
              <w:rPr>
                <w:rFonts w:asciiTheme="minorHAnsi" w:eastAsia="Calibri" w:hAnsiTheme="minorHAnsi" w:cstheme="minorHAnsi"/>
                <w:sz w:val="18"/>
                <w:szCs w:val="18"/>
                <w:lang w:val="en-US"/>
              </w:rPr>
              <w:t xml:space="preserve"> /Maximum Print Width: 4.09"/104mm </w:t>
            </w:r>
          </w:p>
          <w:p w:rsidR="00B929CC" w:rsidRPr="00860DE4" w:rsidRDefault="00B929CC" w:rsidP="00794B54">
            <w:pPr>
              <w:rPr>
                <w:rFonts w:asciiTheme="minorHAnsi" w:eastAsia="Calibri" w:hAnsiTheme="minorHAnsi" w:cstheme="minorHAnsi"/>
                <w:sz w:val="18"/>
                <w:szCs w:val="18"/>
                <w:lang w:val="en-US"/>
              </w:rPr>
            </w:pPr>
            <w:r w:rsidRPr="0044794A">
              <w:rPr>
                <w:rFonts w:asciiTheme="minorHAnsi" w:eastAsia="Calibri" w:hAnsiTheme="minorHAnsi" w:cstheme="minorHAnsi"/>
                <w:sz w:val="18"/>
                <w:szCs w:val="18"/>
              </w:rPr>
              <w:t>Μέγιστηταχύτηταεκτύπωσης</w:t>
            </w:r>
            <w:r w:rsidRPr="00860DE4">
              <w:rPr>
                <w:rFonts w:asciiTheme="minorHAnsi" w:eastAsia="Calibri" w:hAnsiTheme="minorHAnsi" w:cstheme="minorHAnsi"/>
                <w:sz w:val="18"/>
                <w:szCs w:val="18"/>
                <w:lang w:val="en-US"/>
              </w:rPr>
              <w:t>/ Maximum Print Speed : Up to 5"/127mm per second</w:t>
            </w:r>
          </w:p>
          <w:p w:rsidR="00B929CC" w:rsidRPr="00860DE4" w:rsidRDefault="00B929CC" w:rsidP="00794B54">
            <w:pPr>
              <w:rPr>
                <w:rFonts w:asciiTheme="minorHAnsi" w:eastAsia="Calibri" w:hAnsiTheme="minorHAnsi" w:cstheme="minorHAnsi"/>
                <w:sz w:val="18"/>
                <w:szCs w:val="18"/>
                <w:lang w:val="en-US"/>
              </w:rPr>
            </w:pPr>
            <w:r w:rsidRPr="0044794A">
              <w:rPr>
                <w:rFonts w:asciiTheme="minorHAnsi" w:eastAsia="Calibri" w:hAnsiTheme="minorHAnsi" w:cstheme="minorHAnsi"/>
                <w:sz w:val="18"/>
                <w:szCs w:val="18"/>
              </w:rPr>
              <w:t>Αισθητήρες</w:t>
            </w:r>
            <w:r w:rsidRPr="00860DE4">
              <w:rPr>
                <w:rFonts w:asciiTheme="minorHAnsi" w:eastAsia="Calibri" w:hAnsiTheme="minorHAnsi" w:cstheme="minorHAnsi"/>
                <w:sz w:val="18"/>
                <w:szCs w:val="18"/>
                <w:lang w:val="en-US"/>
              </w:rPr>
              <w:t xml:space="preserve">/ Media </w:t>
            </w:r>
            <w:proofErr w:type="spellStart"/>
            <w:r w:rsidRPr="00860DE4">
              <w:rPr>
                <w:rFonts w:asciiTheme="minorHAnsi" w:eastAsia="Calibri" w:hAnsiTheme="minorHAnsi" w:cstheme="minorHAnsi"/>
                <w:sz w:val="18"/>
                <w:szCs w:val="18"/>
                <w:lang w:val="en-US"/>
              </w:rPr>
              <w:t>Sensors:Black</w:t>
            </w:r>
            <w:proofErr w:type="spellEnd"/>
            <w:r w:rsidRPr="00860DE4">
              <w:rPr>
                <w:rFonts w:asciiTheme="minorHAnsi" w:eastAsia="Calibri" w:hAnsiTheme="minorHAnsi" w:cstheme="minorHAnsi"/>
                <w:sz w:val="18"/>
                <w:szCs w:val="18"/>
                <w:lang w:val="en-US"/>
              </w:rPr>
              <w:t xml:space="preserve"> mark and gap media sensing using fixed center-position sensors </w:t>
            </w:r>
          </w:p>
          <w:p w:rsidR="00B929CC" w:rsidRPr="00860DE4" w:rsidRDefault="00B929CC" w:rsidP="00794B54">
            <w:pPr>
              <w:rPr>
                <w:rFonts w:asciiTheme="minorHAnsi" w:eastAsia="Calibri" w:hAnsiTheme="minorHAnsi" w:cstheme="minorHAnsi"/>
                <w:sz w:val="18"/>
                <w:szCs w:val="18"/>
                <w:lang w:val="en-US"/>
              </w:rPr>
            </w:pPr>
            <w:r w:rsidRPr="0044794A">
              <w:rPr>
                <w:rFonts w:asciiTheme="minorHAnsi" w:eastAsia="Calibri" w:hAnsiTheme="minorHAnsi" w:cstheme="minorHAnsi"/>
                <w:sz w:val="18"/>
                <w:szCs w:val="18"/>
              </w:rPr>
              <w:t>ΜήκοςΕκτύπωσης</w:t>
            </w:r>
            <w:r w:rsidRPr="00860DE4">
              <w:rPr>
                <w:rFonts w:asciiTheme="minorHAnsi" w:eastAsia="Calibri" w:hAnsiTheme="minorHAnsi" w:cstheme="minorHAnsi"/>
                <w:sz w:val="18"/>
                <w:szCs w:val="18"/>
                <w:lang w:val="en-US"/>
              </w:rPr>
              <w:t xml:space="preserve">/ Print Length: Maximum: 39" </w:t>
            </w:r>
          </w:p>
          <w:p w:rsidR="00B929CC" w:rsidRPr="00860DE4" w:rsidRDefault="00B929CC" w:rsidP="00794B54">
            <w:pPr>
              <w:rPr>
                <w:rFonts w:asciiTheme="minorHAnsi" w:eastAsia="Calibri" w:hAnsiTheme="minorHAnsi" w:cstheme="minorHAnsi"/>
                <w:sz w:val="18"/>
                <w:szCs w:val="18"/>
                <w:lang w:val="en-US"/>
              </w:rPr>
            </w:pPr>
            <w:r w:rsidRPr="0044794A">
              <w:rPr>
                <w:rFonts w:asciiTheme="minorHAnsi" w:eastAsia="Calibri" w:hAnsiTheme="minorHAnsi" w:cstheme="minorHAnsi"/>
                <w:sz w:val="18"/>
                <w:szCs w:val="18"/>
              </w:rPr>
              <w:t>Μπαταρία</w:t>
            </w:r>
            <w:r w:rsidRPr="00860DE4">
              <w:rPr>
                <w:rFonts w:asciiTheme="minorHAnsi" w:eastAsia="Calibri" w:hAnsiTheme="minorHAnsi" w:cstheme="minorHAnsi"/>
                <w:sz w:val="18"/>
                <w:szCs w:val="18"/>
                <w:lang w:val="en-US"/>
              </w:rPr>
              <w:t xml:space="preserve">/ Power: 2450 </w:t>
            </w:r>
            <w:proofErr w:type="spellStart"/>
            <w:r w:rsidRPr="00860DE4">
              <w:rPr>
                <w:rFonts w:asciiTheme="minorHAnsi" w:eastAsia="Calibri" w:hAnsiTheme="minorHAnsi" w:cstheme="minorHAnsi"/>
                <w:sz w:val="18"/>
                <w:szCs w:val="18"/>
                <w:lang w:val="en-US"/>
              </w:rPr>
              <w:t>mAh</w:t>
            </w:r>
            <w:proofErr w:type="spellEnd"/>
            <w:r w:rsidRPr="00860DE4">
              <w:rPr>
                <w:rFonts w:asciiTheme="minorHAnsi" w:eastAsia="Calibri" w:hAnsiTheme="minorHAnsi" w:cstheme="minorHAnsi"/>
                <w:sz w:val="18"/>
                <w:szCs w:val="18"/>
                <w:lang w:val="en-US"/>
              </w:rPr>
              <w:t xml:space="preserve"> removable, rechargeable </w:t>
            </w:r>
            <w:proofErr w:type="spellStart"/>
            <w:r w:rsidRPr="00860DE4">
              <w:rPr>
                <w:rFonts w:asciiTheme="minorHAnsi" w:eastAsia="Calibri" w:hAnsiTheme="minorHAnsi" w:cstheme="minorHAnsi"/>
                <w:sz w:val="18"/>
                <w:szCs w:val="18"/>
                <w:lang w:val="en-US"/>
              </w:rPr>
              <w:t>PowerPrecision</w:t>
            </w:r>
            <w:proofErr w:type="spellEnd"/>
            <w:r w:rsidRPr="00860DE4">
              <w:rPr>
                <w:rFonts w:asciiTheme="minorHAnsi" w:eastAsia="Calibri" w:hAnsiTheme="minorHAnsi" w:cstheme="minorHAnsi"/>
                <w:sz w:val="18"/>
                <w:szCs w:val="18"/>
                <w:lang w:val="en-US"/>
              </w:rPr>
              <w:t xml:space="preserve">+ Li-Ion battery, with optional extended battery </w:t>
            </w:r>
          </w:p>
          <w:p w:rsidR="00B929CC" w:rsidRPr="00860DE4" w:rsidRDefault="00B929CC" w:rsidP="00794B54">
            <w:pPr>
              <w:rPr>
                <w:rFonts w:asciiTheme="minorHAnsi" w:eastAsia="Calibri" w:hAnsiTheme="minorHAnsi" w:cstheme="minorHAnsi"/>
                <w:sz w:val="18"/>
                <w:szCs w:val="18"/>
                <w:lang w:val="en-US"/>
              </w:rPr>
            </w:pPr>
            <w:r w:rsidRPr="0044794A">
              <w:rPr>
                <w:rFonts w:asciiTheme="minorHAnsi" w:eastAsia="Calibri" w:hAnsiTheme="minorHAnsi" w:cstheme="minorHAnsi"/>
                <w:sz w:val="18"/>
                <w:szCs w:val="18"/>
              </w:rPr>
              <w:t>Χαρακτηριστικά</w:t>
            </w:r>
            <w:r w:rsidRPr="00860DE4">
              <w:rPr>
                <w:rFonts w:asciiTheme="minorHAnsi" w:eastAsia="Calibri" w:hAnsiTheme="minorHAnsi" w:cstheme="minorHAnsi"/>
                <w:sz w:val="18"/>
                <w:szCs w:val="18"/>
                <w:lang w:val="en-US"/>
              </w:rPr>
              <w:t xml:space="preserve"> Media/ MEDIA CHARACTERISTICS </w:t>
            </w:r>
          </w:p>
          <w:p w:rsidR="00B929CC" w:rsidRPr="00860DE4" w:rsidRDefault="00B929CC" w:rsidP="00794B54">
            <w:pPr>
              <w:rPr>
                <w:rFonts w:asciiTheme="minorHAnsi" w:eastAsia="Calibri" w:hAnsiTheme="minorHAnsi" w:cstheme="minorHAnsi"/>
                <w:sz w:val="18"/>
                <w:szCs w:val="18"/>
                <w:lang w:val="en-US"/>
              </w:rPr>
            </w:pPr>
            <w:r w:rsidRPr="0044794A">
              <w:rPr>
                <w:rFonts w:asciiTheme="minorHAnsi" w:eastAsia="Calibri" w:hAnsiTheme="minorHAnsi" w:cstheme="minorHAnsi"/>
                <w:sz w:val="18"/>
                <w:szCs w:val="18"/>
              </w:rPr>
              <w:t>Μέγιστοπλάτος</w:t>
            </w:r>
            <w:r w:rsidRPr="00860DE4">
              <w:rPr>
                <w:rFonts w:asciiTheme="minorHAnsi" w:eastAsia="Calibri" w:hAnsiTheme="minorHAnsi" w:cstheme="minorHAnsi"/>
                <w:sz w:val="18"/>
                <w:szCs w:val="18"/>
                <w:lang w:val="en-US"/>
              </w:rPr>
              <w:t xml:space="preserve"> media/ Maximum Media Width: 4.45"/113 mm +1 mm </w:t>
            </w:r>
          </w:p>
          <w:p w:rsidR="00B929CC" w:rsidRPr="00860DE4" w:rsidRDefault="00B929CC" w:rsidP="00794B54">
            <w:pPr>
              <w:rPr>
                <w:rFonts w:asciiTheme="minorHAnsi" w:eastAsia="Calibri" w:hAnsiTheme="minorHAnsi" w:cstheme="minorHAnsi"/>
                <w:sz w:val="18"/>
                <w:szCs w:val="18"/>
                <w:lang w:val="en-US"/>
              </w:rPr>
            </w:pPr>
            <w:r w:rsidRPr="0044794A">
              <w:rPr>
                <w:rFonts w:asciiTheme="minorHAnsi" w:eastAsia="Calibri" w:hAnsiTheme="minorHAnsi" w:cstheme="minorHAnsi"/>
                <w:sz w:val="18"/>
                <w:szCs w:val="18"/>
              </w:rPr>
              <w:lastRenderedPageBreak/>
              <w:t>Μέγιστομέγεθοςρόλου</w:t>
            </w:r>
            <w:r w:rsidRPr="00860DE4">
              <w:rPr>
                <w:rFonts w:asciiTheme="minorHAnsi" w:eastAsia="Calibri" w:hAnsiTheme="minorHAnsi" w:cstheme="minorHAnsi"/>
                <w:sz w:val="18"/>
                <w:szCs w:val="18"/>
                <w:lang w:val="en-US"/>
              </w:rPr>
              <w:t xml:space="preserve"> media/ Maximum Media Roll Size: 2.24"/57 mm </w:t>
            </w:r>
          </w:p>
          <w:p w:rsidR="00B929CC" w:rsidRPr="00860DE4" w:rsidRDefault="00B929CC" w:rsidP="00794B54">
            <w:pPr>
              <w:rPr>
                <w:rFonts w:asciiTheme="minorHAnsi" w:eastAsia="Calibri" w:hAnsiTheme="minorHAnsi" w:cstheme="minorHAnsi"/>
                <w:sz w:val="18"/>
                <w:szCs w:val="18"/>
                <w:lang w:val="en-US"/>
              </w:rPr>
            </w:pPr>
            <w:r w:rsidRPr="0044794A">
              <w:rPr>
                <w:rFonts w:asciiTheme="minorHAnsi" w:eastAsia="Calibri" w:hAnsiTheme="minorHAnsi" w:cstheme="minorHAnsi"/>
                <w:sz w:val="18"/>
                <w:szCs w:val="18"/>
              </w:rPr>
              <w:t>Πάχος</w:t>
            </w:r>
            <w:r w:rsidRPr="00860DE4">
              <w:rPr>
                <w:rFonts w:asciiTheme="minorHAnsi" w:eastAsia="Calibri" w:hAnsiTheme="minorHAnsi" w:cstheme="minorHAnsi"/>
                <w:sz w:val="18"/>
                <w:szCs w:val="18"/>
                <w:lang w:val="en-US"/>
              </w:rPr>
              <w:t xml:space="preserve"> / Thickness: 0.0063" (0.1600 mm) for labels and 0.0055" (0.1397 mm) for tag/receipt </w:t>
            </w:r>
          </w:p>
          <w:p w:rsidR="00B929CC" w:rsidRPr="0044794A" w:rsidRDefault="00B929CC" w:rsidP="00794B54">
            <w:pPr>
              <w:rPr>
                <w:rFonts w:asciiTheme="minorHAnsi" w:eastAsia="Calibri" w:hAnsiTheme="minorHAnsi" w:cstheme="minorHAnsi"/>
                <w:sz w:val="18"/>
                <w:szCs w:val="18"/>
              </w:rPr>
            </w:pPr>
            <w:r w:rsidRPr="0044794A">
              <w:rPr>
                <w:rFonts w:asciiTheme="minorHAnsi" w:eastAsia="Calibri" w:hAnsiTheme="minorHAnsi" w:cstheme="minorHAnsi"/>
                <w:sz w:val="18"/>
                <w:szCs w:val="18"/>
              </w:rPr>
              <w:t xml:space="preserve">Συμβατότητα με υπάρχοντα </w:t>
            </w:r>
            <w:proofErr w:type="spellStart"/>
            <w:r w:rsidRPr="0044794A">
              <w:rPr>
                <w:rFonts w:asciiTheme="minorHAnsi" w:eastAsia="Calibri" w:hAnsiTheme="minorHAnsi" w:cstheme="minorHAnsi"/>
                <w:sz w:val="18"/>
                <w:szCs w:val="18"/>
              </w:rPr>
              <w:t>media</w:t>
            </w:r>
            <w:proofErr w:type="spellEnd"/>
            <w:r w:rsidRPr="0044794A">
              <w:rPr>
                <w:rFonts w:asciiTheme="minorHAnsi" w:eastAsia="Calibri" w:hAnsiTheme="minorHAnsi" w:cstheme="minorHAnsi"/>
                <w:sz w:val="18"/>
                <w:szCs w:val="18"/>
              </w:rPr>
              <w:t xml:space="preserve"> του συστήματος Ελεγχόμενης Στάθμευσης που χρησιμοποιούνται στον φορητό εκτυπωτή εκτυπωτές ZEBRA ZQ520 που ήδη χρησιμοποιείται από το Τμήμα Έλεγχου Κοινοχρήστων Χώρων</w:t>
            </w:r>
          </w:p>
          <w:p w:rsidR="00B929CC" w:rsidRPr="0044794A" w:rsidRDefault="00B929CC" w:rsidP="00794B54">
            <w:pPr>
              <w:rPr>
                <w:rFonts w:asciiTheme="minorHAnsi" w:eastAsia="Calibri" w:hAnsiTheme="minorHAnsi" w:cstheme="minorHAnsi"/>
                <w:sz w:val="18"/>
                <w:szCs w:val="18"/>
              </w:rPr>
            </w:pPr>
            <w:r w:rsidRPr="0044794A">
              <w:rPr>
                <w:rFonts w:asciiTheme="minorHAnsi" w:eastAsia="Calibri" w:hAnsiTheme="minorHAnsi" w:cstheme="minorHAnsi"/>
                <w:sz w:val="18"/>
                <w:szCs w:val="18"/>
              </w:rPr>
              <w:t xml:space="preserve">Χαρακτηριστικά Λειτουργίας/ OPERATING CHARACTERISTICS </w:t>
            </w:r>
          </w:p>
          <w:p w:rsidR="00B929CC" w:rsidRPr="0044794A" w:rsidRDefault="00B929CC" w:rsidP="00794B54">
            <w:pPr>
              <w:rPr>
                <w:rFonts w:asciiTheme="minorHAnsi" w:eastAsia="Calibri" w:hAnsiTheme="minorHAnsi" w:cstheme="minorHAnsi"/>
                <w:sz w:val="18"/>
                <w:szCs w:val="18"/>
              </w:rPr>
            </w:pPr>
            <w:r w:rsidRPr="0044794A">
              <w:rPr>
                <w:rFonts w:asciiTheme="minorHAnsi" w:eastAsia="Calibri" w:hAnsiTheme="minorHAnsi" w:cstheme="minorHAnsi"/>
                <w:sz w:val="18"/>
                <w:szCs w:val="18"/>
              </w:rPr>
              <w:t xml:space="preserve">Περιβαλλοντικά/ </w:t>
            </w:r>
            <w:proofErr w:type="spellStart"/>
            <w:r w:rsidRPr="0044794A">
              <w:rPr>
                <w:rFonts w:asciiTheme="minorHAnsi" w:eastAsia="Calibri" w:hAnsiTheme="minorHAnsi" w:cstheme="minorHAnsi"/>
                <w:sz w:val="18"/>
                <w:szCs w:val="18"/>
              </w:rPr>
              <w:t>Environmental</w:t>
            </w:r>
            <w:proofErr w:type="spellEnd"/>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Operating Temperature: -4ºF to 131ºF/-20ºC to 55ºC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Operating Humidity: 10% to 90% non-condensing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Charging Temperature: 32ºF to 104ºF/0ºC to 40ºC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Cradle Temperature: 32ºF to 122ºF/0ºC to 50ºC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Storage Temperature: -22ºF to 150ºF/-30ºC to 66º C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Storage Humidity: 10% to 90% non-condensing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Class-B, EN60950, EN55024 and VCCI class B </w:t>
            </w:r>
          </w:p>
          <w:p w:rsidR="00B929CC" w:rsidRPr="00F30FB9" w:rsidRDefault="00B929CC" w:rsidP="00794B54">
            <w:pPr>
              <w:rPr>
                <w:rFonts w:asciiTheme="minorHAnsi" w:eastAsia="Calibri" w:hAnsiTheme="minorHAnsi" w:cstheme="minorHAnsi"/>
                <w:sz w:val="18"/>
                <w:szCs w:val="18"/>
              </w:rPr>
            </w:pPr>
            <w:proofErr w:type="spellStart"/>
            <w:r w:rsidRPr="00DB5FFA">
              <w:rPr>
                <w:rFonts w:asciiTheme="minorHAnsi" w:eastAsia="Calibri" w:hAnsiTheme="minorHAnsi" w:cstheme="minorHAnsi"/>
                <w:sz w:val="18"/>
                <w:szCs w:val="18"/>
              </w:rPr>
              <w:t>Safety</w:t>
            </w:r>
            <w:proofErr w:type="spellEnd"/>
            <w:r w:rsidRPr="00F30FB9">
              <w:rPr>
                <w:rFonts w:asciiTheme="minorHAnsi" w:eastAsia="Calibri" w:hAnsiTheme="minorHAnsi" w:cstheme="minorHAnsi"/>
                <w:sz w:val="18"/>
                <w:szCs w:val="18"/>
              </w:rPr>
              <w:t xml:space="preserve">: </w:t>
            </w:r>
            <w:r w:rsidRPr="00DB5FFA">
              <w:rPr>
                <w:rFonts w:asciiTheme="minorHAnsi" w:eastAsia="Calibri" w:hAnsiTheme="minorHAnsi" w:cstheme="minorHAnsi"/>
                <w:sz w:val="18"/>
                <w:szCs w:val="18"/>
              </w:rPr>
              <w:t>CE</w:t>
            </w:r>
            <w:r w:rsidRPr="00F30FB9">
              <w:rPr>
                <w:rFonts w:asciiTheme="minorHAnsi" w:eastAsia="Calibri" w:hAnsiTheme="minorHAnsi" w:cstheme="minorHAnsi"/>
                <w:sz w:val="18"/>
                <w:szCs w:val="18"/>
              </w:rPr>
              <w:t xml:space="preserve">, </w:t>
            </w:r>
            <w:r w:rsidRPr="00DB5FFA">
              <w:rPr>
                <w:rFonts w:asciiTheme="minorHAnsi" w:eastAsia="Calibri" w:hAnsiTheme="minorHAnsi" w:cstheme="minorHAnsi"/>
                <w:sz w:val="18"/>
                <w:szCs w:val="18"/>
              </w:rPr>
              <w:t>UL</w:t>
            </w:r>
            <w:r w:rsidRPr="00F30FB9">
              <w:rPr>
                <w:rFonts w:asciiTheme="minorHAnsi" w:eastAsia="Calibri" w:hAnsiTheme="minorHAnsi" w:cstheme="minorHAnsi"/>
                <w:sz w:val="18"/>
                <w:szCs w:val="18"/>
              </w:rPr>
              <w:t xml:space="preserve">, </w:t>
            </w:r>
            <w:r w:rsidRPr="00DB5FFA">
              <w:rPr>
                <w:rFonts w:asciiTheme="minorHAnsi" w:eastAsia="Calibri" w:hAnsiTheme="minorHAnsi" w:cstheme="minorHAnsi"/>
                <w:sz w:val="18"/>
                <w:szCs w:val="18"/>
              </w:rPr>
              <w:t>TUV</w:t>
            </w:r>
            <w:r w:rsidRPr="00F30FB9">
              <w:rPr>
                <w:rFonts w:asciiTheme="minorHAnsi" w:eastAsia="Calibri" w:hAnsiTheme="minorHAnsi" w:cstheme="minorHAnsi"/>
                <w:sz w:val="18"/>
                <w:szCs w:val="18"/>
              </w:rPr>
              <w:t xml:space="preserve">, </w:t>
            </w:r>
            <w:r w:rsidRPr="00DB5FFA">
              <w:rPr>
                <w:rFonts w:asciiTheme="minorHAnsi" w:eastAsia="Calibri" w:hAnsiTheme="minorHAnsi" w:cstheme="minorHAnsi"/>
                <w:sz w:val="18"/>
                <w:szCs w:val="18"/>
              </w:rPr>
              <w:t>CSA</w:t>
            </w:r>
          </w:p>
          <w:p w:rsidR="00B929CC" w:rsidRPr="0044794A" w:rsidRDefault="00B929CC" w:rsidP="00794B54">
            <w:pPr>
              <w:jc w:val="left"/>
              <w:rPr>
                <w:rFonts w:asciiTheme="minorHAnsi" w:eastAsia="Calibri" w:hAnsiTheme="minorHAnsi" w:cstheme="minorHAnsi"/>
                <w:sz w:val="18"/>
                <w:szCs w:val="18"/>
              </w:rPr>
            </w:pPr>
            <w:r>
              <w:rPr>
                <w:rFonts w:asciiTheme="minorHAnsi" w:eastAsia="Calibri" w:hAnsiTheme="minorHAnsi" w:cstheme="minorHAnsi"/>
                <w:sz w:val="18"/>
                <w:szCs w:val="18"/>
              </w:rPr>
              <w:t>Να συμπεριλαμβάνεται 1 εξωτερικός φορτιστής για κάθε συσκευή</w:t>
            </w: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lastRenderedPageBreak/>
              <w:t>10</w:t>
            </w:r>
          </w:p>
        </w:tc>
        <w:tc>
          <w:tcPr>
            <w:tcW w:w="1373" w:type="dxa"/>
          </w:tcPr>
          <w:p w:rsidR="00B929CC" w:rsidRPr="00DB5FFA" w:rsidRDefault="00B929CC" w:rsidP="00794B54">
            <w:pPr>
              <w:jc w:val="right"/>
              <w:rPr>
                <w:rFonts w:asciiTheme="minorHAnsi" w:eastAsia="Calibri" w:hAnsiTheme="minorHAnsi" w:cstheme="minorHAnsi"/>
                <w:sz w:val="18"/>
                <w:szCs w:val="18"/>
              </w:rPr>
            </w:pPr>
          </w:p>
        </w:tc>
        <w:tc>
          <w:tcPr>
            <w:tcW w:w="1172" w:type="dxa"/>
          </w:tcPr>
          <w:p w:rsidR="00B929CC" w:rsidRPr="00DB5FFA"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6008"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Σύνολο Ομάδας Δ</w:t>
            </w:r>
          </w:p>
        </w:tc>
        <w:tc>
          <w:tcPr>
            <w:tcW w:w="1198" w:type="dxa"/>
            <w:gridSpan w:val="2"/>
          </w:tcPr>
          <w:p w:rsidR="00B929CC" w:rsidRPr="004C7AC1"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6008"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ΦΠΑ</w:t>
            </w:r>
          </w:p>
        </w:tc>
        <w:tc>
          <w:tcPr>
            <w:tcW w:w="1198" w:type="dxa"/>
            <w:gridSpan w:val="2"/>
          </w:tcPr>
          <w:p w:rsidR="00B929CC" w:rsidRPr="004C7AC1"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6008"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Σύνολο Ομάδας Δ με ΦΠΑ</w:t>
            </w:r>
          </w:p>
        </w:tc>
        <w:tc>
          <w:tcPr>
            <w:tcW w:w="1198" w:type="dxa"/>
            <w:gridSpan w:val="2"/>
          </w:tcPr>
          <w:p w:rsidR="00B929CC" w:rsidRPr="004C7AC1" w:rsidRDefault="00B929CC" w:rsidP="00794B54">
            <w:pPr>
              <w:jc w:val="right"/>
              <w:rPr>
                <w:rFonts w:asciiTheme="minorHAnsi" w:eastAsia="Calibri" w:hAnsiTheme="minorHAnsi" w:cstheme="minorHAnsi"/>
                <w:sz w:val="18"/>
                <w:szCs w:val="18"/>
              </w:rPr>
            </w:pPr>
          </w:p>
        </w:tc>
      </w:tr>
    </w:tbl>
    <w:p w:rsidR="00B929CC" w:rsidRDefault="00B929CC" w:rsidP="00B929CC"/>
    <w:tbl>
      <w:tblPr>
        <w:tblStyle w:val="aa"/>
        <w:tblW w:w="10287" w:type="dxa"/>
        <w:jc w:val="center"/>
        <w:tblLook w:val="04A0"/>
      </w:tblPr>
      <w:tblGrid>
        <w:gridCol w:w="3081"/>
        <w:gridCol w:w="34"/>
        <w:gridCol w:w="3927"/>
        <w:gridCol w:w="708"/>
        <w:gridCol w:w="1365"/>
        <w:gridCol w:w="1172"/>
      </w:tblGrid>
      <w:tr w:rsidR="00B929CC" w:rsidRPr="00DB5FFA" w:rsidTr="00794B54">
        <w:trPr>
          <w:jc w:val="center"/>
        </w:trPr>
        <w:tc>
          <w:tcPr>
            <w:tcW w:w="10287" w:type="dxa"/>
            <w:gridSpan w:val="6"/>
            <w:tcBorders>
              <w:bottom w:val="single" w:sz="4" w:space="0" w:color="auto"/>
            </w:tcBorders>
          </w:tcPr>
          <w:p w:rsidR="00B929CC" w:rsidRPr="00DB5FFA" w:rsidRDefault="00B929CC" w:rsidP="00794B54">
            <w:pPr>
              <w:jc w:val="center"/>
              <w:rPr>
                <w:rFonts w:asciiTheme="minorHAnsi" w:eastAsia="Calibri" w:hAnsiTheme="minorHAnsi" w:cstheme="minorHAnsi"/>
                <w:b/>
                <w:sz w:val="18"/>
                <w:szCs w:val="18"/>
              </w:rPr>
            </w:pPr>
            <w:r w:rsidRPr="00DB5FFA">
              <w:rPr>
                <w:rFonts w:asciiTheme="minorHAnsi" w:eastAsia="Calibri" w:hAnsiTheme="minorHAnsi" w:cstheme="minorHAnsi"/>
                <w:b/>
                <w:sz w:val="18"/>
                <w:szCs w:val="18"/>
              </w:rPr>
              <w:t>ΟΜΑΔΑ Ε: Αναβάθμιση κεντρικών υπολογιστών και συστήματος δικτυακής αποθήκευσης</w:t>
            </w:r>
          </w:p>
        </w:tc>
      </w:tr>
      <w:tr w:rsidR="00B929CC" w:rsidRPr="00DB5FFA" w:rsidTr="00794B54">
        <w:trPr>
          <w:jc w:val="center"/>
        </w:trPr>
        <w:tc>
          <w:tcPr>
            <w:tcW w:w="3081" w:type="dxa"/>
            <w:tcBorders>
              <w:bottom w:val="single" w:sz="4" w:space="0" w:color="auto"/>
            </w:tcBorders>
          </w:tcPr>
          <w:p w:rsidR="00B929CC" w:rsidRPr="00DB5FFA" w:rsidRDefault="00B929CC" w:rsidP="00794B54">
            <w:pPr>
              <w:rPr>
                <w:rFonts w:asciiTheme="minorHAnsi" w:eastAsia="Calibri" w:hAnsiTheme="minorHAnsi" w:cstheme="minorHAnsi"/>
                <w:sz w:val="18"/>
                <w:szCs w:val="18"/>
              </w:rPr>
            </w:pPr>
            <w:r>
              <w:rPr>
                <w:rFonts w:asciiTheme="minorHAnsi" w:eastAsia="Calibri" w:hAnsiTheme="minorHAnsi" w:cstheme="minorHAnsi"/>
                <w:sz w:val="18"/>
                <w:szCs w:val="18"/>
              </w:rPr>
              <w:t xml:space="preserve">Σκληρός Δίσκος για </w:t>
            </w:r>
            <w:proofErr w:type="spellStart"/>
            <w:r w:rsidRPr="00DB5FFA">
              <w:rPr>
                <w:rFonts w:asciiTheme="minorHAnsi" w:eastAsia="Calibri" w:hAnsiTheme="minorHAnsi" w:cstheme="minorHAnsi"/>
                <w:sz w:val="18"/>
                <w:szCs w:val="18"/>
              </w:rPr>
              <w:t>serverdatastorage</w:t>
            </w:r>
            <w:proofErr w:type="spellEnd"/>
          </w:p>
        </w:tc>
        <w:tc>
          <w:tcPr>
            <w:tcW w:w="3961" w:type="dxa"/>
            <w:gridSpan w:val="2"/>
            <w:tcBorders>
              <w:bottom w:val="single" w:sz="4" w:space="0" w:color="auto"/>
            </w:tcBorders>
          </w:tcPr>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300GB 15.000rpm SAS 12Gbps 2.5in Hot-plug Hard Drive</w:t>
            </w: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t>4</w:t>
            </w:r>
          </w:p>
        </w:tc>
        <w:tc>
          <w:tcPr>
            <w:tcW w:w="1365" w:type="dxa"/>
          </w:tcPr>
          <w:p w:rsidR="00B929CC" w:rsidRPr="00DB5FFA" w:rsidRDefault="00B929CC" w:rsidP="00794B54">
            <w:pPr>
              <w:jc w:val="right"/>
              <w:rPr>
                <w:rFonts w:asciiTheme="minorHAnsi" w:eastAsia="Calibri" w:hAnsiTheme="minorHAnsi" w:cstheme="minorHAnsi"/>
                <w:sz w:val="18"/>
                <w:szCs w:val="18"/>
              </w:rPr>
            </w:pPr>
          </w:p>
        </w:tc>
        <w:tc>
          <w:tcPr>
            <w:tcW w:w="1172"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t>1.200,00 €</w:t>
            </w:r>
          </w:p>
        </w:tc>
      </w:tr>
      <w:tr w:rsidR="00B929CC" w:rsidRPr="005203FA" w:rsidTr="00794B54">
        <w:trPr>
          <w:jc w:val="center"/>
        </w:trPr>
        <w:tc>
          <w:tcPr>
            <w:tcW w:w="3081" w:type="dxa"/>
            <w:tcBorders>
              <w:bottom w:val="single" w:sz="4" w:space="0" w:color="auto"/>
            </w:tcBorders>
          </w:tcPr>
          <w:p w:rsidR="00B929CC" w:rsidRPr="00DB5FFA" w:rsidRDefault="00B929CC" w:rsidP="00794B54">
            <w:pPr>
              <w:rPr>
                <w:rFonts w:asciiTheme="minorHAnsi" w:eastAsia="Calibri" w:hAnsiTheme="minorHAnsi" w:cstheme="minorHAnsi"/>
                <w:sz w:val="18"/>
                <w:szCs w:val="18"/>
              </w:rPr>
            </w:pPr>
            <w:r w:rsidRPr="005203FA">
              <w:rPr>
                <w:rFonts w:asciiTheme="minorHAnsi" w:eastAsia="Calibri" w:hAnsiTheme="minorHAnsi" w:cstheme="minorHAnsi"/>
                <w:sz w:val="18"/>
                <w:szCs w:val="18"/>
              </w:rPr>
              <w:t xml:space="preserve">Επέκταση </w:t>
            </w:r>
            <w:proofErr w:type="spellStart"/>
            <w:r w:rsidRPr="005203FA">
              <w:rPr>
                <w:rFonts w:asciiTheme="minorHAnsi" w:eastAsia="Calibri" w:hAnsiTheme="minorHAnsi" w:cstheme="minorHAnsi"/>
                <w:sz w:val="18"/>
                <w:szCs w:val="18"/>
              </w:rPr>
              <w:t>εγγύησης</w:t>
            </w:r>
            <w:r w:rsidRPr="00DB5FFA">
              <w:rPr>
                <w:rFonts w:asciiTheme="minorHAnsi" w:eastAsia="Calibri" w:hAnsiTheme="minorHAnsi" w:cstheme="minorHAnsi"/>
                <w:sz w:val="18"/>
                <w:szCs w:val="18"/>
              </w:rPr>
              <w:t>server</w:t>
            </w:r>
            <w:proofErr w:type="spellEnd"/>
          </w:p>
        </w:tc>
        <w:tc>
          <w:tcPr>
            <w:tcW w:w="3961" w:type="dxa"/>
            <w:gridSpan w:val="2"/>
            <w:tcBorders>
              <w:bottom w:val="single" w:sz="4" w:space="0" w:color="auto"/>
            </w:tcBorders>
          </w:tcPr>
          <w:p w:rsidR="00B929CC" w:rsidRDefault="00B929CC" w:rsidP="00794B54">
            <w:pPr>
              <w:rPr>
                <w:rFonts w:asciiTheme="minorHAnsi" w:eastAsia="Calibri" w:hAnsiTheme="minorHAnsi" w:cstheme="minorHAnsi"/>
                <w:sz w:val="18"/>
                <w:szCs w:val="18"/>
              </w:rPr>
            </w:pPr>
            <w:r>
              <w:rPr>
                <w:rFonts w:asciiTheme="minorHAnsi" w:eastAsia="Calibri" w:hAnsiTheme="minorHAnsi" w:cstheme="minorHAnsi"/>
                <w:sz w:val="18"/>
                <w:szCs w:val="18"/>
              </w:rPr>
              <w:t xml:space="preserve">Επέκταση εργοστασιακής </w:t>
            </w:r>
            <w:r w:rsidRPr="00F81706">
              <w:rPr>
                <w:rFonts w:asciiTheme="minorHAnsi" w:eastAsia="Calibri" w:hAnsiTheme="minorHAnsi" w:cstheme="minorHAnsi"/>
                <w:sz w:val="18"/>
                <w:szCs w:val="18"/>
              </w:rPr>
              <w:t>εγγύησης για</w:t>
            </w:r>
            <w:r>
              <w:rPr>
                <w:rFonts w:asciiTheme="minorHAnsi" w:eastAsia="Calibri" w:hAnsiTheme="minorHAnsi" w:cstheme="minorHAnsi"/>
                <w:sz w:val="18"/>
                <w:szCs w:val="18"/>
              </w:rPr>
              <w:t xml:space="preserve">το σύστημα κεντρικών εξυπηρετητών εφαρμογών, όπου είναι εγκατεστημένες οι διοικητικές και οικονομικές εφαρμογές του δήμου. </w:t>
            </w:r>
          </w:p>
          <w:p w:rsidR="00B929CC" w:rsidRDefault="00B929CC" w:rsidP="00794B54">
            <w:pPr>
              <w:rPr>
                <w:rFonts w:asciiTheme="minorHAnsi" w:eastAsia="Calibri" w:hAnsiTheme="minorHAnsi" w:cstheme="minorHAnsi"/>
                <w:sz w:val="18"/>
                <w:szCs w:val="18"/>
              </w:rPr>
            </w:pPr>
            <w:r>
              <w:rPr>
                <w:rFonts w:asciiTheme="minorHAnsi" w:eastAsia="Calibri" w:hAnsiTheme="minorHAnsi" w:cstheme="minorHAnsi"/>
                <w:sz w:val="18"/>
                <w:szCs w:val="18"/>
              </w:rPr>
              <w:t xml:space="preserve">Το σύστημα περιλαμβάνει: </w:t>
            </w:r>
            <w:r w:rsidRPr="00F81706">
              <w:rPr>
                <w:rFonts w:asciiTheme="minorHAnsi" w:eastAsia="Calibri" w:hAnsiTheme="minorHAnsi" w:cstheme="minorHAnsi"/>
                <w:sz w:val="18"/>
                <w:szCs w:val="18"/>
              </w:rPr>
              <w:t xml:space="preserve">2 </w:t>
            </w:r>
            <w:proofErr w:type="spellStart"/>
            <w:r w:rsidRPr="00F81706">
              <w:rPr>
                <w:rFonts w:asciiTheme="minorHAnsi" w:eastAsia="Calibri" w:hAnsiTheme="minorHAnsi" w:cstheme="minorHAnsi"/>
                <w:sz w:val="18"/>
                <w:szCs w:val="18"/>
              </w:rPr>
              <w:t>servers</w:t>
            </w:r>
            <w:proofErr w:type="spellEnd"/>
            <w:r w:rsidRPr="00F81706">
              <w:rPr>
                <w:rFonts w:asciiTheme="minorHAnsi" w:eastAsia="Calibri" w:hAnsiTheme="minorHAnsi" w:cstheme="minorHAnsi"/>
                <w:sz w:val="18"/>
                <w:szCs w:val="18"/>
              </w:rPr>
              <w:t xml:space="preserve"> DELL </w:t>
            </w:r>
            <w:proofErr w:type="spellStart"/>
            <w:r w:rsidRPr="00F81706">
              <w:rPr>
                <w:rFonts w:asciiTheme="minorHAnsi" w:eastAsia="Calibri" w:hAnsiTheme="minorHAnsi" w:cstheme="minorHAnsi"/>
                <w:sz w:val="18"/>
                <w:szCs w:val="18"/>
              </w:rPr>
              <w:t>PowerEdge</w:t>
            </w:r>
            <w:proofErr w:type="spellEnd"/>
            <w:r w:rsidRPr="00F81706">
              <w:rPr>
                <w:rFonts w:asciiTheme="minorHAnsi" w:eastAsia="Calibri" w:hAnsiTheme="minorHAnsi" w:cstheme="minorHAnsi"/>
                <w:sz w:val="18"/>
                <w:szCs w:val="18"/>
              </w:rPr>
              <w:t xml:space="preserve"> R730</w:t>
            </w:r>
            <w:r>
              <w:rPr>
                <w:rFonts w:asciiTheme="minorHAnsi" w:eastAsia="Calibri" w:hAnsiTheme="minorHAnsi" w:cstheme="minorHAnsi"/>
                <w:sz w:val="18"/>
                <w:szCs w:val="18"/>
              </w:rPr>
              <w:t>&amp; 1 συσκευή αποθήκευσης (</w:t>
            </w:r>
            <w:proofErr w:type="spellStart"/>
            <w:r w:rsidRPr="007C49CD">
              <w:rPr>
                <w:rFonts w:asciiTheme="minorHAnsi" w:eastAsia="Calibri" w:hAnsiTheme="minorHAnsi" w:cstheme="minorHAnsi"/>
                <w:sz w:val="18"/>
                <w:szCs w:val="18"/>
              </w:rPr>
              <w:t>datastorage</w:t>
            </w:r>
            <w:proofErr w:type="spellEnd"/>
            <w:r w:rsidRPr="0080662A">
              <w:rPr>
                <w:rFonts w:asciiTheme="minorHAnsi" w:eastAsia="Calibri" w:hAnsiTheme="minorHAnsi" w:cstheme="minorHAnsi"/>
                <w:sz w:val="18"/>
                <w:szCs w:val="18"/>
              </w:rPr>
              <w:t xml:space="preserve">) </w:t>
            </w:r>
            <w:r w:rsidRPr="007C49CD">
              <w:rPr>
                <w:rFonts w:asciiTheme="minorHAnsi" w:eastAsia="Calibri" w:hAnsiTheme="minorHAnsi" w:cstheme="minorHAnsi"/>
                <w:sz w:val="18"/>
                <w:szCs w:val="18"/>
              </w:rPr>
              <w:t xml:space="preserve">DELL </w:t>
            </w:r>
            <w:proofErr w:type="spellStart"/>
            <w:r w:rsidRPr="007C49CD">
              <w:rPr>
                <w:rFonts w:asciiTheme="minorHAnsi" w:eastAsia="Calibri" w:hAnsiTheme="minorHAnsi" w:cstheme="minorHAnsi"/>
                <w:sz w:val="18"/>
                <w:szCs w:val="18"/>
              </w:rPr>
              <w:t>PowerVault</w:t>
            </w:r>
            <w:proofErr w:type="spellEnd"/>
            <w:r w:rsidRPr="007C49CD">
              <w:rPr>
                <w:rFonts w:asciiTheme="minorHAnsi" w:eastAsia="Calibri" w:hAnsiTheme="minorHAnsi" w:cstheme="minorHAnsi"/>
                <w:sz w:val="18"/>
                <w:szCs w:val="18"/>
              </w:rPr>
              <w:t xml:space="preserve"> MD3420 με εγκατεστημένους 12 δίσκους DELL SAS 300GB</w:t>
            </w:r>
          </w:p>
          <w:p w:rsidR="00B929CC" w:rsidRPr="00DB5FFA" w:rsidRDefault="00B929CC" w:rsidP="00794B54">
            <w:pPr>
              <w:rPr>
                <w:rFonts w:asciiTheme="minorHAnsi" w:eastAsia="Calibri" w:hAnsiTheme="minorHAnsi" w:cstheme="minorHAnsi"/>
                <w:sz w:val="18"/>
                <w:szCs w:val="18"/>
              </w:rPr>
            </w:pPr>
            <w:r>
              <w:rPr>
                <w:rFonts w:asciiTheme="minorHAnsi" w:eastAsia="Calibri" w:hAnsiTheme="minorHAnsi" w:cstheme="minorHAnsi"/>
                <w:sz w:val="18"/>
                <w:szCs w:val="18"/>
              </w:rPr>
              <w:t>Διάρκεια εγγύησης: 1 έτος</w:t>
            </w:r>
          </w:p>
          <w:p w:rsidR="00B929CC" w:rsidRPr="00DB5FFA" w:rsidRDefault="00B929CC" w:rsidP="00794B54">
            <w:pPr>
              <w:rPr>
                <w:rFonts w:asciiTheme="minorHAnsi" w:eastAsia="Calibri" w:hAnsiTheme="minorHAnsi" w:cstheme="minorHAnsi"/>
                <w:sz w:val="18"/>
                <w:szCs w:val="18"/>
              </w:rPr>
            </w:pP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t>1</w:t>
            </w:r>
          </w:p>
        </w:tc>
        <w:tc>
          <w:tcPr>
            <w:tcW w:w="1365" w:type="dxa"/>
          </w:tcPr>
          <w:p w:rsidR="00B929CC" w:rsidRPr="00DB5FFA" w:rsidRDefault="00B929CC" w:rsidP="00794B54">
            <w:pPr>
              <w:jc w:val="right"/>
              <w:rPr>
                <w:rFonts w:asciiTheme="minorHAnsi" w:eastAsia="Calibri" w:hAnsiTheme="minorHAnsi" w:cstheme="minorHAnsi"/>
                <w:sz w:val="18"/>
                <w:szCs w:val="18"/>
              </w:rPr>
            </w:pPr>
          </w:p>
        </w:tc>
        <w:tc>
          <w:tcPr>
            <w:tcW w:w="1172"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t>4.100,00 €</w:t>
            </w:r>
          </w:p>
        </w:tc>
      </w:tr>
      <w:tr w:rsidR="00B929CC" w:rsidRPr="005203FA" w:rsidTr="00794B54">
        <w:trPr>
          <w:jc w:val="center"/>
        </w:trPr>
        <w:tc>
          <w:tcPr>
            <w:tcW w:w="3081" w:type="dxa"/>
            <w:tcBorders>
              <w:bottom w:val="single" w:sz="4" w:space="0" w:color="auto"/>
            </w:tcBorders>
          </w:tcPr>
          <w:p w:rsidR="00B929CC" w:rsidRPr="00860DE4" w:rsidRDefault="00B929CC" w:rsidP="00794B54">
            <w:pPr>
              <w:rPr>
                <w:rFonts w:asciiTheme="minorHAnsi" w:eastAsia="Calibri" w:hAnsiTheme="minorHAnsi" w:cstheme="minorHAnsi"/>
                <w:sz w:val="18"/>
                <w:szCs w:val="18"/>
                <w:lang w:val="en-US"/>
              </w:rPr>
            </w:pPr>
            <w:r w:rsidRPr="005203FA">
              <w:rPr>
                <w:rFonts w:asciiTheme="minorHAnsi" w:eastAsia="Calibri" w:hAnsiTheme="minorHAnsi" w:cstheme="minorHAnsi"/>
                <w:sz w:val="18"/>
                <w:szCs w:val="18"/>
              </w:rPr>
              <w:lastRenderedPageBreak/>
              <w:t>Δικτυακήμονάδααποθήκευσης</w:t>
            </w:r>
            <w:r w:rsidRPr="00860DE4">
              <w:rPr>
                <w:rFonts w:asciiTheme="minorHAnsi" w:eastAsia="Calibri" w:hAnsiTheme="minorHAnsi" w:cstheme="minorHAnsi"/>
                <w:sz w:val="18"/>
                <w:szCs w:val="18"/>
                <w:lang w:val="en-US"/>
              </w:rPr>
              <w:t xml:space="preserve"> (Network attached storage - NAS)</w:t>
            </w:r>
          </w:p>
        </w:tc>
        <w:tc>
          <w:tcPr>
            <w:tcW w:w="3961" w:type="dxa"/>
            <w:gridSpan w:val="2"/>
            <w:tcBorders>
              <w:bottom w:val="single" w:sz="4" w:space="0" w:color="auto"/>
            </w:tcBorders>
          </w:tcPr>
          <w:p w:rsidR="00B929CC" w:rsidRPr="007C49CD" w:rsidRDefault="00B929CC" w:rsidP="00794B54">
            <w:pPr>
              <w:rPr>
                <w:rFonts w:asciiTheme="minorHAnsi" w:eastAsia="Calibri" w:hAnsiTheme="minorHAnsi" w:cstheme="minorHAnsi"/>
                <w:sz w:val="18"/>
                <w:szCs w:val="18"/>
              </w:rPr>
            </w:pPr>
            <w:r w:rsidRPr="007C49CD">
              <w:rPr>
                <w:rFonts w:asciiTheme="minorHAnsi" w:eastAsia="Calibri" w:hAnsiTheme="minorHAnsi" w:cstheme="minorHAnsi"/>
                <w:sz w:val="18"/>
                <w:szCs w:val="18"/>
              </w:rPr>
              <w:t>Να αναφερθεί το μοντέλο και η εταιρία κατασκευής: ΝΑΙ</w:t>
            </w:r>
          </w:p>
          <w:p w:rsidR="00B929CC" w:rsidRPr="007C49CD" w:rsidRDefault="00B929CC" w:rsidP="00794B54">
            <w:pPr>
              <w:rPr>
                <w:rFonts w:asciiTheme="minorHAnsi" w:eastAsia="Calibri" w:hAnsiTheme="minorHAnsi" w:cstheme="minorHAnsi"/>
                <w:sz w:val="18"/>
                <w:szCs w:val="18"/>
              </w:rPr>
            </w:pPr>
            <w:proofErr w:type="spellStart"/>
            <w:r w:rsidRPr="007C49CD">
              <w:rPr>
                <w:rFonts w:asciiTheme="minorHAnsi" w:eastAsia="Calibri" w:hAnsiTheme="minorHAnsi" w:cstheme="minorHAnsi"/>
                <w:sz w:val="18"/>
                <w:szCs w:val="18"/>
              </w:rPr>
              <w:t>Rackmountable</w:t>
            </w:r>
            <w:proofErr w:type="spellEnd"/>
          </w:p>
          <w:p w:rsidR="00B929CC" w:rsidRPr="007C49CD" w:rsidRDefault="00B929CC" w:rsidP="00794B54">
            <w:pPr>
              <w:rPr>
                <w:rFonts w:asciiTheme="minorHAnsi" w:eastAsia="Calibri" w:hAnsiTheme="minorHAnsi" w:cstheme="minorHAnsi"/>
                <w:sz w:val="18"/>
                <w:szCs w:val="18"/>
              </w:rPr>
            </w:pPr>
            <w:r w:rsidRPr="007C49CD">
              <w:rPr>
                <w:rFonts w:asciiTheme="minorHAnsi" w:eastAsia="Calibri" w:hAnsiTheme="minorHAnsi" w:cstheme="minorHAnsi"/>
                <w:sz w:val="18"/>
                <w:szCs w:val="18"/>
              </w:rPr>
              <w:t>Ύψος σε U του προσφερόμενου προϊόντος≤2U</w:t>
            </w:r>
          </w:p>
          <w:p w:rsidR="00B929CC" w:rsidRPr="007C49CD" w:rsidRDefault="00B929CC" w:rsidP="00794B54">
            <w:pPr>
              <w:rPr>
                <w:rFonts w:asciiTheme="minorHAnsi" w:eastAsia="Calibri" w:hAnsiTheme="minorHAnsi" w:cstheme="minorHAnsi"/>
                <w:sz w:val="18"/>
                <w:szCs w:val="18"/>
              </w:rPr>
            </w:pPr>
            <w:r w:rsidRPr="007C49CD">
              <w:rPr>
                <w:rFonts w:asciiTheme="minorHAnsi" w:eastAsia="Calibri" w:hAnsiTheme="minorHAnsi" w:cstheme="minorHAnsi"/>
                <w:sz w:val="18"/>
                <w:szCs w:val="18"/>
              </w:rPr>
              <w:t xml:space="preserve">Το σύστημα θα πρέπει να συνοδεύεται από τον απαραίτητο συνοδευτικό εξοπλισμό για την εγκατάσταση σε </w:t>
            </w:r>
            <w:proofErr w:type="spellStart"/>
            <w:r w:rsidRPr="007C49CD">
              <w:rPr>
                <w:rFonts w:asciiTheme="minorHAnsi" w:eastAsia="Calibri" w:hAnsiTheme="minorHAnsi" w:cstheme="minorHAnsi"/>
                <w:sz w:val="18"/>
                <w:szCs w:val="18"/>
              </w:rPr>
              <w:t>standardrack</w:t>
            </w:r>
            <w:proofErr w:type="spellEnd"/>
            <w:r w:rsidRPr="007C49CD">
              <w:rPr>
                <w:rFonts w:asciiTheme="minorHAnsi" w:eastAsia="Calibri" w:hAnsiTheme="minorHAnsi" w:cstheme="minorHAnsi"/>
                <w:sz w:val="18"/>
                <w:szCs w:val="18"/>
              </w:rPr>
              <w:t xml:space="preserve"> 19” </w:t>
            </w:r>
          </w:p>
          <w:p w:rsidR="00B929CC" w:rsidRPr="007C49CD" w:rsidRDefault="00B929CC" w:rsidP="00794B54">
            <w:pPr>
              <w:rPr>
                <w:rFonts w:asciiTheme="minorHAnsi" w:eastAsia="Calibri" w:hAnsiTheme="minorHAnsi" w:cstheme="minorHAnsi"/>
                <w:sz w:val="18"/>
                <w:szCs w:val="18"/>
              </w:rPr>
            </w:pPr>
            <w:r w:rsidRPr="007C49CD">
              <w:rPr>
                <w:rFonts w:asciiTheme="minorHAnsi" w:eastAsia="Calibri" w:hAnsiTheme="minorHAnsi" w:cstheme="minorHAnsi"/>
                <w:sz w:val="18"/>
                <w:szCs w:val="18"/>
              </w:rPr>
              <w:t xml:space="preserve">Επεκτασιμότητα: ως 5 πρόσθετοι </w:t>
            </w:r>
            <w:proofErr w:type="spellStart"/>
            <w:r w:rsidRPr="007C49CD">
              <w:rPr>
                <w:rFonts w:asciiTheme="minorHAnsi" w:eastAsia="Calibri" w:hAnsiTheme="minorHAnsi" w:cstheme="minorHAnsi"/>
                <w:sz w:val="18"/>
                <w:szCs w:val="18"/>
              </w:rPr>
              <w:t>iSCSI</w:t>
            </w:r>
            <w:proofErr w:type="spellEnd"/>
            <w:r w:rsidRPr="007C49CD">
              <w:rPr>
                <w:rFonts w:asciiTheme="minorHAnsi" w:eastAsia="Calibri" w:hAnsiTheme="minorHAnsi" w:cstheme="minorHAnsi"/>
                <w:sz w:val="18"/>
                <w:szCs w:val="18"/>
              </w:rPr>
              <w:t xml:space="preserve"> δίσκοι από άλλο NAS</w:t>
            </w:r>
          </w:p>
          <w:p w:rsidR="00B929CC" w:rsidRPr="007C49CD" w:rsidRDefault="00B929CC" w:rsidP="00794B54">
            <w:pPr>
              <w:rPr>
                <w:rFonts w:asciiTheme="minorHAnsi" w:eastAsia="Calibri" w:hAnsiTheme="minorHAnsi" w:cstheme="minorHAnsi"/>
                <w:sz w:val="18"/>
                <w:szCs w:val="18"/>
              </w:rPr>
            </w:pPr>
            <w:r w:rsidRPr="007C49CD">
              <w:rPr>
                <w:rFonts w:asciiTheme="minorHAnsi" w:eastAsia="Calibri" w:hAnsiTheme="minorHAnsi" w:cstheme="minorHAnsi"/>
                <w:sz w:val="18"/>
                <w:szCs w:val="18"/>
              </w:rPr>
              <w:t xml:space="preserve">Επεξεργαστής </w:t>
            </w:r>
            <w:proofErr w:type="spellStart"/>
            <w:r w:rsidRPr="007C49CD">
              <w:rPr>
                <w:rFonts w:asciiTheme="minorHAnsi" w:eastAsia="Calibri" w:hAnsiTheme="minorHAnsi" w:cstheme="minorHAnsi"/>
                <w:sz w:val="18"/>
                <w:szCs w:val="18"/>
              </w:rPr>
              <w:t>IntelCeleronQuadCore</w:t>
            </w:r>
            <w:proofErr w:type="spellEnd"/>
            <w:r w:rsidRPr="007C49CD">
              <w:rPr>
                <w:rFonts w:asciiTheme="minorHAnsi" w:eastAsia="Calibri" w:hAnsiTheme="minorHAnsi" w:cstheme="minorHAnsi"/>
                <w:sz w:val="18"/>
                <w:szCs w:val="18"/>
              </w:rPr>
              <w:t xml:space="preserve"> ή καλύτερος ≥ 2 </w:t>
            </w:r>
            <w:proofErr w:type="spellStart"/>
            <w:r w:rsidRPr="007C49CD">
              <w:rPr>
                <w:rFonts w:asciiTheme="minorHAnsi" w:eastAsia="Calibri" w:hAnsiTheme="minorHAnsi" w:cstheme="minorHAnsi"/>
                <w:sz w:val="18"/>
                <w:szCs w:val="18"/>
              </w:rPr>
              <w:t>GHz</w:t>
            </w:r>
            <w:proofErr w:type="spellEnd"/>
          </w:p>
          <w:p w:rsidR="00B929CC" w:rsidRPr="007C49CD" w:rsidRDefault="00B929CC" w:rsidP="00794B54">
            <w:pPr>
              <w:rPr>
                <w:rFonts w:asciiTheme="minorHAnsi" w:eastAsia="Calibri" w:hAnsiTheme="minorHAnsi" w:cstheme="minorHAnsi"/>
                <w:sz w:val="18"/>
                <w:szCs w:val="18"/>
              </w:rPr>
            </w:pPr>
            <w:r w:rsidRPr="007C49CD">
              <w:rPr>
                <w:rFonts w:asciiTheme="minorHAnsi" w:eastAsia="Calibri" w:hAnsiTheme="minorHAnsi" w:cstheme="minorHAnsi"/>
                <w:sz w:val="18"/>
                <w:szCs w:val="18"/>
              </w:rPr>
              <w:t>Μνήμη συστήματος RAM DDR3: 4GB, επεκτάσιμη στα 8GB</w:t>
            </w:r>
          </w:p>
          <w:p w:rsidR="00B929CC" w:rsidRPr="007C49CD" w:rsidRDefault="00B929CC" w:rsidP="00794B54">
            <w:pPr>
              <w:rPr>
                <w:rFonts w:asciiTheme="minorHAnsi" w:eastAsia="Calibri" w:hAnsiTheme="minorHAnsi" w:cstheme="minorHAnsi"/>
                <w:sz w:val="18"/>
                <w:szCs w:val="18"/>
              </w:rPr>
            </w:pPr>
            <w:r w:rsidRPr="007C49CD">
              <w:rPr>
                <w:rFonts w:asciiTheme="minorHAnsi" w:eastAsia="Calibri" w:hAnsiTheme="minorHAnsi" w:cstheme="minorHAnsi"/>
                <w:sz w:val="18"/>
                <w:szCs w:val="18"/>
              </w:rPr>
              <w:t>Οι προσφερόμενοι δίσκοι θα πρέπει να είναι στη λίστα συμβατότητας του κατασκευαστή του NAS</w:t>
            </w:r>
          </w:p>
          <w:p w:rsidR="00B929CC" w:rsidRPr="007C49CD" w:rsidRDefault="00B929CC" w:rsidP="00794B54">
            <w:pPr>
              <w:rPr>
                <w:rFonts w:asciiTheme="minorHAnsi" w:eastAsia="Calibri" w:hAnsiTheme="minorHAnsi" w:cstheme="minorHAnsi"/>
                <w:sz w:val="18"/>
                <w:szCs w:val="18"/>
              </w:rPr>
            </w:pPr>
            <w:r w:rsidRPr="007C49CD">
              <w:rPr>
                <w:rFonts w:asciiTheme="minorHAnsi" w:eastAsia="Calibri" w:hAnsiTheme="minorHAnsi" w:cstheme="minorHAnsi"/>
                <w:sz w:val="18"/>
                <w:szCs w:val="18"/>
              </w:rPr>
              <w:t>Εγκατεστημένοι σκληροί δίσκοι 3.5’’ ≥ 4</w:t>
            </w:r>
          </w:p>
          <w:p w:rsidR="00B929CC" w:rsidRPr="007C49CD" w:rsidRDefault="00B929CC" w:rsidP="00794B54">
            <w:pPr>
              <w:rPr>
                <w:rFonts w:asciiTheme="minorHAnsi" w:eastAsia="Calibri" w:hAnsiTheme="minorHAnsi" w:cstheme="minorHAnsi"/>
                <w:sz w:val="18"/>
                <w:szCs w:val="18"/>
              </w:rPr>
            </w:pPr>
            <w:r w:rsidRPr="007C49CD">
              <w:rPr>
                <w:rFonts w:asciiTheme="minorHAnsi" w:eastAsia="Calibri" w:hAnsiTheme="minorHAnsi" w:cstheme="minorHAnsi"/>
                <w:sz w:val="18"/>
                <w:szCs w:val="18"/>
              </w:rPr>
              <w:t>Χωρητικότητα δίσκου ≥ 6TB</w:t>
            </w:r>
          </w:p>
          <w:p w:rsidR="00B929CC" w:rsidRPr="007C49CD" w:rsidRDefault="00B929CC" w:rsidP="00794B54">
            <w:pPr>
              <w:rPr>
                <w:rFonts w:asciiTheme="minorHAnsi" w:eastAsia="Calibri" w:hAnsiTheme="minorHAnsi" w:cstheme="minorHAnsi"/>
                <w:sz w:val="18"/>
                <w:szCs w:val="18"/>
              </w:rPr>
            </w:pPr>
            <w:proofErr w:type="spellStart"/>
            <w:r w:rsidRPr="007C49CD">
              <w:rPr>
                <w:rFonts w:asciiTheme="minorHAnsi" w:eastAsia="Calibri" w:hAnsiTheme="minorHAnsi" w:cstheme="minorHAnsi"/>
                <w:sz w:val="18"/>
                <w:szCs w:val="18"/>
              </w:rPr>
              <w:t>Cache</w:t>
            </w:r>
            <w:proofErr w:type="spellEnd"/>
            <w:r w:rsidRPr="007C49CD">
              <w:rPr>
                <w:rFonts w:asciiTheme="minorHAnsi" w:eastAsia="Calibri" w:hAnsiTheme="minorHAnsi" w:cstheme="minorHAnsi"/>
                <w:sz w:val="18"/>
                <w:szCs w:val="18"/>
              </w:rPr>
              <w:t xml:space="preserve"> ≥ 64MB</w:t>
            </w:r>
          </w:p>
          <w:p w:rsidR="00B929CC" w:rsidRPr="007C49CD" w:rsidRDefault="00B929CC" w:rsidP="00794B54">
            <w:pPr>
              <w:rPr>
                <w:rFonts w:asciiTheme="minorHAnsi" w:eastAsia="Calibri" w:hAnsiTheme="minorHAnsi" w:cstheme="minorHAnsi"/>
                <w:sz w:val="18"/>
                <w:szCs w:val="18"/>
              </w:rPr>
            </w:pPr>
            <w:r w:rsidRPr="007C49CD">
              <w:rPr>
                <w:rFonts w:asciiTheme="minorHAnsi" w:eastAsia="Calibri" w:hAnsiTheme="minorHAnsi" w:cstheme="minorHAnsi"/>
                <w:sz w:val="18"/>
                <w:szCs w:val="18"/>
              </w:rPr>
              <w:t>Στροφές ανά λεπτό ≥ 7200</w:t>
            </w:r>
          </w:p>
          <w:p w:rsidR="00B929CC" w:rsidRPr="00C43B3E" w:rsidRDefault="00B929CC" w:rsidP="00794B54">
            <w:pPr>
              <w:rPr>
                <w:rFonts w:asciiTheme="minorHAnsi" w:eastAsia="Calibri" w:hAnsiTheme="minorHAnsi" w:cstheme="minorHAnsi"/>
                <w:sz w:val="18"/>
                <w:szCs w:val="18"/>
              </w:rPr>
            </w:pPr>
            <w:r w:rsidRPr="00860DE4">
              <w:rPr>
                <w:rFonts w:asciiTheme="minorHAnsi" w:eastAsia="Calibri" w:hAnsiTheme="minorHAnsi" w:cstheme="minorHAnsi"/>
                <w:sz w:val="18"/>
                <w:szCs w:val="18"/>
                <w:lang w:val="en-US"/>
              </w:rPr>
              <w:t>Interface</w:t>
            </w:r>
            <w:r w:rsidRPr="00C43B3E">
              <w:rPr>
                <w:rFonts w:asciiTheme="minorHAnsi" w:eastAsia="Calibri" w:hAnsiTheme="minorHAnsi" w:cstheme="minorHAnsi"/>
                <w:sz w:val="18"/>
                <w:szCs w:val="18"/>
              </w:rPr>
              <w:t xml:space="preserve"> </w:t>
            </w:r>
            <w:r w:rsidRPr="00860DE4">
              <w:rPr>
                <w:rFonts w:asciiTheme="minorHAnsi" w:eastAsia="Calibri" w:hAnsiTheme="minorHAnsi" w:cstheme="minorHAnsi"/>
                <w:sz w:val="18"/>
                <w:szCs w:val="18"/>
                <w:lang w:val="en-US"/>
              </w:rPr>
              <w:t>SATA</w:t>
            </w:r>
            <w:r w:rsidRPr="00C43B3E">
              <w:rPr>
                <w:rFonts w:asciiTheme="minorHAnsi" w:eastAsia="Calibri" w:hAnsiTheme="minorHAnsi" w:cstheme="minorHAnsi"/>
                <w:sz w:val="18"/>
                <w:szCs w:val="18"/>
              </w:rPr>
              <w:t xml:space="preserve"> 6 </w:t>
            </w:r>
            <w:proofErr w:type="spellStart"/>
            <w:r w:rsidRPr="00860DE4">
              <w:rPr>
                <w:rFonts w:asciiTheme="minorHAnsi" w:eastAsia="Calibri" w:hAnsiTheme="minorHAnsi" w:cstheme="minorHAnsi"/>
                <w:sz w:val="18"/>
                <w:szCs w:val="18"/>
                <w:lang w:val="en-US"/>
              </w:rPr>
              <w:t>Gb</w:t>
            </w:r>
            <w:proofErr w:type="spellEnd"/>
            <w:r w:rsidRPr="00C43B3E">
              <w:rPr>
                <w:rFonts w:asciiTheme="minorHAnsi" w:eastAsia="Calibri" w:hAnsiTheme="minorHAnsi" w:cstheme="minorHAnsi"/>
                <w:sz w:val="18"/>
                <w:szCs w:val="18"/>
              </w:rPr>
              <w:t>/</w:t>
            </w:r>
            <w:r w:rsidRPr="00860DE4">
              <w:rPr>
                <w:rFonts w:asciiTheme="minorHAnsi" w:eastAsia="Calibri" w:hAnsiTheme="minorHAnsi" w:cstheme="minorHAnsi"/>
                <w:sz w:val="18"/>
                <w:szCs w:val="18"/>
                <w:lang w:val="en-US"/>
              </w:rPr>
              <w:t>s</w:t>
            </w:r>
            <w:r w:rsidRPr="00C43B3E">
              <w:rPr>
                <w:rFonts w:asciiTheme="minorHAnsi" w:eastAsia="Calibri" w:hAnsiTheme="minorHAnsi" w:cstheme="minorHAnsi"/>
                <w:sz w:val="18"/>
                <w:szCs w:val="18"/>
              </w:rPr>
              <w:t xml:space="preserve"> </w:t>
            </w:r>
            <w:proofErr w:type="spellStart"/>
            <w:r w:rsidRPr="007C49CD">
              <w:rPr>
                <w:rFonts w:asciiTheme="minorHAnsi" w:eastAsia="Calibri" w:hAnsiTheme="minorHAnsi" w:cstheme="minorHAnsi"/>
                <w:sz w:val="18"/>
                <w:szCs w:val="18"/>
              </w:rPr>
              <w:t>ήκαλύτερο</w:t>
            </w:r>
            <w:proofErr w:type="spellEnd"/>
          </w:p>
          <w:p w:rsidR="00B929CC" w:rsidRPr="00C43B3E" w:rsidRDefault="00B929CC" w:rsidP="00794B54">
            <w:pPr>
              <w:rPr>
                <w:rFonts w:asciiTheme="minorHAnsi" w:eastAsia="Calibri" w:hAnsiTheme="minorHAnsi" w:cstheme="minorHAnsi"/>
                <w:sz w:val="18"/>
                <w:szCs w:val="18"/>
              </w:rPr>
            </w:pPr>
            <w:r w:rsidRPr="00860DE4">
              <w:rPr>
                <w:rFonts w:asciiTheme="minorHAnsi" w:eastAsia="Calibri" w:hAnsiTheme="minorHAnsi" w:cstheme="minorHAnsi"/>
                <w:sz w:val="18"/>
                <w:szCs w:val="18"/>
                <w:lang w:val="en-US"/>
              </w:rPr>
              <w:t>MTBF</w:t>
            </w:r>
            <w:r w:rsidRPr="00C43B3E">
              <w:rPr>
                <w:rFonts w:asciiTheme="minorHAnsi" w:eastAsia="Calibri" w:hAnsiTheme="minorHAnsi" w:cstheme="minorHAnsi"/>
                <w:sz w:val="18"/>
                <w:szCs w:val="18"/>
              </w:rPr>
              <w:t xml:space="preserve"> </w:t>
            </w:r>
            <w:proofErr w:type="spellStart"/>
            <w:r w:rsidRPr="007C49CD">
              <w:rPr>
                <w:rFonts w:asciiTheme="minorHAnsi" w:eastAsia="Calibri" w:hAnsiTheme="minorHAnsi" w:cstheme="minorHAnsi"/>
                <w:sz w:val="18"/>
                <w:szCs w:val="18"/>
              </w:rPr>
              <w:t>σκληρούδίσκου</w:t>
            </w:r>
            <w:proofErr w:type="spellEnd"/>
            <w:r w:rsidRPr="00C43B3E">
              <w:rPr>
                <w:rFonts w:asciiTheme="minorHAnsi" w:eastAsia="Calibri" w:hAnsiTheme="minorHAnsi" w:cstheme="minorHAnsi"/>
                <w:sz w:val="18"/>
                <w:szCs w:val="18"/>
              </w:rPr>
              <w:t xml:space="preserve"> (</w:t>
            </w:r>
            <w:r w:rsidRPr="007C49CD">
              <w:rPr>
                <w:rFonts w:asciiTheme="minorHAnsi" w:eastAsia="Calibri" w:hAnsiTheme="minorHAnsi" w:cstheme="minorHAnsi"/>
                <w:sz w:val="18"/>
                <w:szCs w:val="18"/>
              </w:rPr>
              <w:t>ώρες</w:t>
            </w:r>
            <w:r w:rsidRPr="00C43B3E">
              <w:rPr>
                <w:rFonts w:asciiTheme="minorHAnsi" w:eastAsia="Calibri" w:hAnsiTheme="minorHAnsi" w:cstheme="minorHAnsi"/>
                <w:sz w:val="18"/>
                <w:szCs w:val="18"/>
              </w:rPr>
              <w:t>) ≥ 1.000.000</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Data transfer rate (max) Host to/from drive (sustained) ≥ 170 MB/s</w:t>
            </w:r>
          </w:p>
          <w:p w:rsidR="00B929CC" w:rsidRPr="00860DE4" w:rsidRDefault="00B929CC" w:rsidP="00794B54">
            <w:pPr>
              <w:rPr>
                <w:rFonts w:asciiTheme="minorHAnsi" w:eastAsia="Calibri" w:hAnsiTheme="minorHAnsi" w:cstheme="minorHAnsi"/>
                <w:sz w:val="18"/>
                <w:szCs w:val="18"/>
                <w:lang w:val="en-US"/>
              </w:rPr>
            </w:pPr>
            <w:r w:rsidRPr="007C49CD">
              <w:rPr>
                <w:rFonts w:asciiTheme="minorHAnsi" w:eastAsia="Calibri" w:hAnsiTheme="minorHAnsi" w:cstheme="minorHAnsi"/>
                <w:sz w:val="18"/>
                <w:szCs w:val="18"/>
              </w:rPr>
              <w:t>Υποστήριξη</w:t>
            </w:r>
            <w:r w:rsidRPr="00860DE4">
              <w:rPr>
                <w:rFonts w:asciiTheme="minorHAnsi" w:eastAsia="Calibri" w:hAnsiTheme="minorHAnsi" w:cstheme="minorHAnsi"/>
                <w:sz w:val="18"/>
                <w:szCs w:val="18"/>
                <w:lang w:val="en-US"/>
              </w:rPr>
              <w:t xml:space="preserve"> Hot-swap: </w:t>
            </w:r>
            <w:r w:rsidRPr="007C49CD">
              <w:rPr>
                <w:rFonts w:asciiTheme="minorHAnsi" w:eastAsia="Calibri" w:hAnsiTheme="minorHAnsi" w:cstheme="minorHAnsi"/>
                <w:sz w:val="18"/>
                <w:szCs w:val="18"/>
              </w:rPr>
              <w:t>ΝΑΙ</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RAID Modes: RAID 0, 1, 5, 6, 10 and JBOD</w:t>
            </w:r>
          </w:p>
          <w:p w:rsidR="00B929CC" w:rsidRPr="00860DE4" w:rsidRDefault="00B929CC" w:rsidP="00794B54">
            <w:pPr>
              <w:rPr>
                <w:rFonts w:asciiTheme="minorHAnsi" w:eastAsia="Calibri" w:hAnsiTheme="minorHAnsi" w:cstheme="minorHAnsi"/>
                <w:sz w:val="18"/>
                <w:szCs w:val="18"/>
                <w:lang w:val="en-US"/>
              </w:rPr>
            </w:pPr>
            <w:r w:rsidRPr="007C49CD">
              <w:rPr>
                <w:rFonts w:asciiTheme="minorHAnsi" w:eastAsia="Calibri" w:hAnsiTheme="minorHAnsi" w:cstheme="minorHAnsi"/>
                <w:sz w:val="18"/>
                <w:szCs w:val="18"/>
              </w:rPr>
              <w:t>Θύρεςδικτύου</w:t>
            </w:r>
            <w:r w:rsidRPr="00860DE4">
              <w:rPr>
                <w:rFonts w:asciiTheme="minorHAnsi" w:eastAsia="Calibri" w:hAnsiTheme="minorHAnsi" w:cstheme="minorHAnsi"/>
                <w:sz w:val="18"/>
                <w:szCs w:val="18"/>
                <w:lang w:val="en-US"/>
              </w:rPr>
              <w:t>: RJ-45, 10/100/1000 BASE-TX, WOL ≥ 2</w:t>
            </w:r>
          </w:p>
          <w:p w:rsidR="00B929CC" w:rsidRPr="00860DE4" w:rsidRDefault="00B929CC" w:rsidP="00794B54">
            <w:pPr>
              <w:rPr>
                <w:rFonts w:asciiTheme="minorHAnsi" w:eastAsia="Calibri" w:hAnsiTheme="minorHAnsi" w:cstheme="minorHAnsi"/>
                <w:sz w:val="18"/>
                <w:szCs w:val="18"/>
                <w:lang w:val="en-US"/>
              </w:rPr>
            </w:pPr>
            <w:r w:rsidRPr="007C49CD">
              <w:rPr>
                <w:rFonts w:asciiTheme="minorHAnsi" w:eastAsia="Calibri" w:hAnsiTheme="minorHAnsi" w:cstheme="minorHAnsi"/>
                <w:sz w:val="18"/>
                <w:szCs w:val="18"/>
              </w:rPr>
              <w:t>Θύρες</w:t>
            </w:r>
            <w:r w:rsidRPr="00860DE4">
              <w:rPr>
                <w:rFonts w:asciiTheme="minorHAnsi" w:eastAsia="Calibri" w:hAnsiTheme="minorHAnsi" w:cstheme="minorHAnsi"/>
                <w:sz w:val="18"/>
                <w:szCs w:val="18"/>
                <w:lang w:val="en-US"/>
              </w:rPr>
              <w:t xml:space="preserve"> USB: USB 2.0 x 1, USB 3.0 x 2</w:t>
            </w:r>
          </w:p>
          <w:p w:rsidR="00B929CC" w:rsidRPr="00860DE4" w:rsidRDefault="00B929CC" w:rsidP="00794B54">
            <w:pPr>
              <w:rPr>
                <w:rFonts w:asciiTheme="minorHAnsi" w:eastAsia="Calibri" w:hAnsiTheme="minorHAnsi" w:cstheme="minorHAnsi"/>
                <w:sz w:val="18"/>
                <w:szCs w:val="18"/>
                <w:lang w:val="en-US"/>
              </w:rPr>
            </w:pPr>
            <w:r w:rsidRPr="007C49CD">
              <w:rPr>
                <w:rFonts w:asciiTheme="minorHAnsi" w:eastAsia="Calibri" w:hAnsiTheme="minorHAnsi" w:cstheme="minorHAnsi"/>
                <w:sz w:val="18"/>
                <w:szCs w:val="18"/>
              </w:rPr>
              <w:t>Θύρα</w:t>
            </w:r>
            <w:r w:rsidRPr="00860DE4">
              <w:rPr>
                <w:rFonts w:asciiTheme="minorHAnsi" w:eastAsia="Calibri" w:hAnsiTheme="minorHAnsi" w:cstheme="minorHAnsi"/>
                <w:sz w:val="18"/>
                <w:szCs w:val="18"/>
                <w:lang w:val="en-US"/>
              </w:rPr>
              <w:t xml:space="preserve"> HDMI ≥ 1</w:t>
            </w:r>
          </w:p>
          <w:p w:rsidR="00B929CC" w:rsidRPr="00860DE4" w:rsidRDefault="00B929CC" w:rsidP="00794B54">
            <w:pPr>
              <w:rPr>
                <w:rFonts w:asciiTheme="minorHAnsi" w:eastAsia="Calibri" w:hAnsiTheme="minorHAnsi" w:cstheme="minorHAnsi"/>
                <w:sz w:val="18"/>
                <w:szCs w:val="18"/>
                <w:lang w:val="en-US"/>
              </w:rPr>
            </w:pPr>
            <w:r w:rsidRPr="007C49CD">
              <w:rPr>
                <w:rFonts w:asciiTheme="minorHAnsi" w:eastAsia="Calibri" w:hAnsiTheme="minorHAnsi" w:cstheme="minorHAnsi"/>
                <w:sz w:val="18"/>
                <w:szCs w:val="18"/>
              </w:rPr>
              <w:t>Θύρα</w:t>
            </w:r>
            <w:r w:rsidRPr="00860DE4">
              <w:rPr>
                <w:rFonts w:asciiTheme="minorHAnsi" w:eastAsia="Calibri" w:hAnsiTheme="minorHAnsi" w:cstheme="minorHAnsi"/>
                <w:sz w:val="18"/>
                <w:szCs w:val="18"/>
                <w:lang w:val="en-US"/>
              </w:rPr>
              <w:t xml:space="preserve"> DisplayPort ≥ 1 </w:t>
            </w:r>
          </w:p>
          <w:p w:rsidR="00B929CC" w:rsidRPr="00860DE4" w:rsidRDefault="00B929CC" w:rsidP="00794B54">
            <w:pPr>
              <w:rPr>
                <w:rFonts w:asciiTheme="minorHAnsi" w:eastAsia="Calibri" w:hAnsiTheme="minorHAnsi" w:cstheme="minorHAnsi"/>
                <w:sz w:val="18"/>
                <w:szCs w:val="18"/>
                <w:lang w:val="en-US"/>
              </w:rPr>
            </w:pPr>
            <w:r w:rsidRPr="00860DE4">
              <w:rPr>
                <w:rFonts w:asciiTheme="minorHAnsi" w:eastAsia="Calibri" w:hAnsiTheme="minorHAnsi" w:cstheme="minorHAnsi"/>
                <w:sz w:val="18"/>
                <w:szCs w:val="18"/>
                <w:lang w:val="en-US"/>
              </w:rPr>
              <w:t xml:space="preserve">Redundant power supply: </w:t>
            </w:r>
            <w:r w:rsidRPr="007C49CD">
              <w:rPr>
                <w:rFonts w:asciiTheme="minorHAnsi" w:eastAsia="Calibri" w:hAnsiTheme="minorHAnsi" w:cstheme="minorHAnsi"/>
                <w:sz w:val="18"/>
                <w:szCs w:val="18"/>
              </w:rPr>
              <w:t>ΝΑΙ</w:t>
            </w:r>
          </w:p>
          <w:p w:rsidR="00B929CC" w:rsidRPr="00860DE4" w:rsidRDefault="00B929CC" w:rsidP="00794B54">
            <w:pPr>
              <w:snapToGrid w:val="0"/>
              <w:rPr>
                <w:rFonts w:asciiTheme="minorHAnsi" w:eastAsia="Calibri" w:hAnsiTheme="minorHAnsi" w:cstheme="minorHAnsi"/>
                <w:sz w:val="18"/>
                <w:szCs w:val="18"/>
                <w:lang w:val="en-US"/>
              </w:rPr>
            </w:pPr>
            <w:r w:rsidRPr="007C49CD">
              <w:rPr>
                <w:rFonts w:asciiTheme="minorHAnsi" w:eastAsia="Calibri" w:hAnsiTheme="minorHAnsi" w:cstheme="minorHAnsi"/>
                <w:sz w:val="18"/>
                <w:szCs w:val="18"/>
              </w:rPr>
              <w:t>Πιστοποιήσεις</w:t>
            </w:r>
            <w:r w:rsidRPr="00860DE4">
              <w:rPr>
                <w:rFonts w:asciiTheme="minorHAnsi" w:eastAsia="Calibri" w:hAnsiTheme="minorHAnsi" w:cstheme="minorHAnsi"/>
                <w:sz w:val="18"/>
                <w:szCs w:val="18"/>
                <w:lang w:val="en-US"/>
              </w:rPr>
              <w:t>: CE, VMware</w:t>
            </w:r>
          </w:p>
          <w:p w:rsidR="00B929CC" w:rsidRPr="00860DE4" w:rsidRDefault="00B929CC" w:rsidP="00794B54">
            <w:pPr>
              <w:snapToGrid w:val="0"/>
              <w:rPr>
                <w:rFonts w:asciiTheme="minorHAnsi" w:eastAsia="Calibri" w:hAnsiTheme="minorHAnsi" w:cstheme="minorHAnsi"/>
                <w:sz w:val="18"/>
                <w:szCs w:val="18"/>
                <w:lang w:val="en-US"/>
              </w:rPr>
            </w:pPr>
            <w:r w:rsidRPr="007C49CD">
              <w:rPr>
                <w:rFonts w:asciiTheme="minorHAnsi" w:eastAsia="Calibri" w:hAnsiTheme="minorHAnsi" w:cstheme="minorHAnsi"/>
                <w:sz w:val="18"/>
                <w:szCs w:val="18"/>
              </w:rPr>
              <w:t>Λογισμικόδιαχείρισης</w:t>
            </w:r>
            <w:r w:rsidRPr="00860DE4">
              <w:rPr>
                <w:rFonts w:asciiTheme="minorHAnsi" w:eastAsia="Calibri" w:hAnsiTheme="minorHAnsi" w:cstheme="minorHAnsi"/>
                <w:sz w:val="18"/>
                <w:szCs w:val="18"/>
                <w:lang w:val="en-US"/>
              </w:rPr>
              <w:t xml:space="preserve">: Web-based user interface, Client Incremental Data Backup, Client System Disaster Recovery, Media Server, Supports built-in user accounts / groups, LDAP, DDNS supported, </w:t>
            </w:r>
            <w:r w:rsidRPr="007C49CD">
              <w:rPr>
                <w:rFonts w:asciiTheme="minorHAnsi" w:eastAsia="Calibri" w:hAnsiTheme="minorHAnsi" w:cstheme="minorHAnsi"/>
                <w:sz w:val="18"/>
                <w:szCs w:val="18"/>
              </w:rPr>
              <w:t>υποστήριξη</w:t>
            </w:r>
            <w:r w:rsidRPr="00860DE4">
              <w:rPr>
                <w:rFonts w:asciiTheme="minorHAnsi" w:eastAsia="Calibri" w:hAnsiTheme="minorHAnsi" w:cstheme="minorHAnsi"/>
                <w:sz w:val="18"/>
                <w:szCs w:val="18"/>
                <w:lang w:val="en-US"/>
              </w:rPr>
              <w:t xml:space="preserve"> antivirus</w:t>
            </w:r>
          </w:p>
          <w:p w:rsidR="00B929CC" w:rsidRPr="007C49CD" w:rsidRDefault="00B929CC" w:rsidP="00794B54">
            <w:pPr>
              <w:rPr>
                <w:rFonts w:asciiTheme="minorHAnsi" w:eastAsia="Calibri" w:hAnsiTheme="minorHAnsi" w:cstheme="minorHAnsi"/>
                <w:sz w:val="18"/>
                <w:szCs w:val="18"/>
              </w:rPr>
            </w:pPr>
            <w:r w:rsidRPr="007C49CD">
              <w:rPr>
                <w:rFonts w:asciiTheme="minorHAnsi" w:eastAsia="Calibri" w:hAnsiTheme="minorHAnsi" w:cstheme="minorHAnsi"/>
                <w:sz w:val="18"/>
                <w:szCs w:val="18"/>
              </w:rPr>
              <w:t>Εγγύηση συσκευής NAS ≥ 2 έτη</w:t>
            </w:r>
          </w:p>
          <w:p w:rsidR="00B929CC" w:rsidRPr="007C49CD" w:rsidRDefault="00B929CC" w:rsidP="00794B54">
            <w:pPr>
              <w:rPr>
                <w:rFonts w:asciiTheme="minorHAnsi" w:eastAsia="Calibri" w:hAnsiTheme="minorHAnsi" w:cstheme="minorHAnsi"/>
                <w:sz w:val="18"/>
                <w:szCs w:val="18"/>
              </w:rPr>
            </w:pPr>
            <w:r w:rsidRPr="007C49CD">
              <w:rPr>
                <w:rFonts w:asciiTheme="minorHAnsi" w:eastAsia="Calibri" w:hAnsiTheme="minorHAnsi" w:cstheme="minorHAnsi"/>
                <w:sz w:val="18"/>
                <w:szCs w:val="18"/>
              </w:rPr>
              <w:t>Εγγύηση σκληρών δίσκων ≥ 5 έτη</w:t>
            </w:r>
          </w:p>
        </w:tc>
        <w:tc>
          <w:tcPr>
            <w:tcW w:w="708"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t>1</w:t>
            </w:r>
          </w:p>
        </w:tc>
        <w:tc>
          <w:tcPr>
            <w:tcW w:w="1365" w:type="dxa"/>
          </w:tcPr>
          <w:p w:rsidR="00B929CC" w:rsidRPr="00DB5FFA" w:rsidRDefault="00B929CC" w:rsidP="00794B54">
            <w:pPr>
              <w:jc w:val="right"/>
              <w:rPr>
                <w:rFonts w:asciiTheme="minorHAnsi" w:eastAsia="Calibri" w:hAnsiTheme="minorHAnsi" w:cstheme="minorHAnsi"/>
                <w:sz w:val="18"/>
                <w:szCs w:val="18"/>
              </w:rPr>
            </w:pPr>
          </w:p>
        </w:tc>
        <w:tc>
          <w:tcPr>
            <w:tcW w:w="1172" w:type="dxa"/>
          </w:tcPr>
          <w:p w:rsidR="00B929CC" w:rsidRPr="00DB5FFA" w:rsidRDefault="00B929CC" w:rsidP="00794B54">
            <w:pPr>
              <w:jc w:val="right"/>
              <w:rPr>
                <w:rFonts w:asciiTheme="minorHAnsi" w:eastAsia="Calibri" w:hAnsiTheme="minorHAnsi" w:cstheme="minorHAnsi"/>
                <w:sz w:val="18"/>
                <w:szCs w:val="18"/>
              </w:rPr>
            </w:pPr>
            <w:r w:rsidRPr="00DB5FFA">
              <w:rPr>
                <w:rFonts w:asciiTheme="minorHAnsi" w:eastAsia="Calibri" w:hAnsiTheme="minorHAnsi" w:cstheme="minorHAnsi"/>
                <w:sz w:val="18"/>
                <w:szCs w:val="18"/>
              </w:rPr>
              <w:t>2.650,00 €</w:t>
            </w:r>
          </w:p>
        </w:tc>
      </w:tr>
      <w:tr w:rsidR="00B929CC" w:rsidRPr="00DB5FFA" w:rsidTr="00794B54">
        <w:trPr>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6000"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Σύνολο Ομάδας Ε</w:t>
            </w:r>
          </w:p>
        </w:tc>
        <w:tc>
          <w:tcPr>
            <w:tcW w:w="1172" w:type="dxa"/>
          </w:tcPr>
          <w:p w:rsidR="00B929CC" w:rsidRPr="004C7AC1"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6000"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ΦΠΑ</w:t>
            </w:r>
          </w:p>
        </w:tc>
        <w:tc>
          <w:tcPr>
            <w:tcW w:w="1172" w:type="dxa"/>
          </w:tcPr>
          <w:p w:rsidR="00B929CC" w:rsidRPr="004C7AC1"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6000"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Σύνολο Ομάδας Ε  με ΦΠΑ</w:t>
            </w:r>
          </w:p>
        </w:tc>
        <w:tc>
          <w:tcPr>
            <w:tcW w:w="1172" w:type="dxa"/>
          </w:tcPr>
          <w:p w:rsidR="00B929CC" w:rsidRPr="004C7AC1" w:rsidRDefault="00B929CC" w:rsidP="00794B54">
            <w:pPr>
              <w:jc w:val="right"/>
              <w:rPr>
                <w:rFonts w:asciiTheme="minorHAnsi" w:eastAsia="Calibri" w:hAnsiTheme="minorHAnsi" w:cstheme="minorHAnsi"/>
                <w:sz w:val="18"/>
                <w:szCs w:val="18"/>
              </w:rPr>
            </w:pPr>
          </w:p>
        </w:tc>
      </w:tr>
    </w:tbl>
    <w:p w:rsidR="00B929CC" w:rsidRDefault="00B929CC" w:rsidP="00B929CC"/>
    <w:tbl>
      <w:tblPr>
        <w:tblStyle w:val="aa"/>
        <w:tblW w:w="10198" w:type="dxa"/>
        <w:jc w:val="center"/>
        <w:tblLook w:val="04A0"/>
      </w:tblPr>
      <w:tblGrid>
        <w:gridCol w:w="3081"/>
        <w:gridCol w:w="34"/>
        <w:gridCol w:w="3927"/>
        <w:gridCol w:w="708"/>
        <w:gridCol w:w="1206"/>
        <w:gridCol w:w="1242"/>
      </w:tblGrid>
      <w:tr w:rsidR="00B929CC" w:rsidRPr="00DB5FFA" w:rsidTr="00794B54">
        <w:trPr>
          <w:jc w:val="center"/>
        </w:trPr>
        <w:tc>
          <w:tcPr>
            <w:tcW w:w="10198" w:type="dxa"/>
            <w:gridSpan w:val="6"/>
            <w:tcBorders>
              <w:bottom w:val="single" w:sz="4" w:space="0" w:color="auto"/>
            </w:tcBorders>
          </w:tcPr>
          <w:p w:rsidR="00B929CC" w:rsidRPr="00DB5FFA" w:rsidRDefault="00B929CC" w:rsidP="00794B54">
            <w:pPr>
              <w:jc w:val="center"/>
              <w:rPr>
                <w:rFonts w:asciiTheme="minorHAnsi" w:eastAsia="Calibri" w:hAnsiTheme="minorHAnsi" w:cstheme="minorHAnsi"/>
                <w:b/>
                <w:sz w:val="18"/>
                <w:szCs w:val="18"/>
              </w:rPr>
            </w:pPr>
            <w:r w:rsidRPr="00DB5FFA">
              <w:rPr>
                <w:rFonts w:asciiTheme="minorHAnsi" w:eastAsia="Calibri" w:hAnsiTheme="minorHAnsi" w:cstheme="minorHAnsi"/>
                <w:b/>
                <w:sz w:val="18"/>
                <w:szCs w:val="18"/>
              </w:rPr>
              <w:t>ΟΜΑΔΑ Ζ: Ανταλλακτικά δικτυακού και τηλεπικοινωνιακού εξοπλισμού</w:t>
            </w: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CLIPS RJ45 8(8) CAT5E</w:t>
            </w:r>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UTP, Cat5e, 600 μέτρα</w:t>
            </w:r>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1</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 xml:space="preserve">SWITCH – 5 </w:t>
            </w:r>
            <w:proofErr w:type="spellStart"/>
            <w:r w:rsidRPr="004C7AC1">
              <w:rPr>
                <w:rFonts w:asciiTheme="minorHAnsi" w:eastAsia="Calibri" w:hAnsiTheme="minorHAnsi" w:cstheme="minorHAnsi"/>
                <w:sz w:val="18"/>
                <w:szCs w:val="18"/>
              </w:rPr>
              <w:t>ports</w:t>
            </w:r>
            <w:proofErr w:type="spellEnd"/>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UTP, Cat5e, 3 μέτρα</w:t>
            </w:r>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50</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 xml:space="preserve">SWITCH – 8 </w:t>
            </w:r>
            <w:proofErr w:type="spellStart"/>
            <w:r w:rsidRPr="004C7AC1">
              <w:rPr>
                <w:rFonts w:asciiTheme="minorHAnsi" w:eastAsia="Calibri" w:hAnsiTheme="minorHAnsi" w:cstheme="minorHAnsi"/>
                <w:sz w:val="18"/>
                <w:szCs w:val="18"/>
              </w:rPr>
              <w:t>ports</w:t>
            </w:r>
            <w:proofErr w:type="spellEnd"/>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UTP, Cat5e, 5 μέτρα</w:t>
            </w:r>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30</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 xml:space="preserve">SWITCH – 16 </w:t>
            </w:r>
            <w:proofErr w:type="spellStart"/>
            <w:r w:rsidRPr="004C7AC1">
              <w:rPr>
                <w:rFonts w:asciiTheme="minorHAnsi" w:eastAsia="Calibri" w:hAnsiTheme="minorHAnsi" w:cstheme="minorHAnsi"/>
                <w:sz w:val="18"/>
                <w:szCs w:val="18"/>
              </w:rPr>
              <w:t>ports</w:t>
            </w:r>
            <w:proofErr w:type="spellEnd"/>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UTP, Cat5e, 10 μέτρα</w:t>
            </w:r>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23</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 xml:space="preserve">SWITCH – 24 </w:t>
            </w:r>
            <w:proofErr w:type="spellStart"/>
            <w:r w:rsidRPr="004C7AC1">
              <w:rPr>
                <w:rFonts w:asciiTheme="minorHAnsi" w:eastAsia="Calibri" w:hAnsiTheme="minorHAnsi" w:cstheme="minorHAnsi"/>
                <w:sz w:val="18"/>
                <w:szCs w:val="18"/>
              </w:rPr>
              <w:t>ports</w:t>
            </w:r>
            <w:proofErr w:type="spellEnd"/>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UTP, Cat5e, 15 μέτρα</w:t>
            </w:r>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20</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ΚΑΡΤΑ ΔΙΚΤΥΟΥ</w:t>
            </w:r>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UTP, Cat5e, 30 μέτρα</w:t>
            </w:r>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5</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ΔΕΜΑΤΙΚΑ ΚΑΛΩΔΙΩΝ ΑΣΠΡΑ - 1</w:t>
            </w:r>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Κατηγορία: 5e</w:t>
            </w:r>
            <w:r w:rsidRPr="004C7AC1">
              <w:rPr>
                <w:rFonts w:asciiTheme="minorHAnsi" w:eastAsia="Calibri" w:hAnsiTheme="minorHAnsi" w:cstheme="minorHAnsi"/>
                <w:sz w:val="18"/>
                <w:szCs w:val="18"/>
              </w:rPr>
              <w:br/>
              <w:t xml:space="preserve">Τύπος: </w:t>
            </w:r>
            <w:proofErr w:type="spellStart"/>
            <w:r w:rsidRPr="004C7AC1">
              <w:rPr>
                <w:rFonts w:asciiTheme="minorHAnsi" w:eastAsia="Calibri" w:hAnsiTheme="minorHAnsi" w:cstheme="minorHAnsi"/>
                <w:sz w:val="18"/>
                <w:szCs w:val="18"/>
              </w:rPr>
              <w:t>Clips</w:t>
            </w:r>
            <w:proofErr w:type="spellEnd"/>
            <w:r w:rsidRPr="004C7AC1">
              <w:rPr>
                <w:rFonts w:asciiTheme="minorHAnsi" w:eastAsia="Calibri" w:hAnsiTheme="minorHAnsi" w:cstheme="minorHAnsi"/>
                <w:sz w:val="18"/>
                <w:szCs w:val="18"/>
              </w:rPr>
              <w:br/>
              <w:t>Τύπος καλωδίου: U/UTP</w:t>
            </w:r>
            <w:r w:rsidRPr="004C7AC1">
              <w:rPr>
                <w:rFonts w:asciiTheme="minorHAnsi" w:eastAsia="Calibri" w:hAnsiTheme="minorHAnsi" w:cstheme="minorHAnsi"/>
                <w:sz w:val="18"/>
                <w:szCs w:val="18"/>
              </w:rPr>
              <w:br/>
              <w:t>Τύπος σύνδεσης: Σύσφιγξη</w:t>
            </w:r>
            <w:r w:rsidRPr="004C7AC1">
              <w:rPr>
                <w:rFonts w:asciiTheme="minorHAnsi" w:eastAsia="Calibri" w:hAnsiTheme="minorHAnsi" w:cstheme="minorHAnsi"/>
                <w:sz w:val="18"/>
                <w:szCs w:val="18"/>
              </w:rPr>
              <w:br/>
              <w:t>Τύπος συνδέσμου: RJ45 8(8)</w:t>
            </w:r>
            <w:r w:rsidRPr="004C7AC1">
              <w:rPr>
                <w:rFonts w:asciiTheme="minorHAnsi" w:eastAsia="Calibri" w:hAnsiTheme="minorHAnsi" w:cstheme="minorHAnsi"/>
                <w:sz w:val="18"/>
                <w:szCs w:val="18"/>
              </w:rPr>
              <w:br/>
              <w:t>Χρώμα Διαφανές</w:t>
            </w:r>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200</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ΔΕΜΑΤΙΚΑ ΚΑΛΩΔΙΩΝ ΑΣΠΡΑ - 2</w:t>
            </w:r>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 xml:space="preserve">Τύπος: </w:t>
            </w:r>
            <w:proofErr w:type="spellStart"/>
            <w:r w:rsidRPr="004C7AC1">
              <w:rPr>
                <w:rFonts w:asciiTheme="minorHAnsi" w:eastAsia="Calibri" w:hAnsiTheme="minorHAnsi" w:cstheme="minorHAnsi"/>
                <w:sz w:val="18"/>
                <w:szCs w:val="18"/>
              </w:rPr>
              <w:t>Managed</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Layer</w:t>
            </w:r>
            <w:proofErr w:type="spellEnd"/>
            <w:r w:rsidRPr="004C7AC1">
              <w:rPr>
                <w:rFonts w:asciiTheme="minorHAnsi" w:eastAsia="Calibri" w:hAnsiTheme="minorHAnsi" w:cstheme="minorHAnsi"/>
                <w:sz w:val="18"/>
                <w:szCs w:val="18"/>
              </w:rPr>
              <w:t>: L2,</w:t>
            </w:r>
            <w:r w:rsidRPr="004C7AC1">
              <w:rPr>
                <w:rFonts w:asciiTheme="minorHAnsi" w:eastAsia="Calibri" w:hAnsiTheme="minorHAnsi" w:cstheme="minorHAnsi"/>
                <w:sz w:val="18"/>
                <w:szCs w:val="18"/>
              </w:rPr>
              <w:br/>
              <w:t xml:space="preserve">Ταχύτητα Διακόπτη: 8Gbps, Συνδέσεις </w:t>
            </w:r>
            <w:proofErr w:type="spellStart"/>
            <w:r w:rsidRPr="004C7AC1">
              <w:rPr>
                <w:rFonts w:asciiTheme="minorHAnsi" w:eastAsia="Calibri" w:hAnsiTheme="minorHAnsi" w:cstheme="minorHAnsi"/>
                <w:sz w:val="18"/>
                <w:szCs w:val="18"/>
              </w:rPr>
              <w:t>Ethernet</w:t>
            </w:r>
            <w:proofErr w:type="spellEnd"/>
            <w:r w:rsidRPr="004C7AC1">
              <w:rPr>
                <w:rFonts w:asciiTheme="minorHAnsi" w:eastAsia="Calibri" w:hAnsiTheme="minorHAnsi" w:cstheme="minorHAnsi"/>
                <w:sz w:val="18"/>
                <w:szCs w:val="18"/>
              </w:rPr>
              <w:t xml:space="preserve"> LAN: 5</w:t>
            </w:r>
            <w:r w:rsidRPr="004C7AC1">
              <w:rPr>
                <w:rFonts w:asciiTheme="minorHAnsi" w:eastAsia="Calibri" w:hAnsiTheme="minorHAnsi" w:cstheme="minorHAnsi"/>
                <w:sz w:val="18"/>
                <w:szCs w:val="18"/>
              </w:rPr>
              <w:br/>
              <w:t>Να υποστηρίζει:</w:t>
            </w:r>
            <w:r w:rsidRPr="004C7AC1">
              <w:rPr>
                <w:rFonts w:asciiTheme="minorHAnsi" w:eastAsia="Calibri" w:hAnsiTheme="minorHAnsi" w:cstheme="minorHAnsi"/>
                <w:sz w:val="18"/>
                <w:szCs w:val="18"/>
              </w:rPr>
              <w:br/>
            </w:r>
            <w:proofErr w:type="spellStart"/>
            <w:r w:rsidRPr="004C7AC1">
              <w:rPr>
                <w:rFonts w:asciiTheme="minorHAnsi" w:eastAsia="Calibri" w:hAnsiTheme="minorHAnsi" w:cstheme="minorHAnsi"/>
                <w:sz w:val="18"/>
                <w:szCs w:val="18"/>
              </w:rPr>
              <w:t>GreenTechnology</w:t>
            </w:r>
            <w:proofErr w:type="spellEnd"/>
            <w:r w:rsidRPr="004C7AC1">
              <w:rPr>
                <w:rFonts w:asciiTheme="minorHAnsi" w:eastAsia="Calibri" w:hAnsiTheme="minorHAnsi" w:cstheme="minorHAnsi"/>
                <w:sz w:val="18"/>
                <w:szCs w:val="18"/>
              </w:rPr>
              <w:t xml:space="preserve"> , IEEE 802.3az, 802.1Q </w:t>
            </w:r>
            <w:proofErr w:type="spellStart"/>
            <w:r w:rsidRPr="004C7AC1">
              <w:rPr>
                <w:rFonts w:asciiTheme="minorHAnsi" w:eastAsia="Calibri" w:hAnsiTheme="minorHAnsi" w:cstheme="minorHAnsi"/>
                <w:sz w:val="18"/>
                <w:szCs w:val="18"/>
              </w:rPr>
              <w:t>VLANs</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QoS</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BandwidthLimiting</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LinkAggregation</w:t>
            </w:r>
            <w:proofErr w:type="spellEnd"/>
            <w:r w:rsidRPr="004C7AC1">
              <w:rPr>
                <w:rFonts w:asciiTheme="minorHAnsi" w:eastAsia="Calibri" w:hAnsiTheme="minorHAnsi" w:cstheme="minorHAnsi"/>
                <w:sz w:val="18"/>
                <w:szCs w:val="18"/>
              </w:rPr>
              <w:t xml:space="preserve">, IGMP </w:t>
            </w:r>
            <w:proofErr w:type="spellStart"/>
            <w:r w:rsidRPr="004C7AC1">
              <w:rPr>
                <w:rFonts w:asciiTheme="minorHAnsi" w:eastAsia="Calibri" w:hAnsiTheme="minorHAnsi" w:cstheme="minorHAnsi"/>
                <w:sz w:val="18"/>
                <w:szCs w:val="18"/>
              </w:rPr>
              <w:t>Snooping</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AutoVoice</w:t>
            </w:r>
            <w:proofErr w:type="spellEnd"/>
            <w:r w:rsidRPr="004C7AC1">
              <w:rPr>
                <w:rFonts w:asciiTheme="minorHAnsi" w:eastAsia="Calibri" w:hAnsiTheme="minorHAnsi" w:cstheme="minorHAnsi"/>
                <w:sz w:val="18"/>
                <w:szCs w:val="18"/>
              </w:rPr>
              <w:t xml:space="preserve"> VLAN και </w:t>
            </w:r>
            <w:proofErr w:type="spellStart"/>
            <w:r w:rsidRPr="004C7AC1">
              <w:rPr>
                <w:rFonts w:asciiTheme="minorHAnsi" w:eastAsia="Calibri" w:hAnsiTheme="minorHAnsi" w:cstheme="minorHAnsi"/>
                <w:sz w:val="18"/>
                <w:szCs w:val="18"/>
              </w:rPr>
              <w:t>AutoSurveillance</w:t>
            </w:r>
            <w:proofErr w:type="spellEnd"/>
            <w:r w:rsidRPr="004C7AC1">
              <w:rPr>
                <w:rFonts w:asciiTheme="minorHAnsi" w:eastAsia="Calibri" w:hAnsiTheme="minorHAnsi" w:cstheme="minorHAnsi"/>
                <w:sz w:val="18"/>
                <w:szCs w:val="18"/>
              </w:rPr>
              <w:t xml:space="preserve"> VLAN, </w:t>
            </w:r>
            <w:proofErr w:type="spellStart"/>
            <w:r w:rsidRPr="004C7AC1">
              <w:rPr>
                <w:rFonts w:asciiTheme="minorHAnsi" w:eastAsia="Calibri" w:hAnsiTheme="minorHAnsi" w:cstheme="minorHAnsi"/>
                <w:sz w:val="18"/>
                <w:szCs w:val="18"/>
              </w:rPr>
              <w:t>Bandwidthcontrol</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Loopbackdetection</w:t>
            </w:r>
            <w:proofErr w:type="spellEnd"/>
            <w:r w:rsidRPr="004C7AC1">
              <w:rPr>
                <w:rFonts w:asciiTheme="minorHAnsi" w:eastAsia="Calibri" w:hAnsiTheme="minorHAnsi" w:cstheme="minorHAnsi"/>
                <w:sz w:val="18"/>
                <w:szCs w:val="18"/>
              </w:rPr>
              <w:t xml:space="preserve"> (LBD)</w:t>
            </w:r>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10</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ΔΕΜΑΤΙΚΑ ΚΑΛΩΔΙΩΝ ΑΣΠΡΑ - 3</w:t>
            </w:r>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 xml:space="preserve">Τύπος: </w:t>
            </w:r>
            <w:proofErr w:type="spellStart"/>
            <w:r w:rsidRPr="004C7AC1">
              <w:rPr>
                <w:rFonts w:asciiTheme="minorHAnsi" w:eastAsia="Calibri" w:hAnsiTheme="minorHAnsi" w:cstheme="minorHAnsi"/>
                <w:sz w:val="18"/>
                <w:szCs w:val="18"/>
              </w:rPr>
              <w:t>Managed</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Layer</w:t>
            </w:r>
            <w:proofErr w:type="spellEnd"/>
            <w:r w:rsidRPr="004C7AC1">
              <w:rPr>
                <w:rFonts w:asciiTheme="minorHAnsi" w:eastAsia="Calibri" w:hAnsiTheme="minorHAnsi" w:cstheme="minorHAnsi"/>
                <w:sz w:val="18"/>
                <w:szCs w:val="18"/>
              </w:rPr>
              <w:t xml:space="preserve">: L2, Ταχύτητα Διακόπτη: 10Gbps, Συνδέσεις </w:t>
            </w:r>
            <w:proofErr w:type="spellStart"/>
            <w:r w:rsidRPr="004C7AC1">
              <w:rPr>
                <w:rFonts w:asciiTheme="minorHAnsi" w:eastAsia="Calibri" w:hAnsiTheme="minorHAnsi" w:cstheme="minorHAnsi"/>
                <w:sz w:val="18"/>
                <w:szCs w:val="18"/>
              </w:rPr>
              <w:t>Ethernet</w:t>
            </w:r>
            <w:proofErr w:type="spellEnd"/>
            <w:r w:rsidRPr="004C7AC1">
              <w:rPr>
                <w:rFonts w:asciiTheme="minorHAnsi" w:eastAsia="Calibri" w:hAnsiTheme="minorHAnsi" w:cstheme="minorHAnsi"/>
                <w:sz w:val="18"/>
                <w:szCs w:val="18"/>
              </w:rPr>
              <w:t xml:space="preserve"> LAN: 8</w:t>
            </w:r>
            <w:r w:rsidRPr="004C7AC1">
              <w:rPr>
                <w:rFonts w:asciiTheme="minorHAnsi" w:eastAsia="Calibri" w:hAnsiTheme="minorHAnsi" w:cstheme="minorHAnsi"/>
                <w:sz w:val="18"/>
                <w:szCs w:val="18"/>
              </w:rPr>
              <w:br/>
              <w:t>Να υποστηρίζει:</w:t>
            </w:r>
            <w:r w:rsidRPr="004C7AC1">
              <w:rPr>
                <w:rFonts w:asciiTheme="minorHAnsi" w:eastAsia="Calibri" w:hAnsiTheme="minorHAnsi" w:cstheme="minorHAnsi"/>
                <w:sz w:val="18"/>
                <w:szCs w:val="18"/>
              </w:rPr>
              <w:br/>
              <w:t xml:space="preserve">IEEE 802.3az, 802.1Q </w:t>
            </w:r>
            <w:proofErr w:type="spellStart"/>
            <w:r w:rsidRPr="004C7AC1">
              <w:rPr>
                <w:rFonts w:asciiTheme="minorHAnsi" w:eastAsia="Calibri" w:hAnsiTheme="minorHAnsi" w:cstheme="minorHAnsi"/>
                <w:sz w:val="18"/>
                <w:szCs w:val="18"/>
              </w:rPr>
              <w:t>VLANs</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QoS</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BandwidthLimiting</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LinkAggregation</w:t>
            </w:r>
            <w:proofErr w:type="spellEnd"/>
            <w:r w:rsidRPr="004C7AC1">
              <w:rPr>
                <w:rFonts w:asciiTheme="minorHAnsi" w:eastAsia="Calibri" w:hAnsiTheme="minorHAnsi" w:cstheme="minorHAnsi"/>
                <w:sz w:val="18"/>
                <w:szCs w:val="18"/>
              </w:rPr>
              <w:t xml:space="preserve">, IGMP </w:t>
            </w:r>
            <w:proofErr w:type="spellStart"/>
            <w:r w:rsidRPr="004C7AC1">
              <w:rPr>
                <w:rFonts w:asciiTheme="minorHAnsi" w:eastAsia="Calibri" w:hAnsiTheme="minorHAnsi" w:cstheme="minorHAnsi"/>
                <w:sz w:val="18"/>
                <w:szCs w:val="18"/>
              </w:rPr>
              <w:t>Snooping</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AutoVoice</w:t>
            </w:r>
            <w:proofErr w:type="spellEnd"/>
            <w:r w:rsidRPr="004C7AC1">
              <w:rPr>
                <w:rFonts w:asciiTheme="minorHAnsi" w:eastAsia="Calibri" w:hAnsiTheme="minorHAnsi" w:cstheme="minorHAnsi"/>
                <w:sz w:val="18"/>
                <w:szCs w:val="18"/>
              </w:rPr>
              <w:t xml:space="preserve"> VLAN και </w:t>
            </w:r>
            <w:proofErr w:type="spellStart"/>
            <w:r w:rsidRPr="004C7AC1">
              <w:rPr>
                <w:rFonts w:asciiTheme="minorHAnsi" w:eastAsia="Calibri" w:hAnsiTheme="minorHAnsi" w:cstheme="minorHAnsi"/>
                <w:sz w:val="18"/>
                <w:szCs w:val="18"/>
              </w:rPr>
              <w:t>AutoSurveillance</w:t>
            </w:r>
            <w:proofErr w:type="spellEnd"/>
            <w:r w:rsidRPr="004C7AC1">
              <w:rPr>
                <w:rFonts w:asciiTheme="minorHAnsi" w:eastAsia="Calibri" w:hAnsiTheme="minorHAnsi" w:cstheme="minorHAnsi"/>
                <w:sz w:val="18"/>
                <w:szCs w:val="18"/>
              </w:rPr>
              <w:t xml:space="preserve"> VLAN, </w:t>
            </w:r>
            <w:proofErr w:type="spellStart"/>
            <w:r w:rsidRPr="004C7AC1">
              <w:rPr>
                <w:rFonts w:asciiTheme="minorHAnsi" w:eastAsia="Calibri" w:hAnsiTheme="minorHAnsi" w:cstheme="minorHAnsi"/>
                <w:sz w:val="18"/>
                <w:szCs w:val="18"/>
              </w:rPr>
              <w:t>Bandwidthcontrol</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Loopbackdetection</w:t>
            </w:r>
            <w:proofErr w:type="spellEnd"/>
            <w:r w:rsidRPr="004C7AC1">
              <w:rPr>
                <w:rFonts w:asciiTheme="minorHAnsi" w:eastAsia="Calibri" w:hAnsiTheme="minorHAnsi" w:cstheme="minorHAnsi"/>
                <w:sz w:val="18"/>
                <w:szCs w:val="18"/>
              </w:rPr>
              <w:t xml:space="preserve"> (LBD)</w:t>
            </w:r>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14</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ΔΕΜΑΤΙΚΑ ΚΑΛΩΔΙΩΝ ΑΣΠΡΑ - 4</w:t>
            </w:r>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 xml:space="preserve">Τύπος: </w:t>
            </w:r>
            <w:proofErr w:type="spellStart"/>
            <w:r w:rsidRPr="004C7AC1">
              <w:rPr>
                <w:rFonts w:asciiTheme="minorHAnsi" w:eastAsia="Calibri" w:hAnsiTheme="minorHAnsi" w:cstheme="minorHAnsi"/>
                <w:sz w:val="18"/>
                <w:szCs w:val="18"/>
              </w:rPr>
              <w:t>Managed</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Layer</w:t>
            </w:r>
            <w:proofErr w:type="spellEnd"/>
            <w:r w:rsidRPr="004C7AC1">
              <w:rPr>
                <w:rFonts w:asciiTheme="minorHAnsi" w:eastAsia="Calibri" w:hAnsiTheme="minorHAnsi" w:cstheme="minorHAnsi"/>
                <w:sz w:val="18"/>
                <w:szCs w:val="18"/>
              </w:rPr>
              <w:t xml:space="preserve">: L2, Ταχύτητα Διακόπτη: 32 </w:t>
            </w:r>
            <w:proofErr w:type="spellStart"/>
            <w:r w:rsidRPr="004C7AC1">
              <w:rPr>
                <w:rFonts w:asciiTheme="minorHAnsi" w:eastAsia="Calibri" w:hAnsiTheme="minorHAnsi" w:cstheme="minorHAnsi"/>
                <w:sz w:val="18"/>
                <w:szCs w:val="18"/>
              </w:rPr>
              <w:t>Gbps</w:t>
            </w:r>
            <w:proofErr w:type="spellEnd"/>
            <w:r w:rsidRPr="004C7AC1">
              <w:rPr>
                <w:rFonts w:asciiTheme="minorHAnsi" w:eastAsia="Calibri" w:hAnsiTheme="minorHAnsi" w:cstheme="minorHAnsi"/>
                <w:sz w:val="18"/>
                <w:szCs w:val="18"/>
              </w:rPr>
              <w:t xml:space="preserve">, Συνδέσεις </w:t>
            </w:r>
            <w:proofErr w:type="spellStart"/>
            <w:r w:rsidRPr="004C7AC1">
              <w:rPr>
                <w:rFonts w:asciiTheme="minorHAnsi" w:eastAsia="Calibri" w:hAnsiTheme="minorHAnsi" w:cstheme="minorHAnsi"/>
                <w:sz w:val="18"/>
                <w:szCs w:val="18"/>
              </w:rPr>
              <w:t>Ethernet</w:t>
            </w:r>
            <w:proofErr w:type="spellEnd"/>
            <w:r w:rsidRPr="004C7AC1">
              <w:rPr>
                <w:rFonts w:asciiTheme="minorHAnsi" w:eastAsia="Calibri" w:hAnsiTheme="minorHAnsi" w:cstheme="minorHAnsi"/>
                <w:sz w:val="18"/>
                <w:szCs w:val="18"/>
              </w:rPr>
              <w:t xml:space="preserve"> LAN: 16</w:t>
            </w:r>
            <w:r w:rsidRPr="004C7AC1">
              <w:rPr>
                <w:rFonts w:asciiTheme="minorHAnsi" w:eastAsia="Calibri" w:hAnsiTheme="minorHAnsi" w:cstheme="minorHAnsi"/>
                <w:sz w:val="18"/>
                <w:szCs w:val="18"/>
              </w:rPr>
              <w:br/>
              <w:t>Να υποστηρίζει:</w:t>
            </w:r>
            <w:r w:rsidRPr="004C7AC1">
              <w:rPr>
                <w:rFonts w:asciiTheme="minorHAnsi" w:eastAsia="Calibri" w:hAnsiTheme="minorHAnsi" w:cstheme="minorHAnsi"/>
                <w:sz w:val="18"/>
                <w:szCs w:val="18"/>
              </w:rPr>
              <w:br/>
              <w:t xml:space="preserve">IEEE 802.3az , 802.1Q </w:t>
            </w:r>
            <w:proofErr w:type="spellStart"/>
            <w:r w:rsidRPr="004C7AC1">
              <w:rPr>
                <w:rFonts w:asciiTheme="minorHAnsi" w:eastAsia="Calibri" w:hAnsiTheme="minorHAnsi" w:cstheme="minorHAnsi"/>
                <w:sz w:val="18"/>
                <w:szCs w:val="18"/>
              </w:rPr>
              <w:t>VLANs</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QoS</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BandwidthLimiting</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LinkAggregation</w:t>
            </w:r>
            <w:proofErr w:type="spellEnd"/>
            <w:r w:rsidRPr="004C7AC1">
              <w:rPr>
                <w:rFonts w:asciiTheme="minorHAnsi" w:eastAsia="Calibri" w:hAnsiTheme="minorHAnsi" w:cstheme="minorHAnsi"/>
                <w:sz w:val="18"/>
                <w:szCs w:val="18"/>
              </w:rPr>
              <w:t xml:space="preserve">, IGMP </w:t>
            </w:r>
            <w:proofErr w:type="spellStart"/>
            <w:r w:rsidRPr="004C7AC1">
              <w:rPr>
                <w:rFonts w:asciiTheme="minorHAnsi" w:eastAsia="Calibri" w:hAnsiTheme="minorHAnsi" w:cstheme="minorHAnsi"/>
                <w:sz w:val="18"/>
                <w:szCs w:val="18"/>
              </w:rPr>
              <w:t>Snooping</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AutoVoice</w:t>
            </w:r>
            <w:proofErr w:type="spellEnd"/>
            <w:r w:rsidRPr="004C7AC1">
              <w:rPr>
                <w:rFonts w:asciiTheme="minorHAnsi" w:eastAsia="Calibri" w:hAnsiTheme="minorHAnsi" w:cstheme="minorHAnsi"/>
                <w:sz w:val="18"/>
                <w:szCs w:val="18"/>
              </w:rPr>
              <w:t xml:space="preserve"> VLAN και </w:t>
            </w:r>
            <w:proofErr w:type="spellStart"/>
            <w:r w:rsidRPr="004C7AC1">
              <w:rPr>
                <w:rFonts w:asciiTheme="minorHAnsi" w:eastAsia="Calibri" w:hAnsiTheme="minorHAnsi" w:cstheme="minorHAnsi"/>
                <w:sz w:val="18"/>
                <w:szCs w:val="18"/>
              </w:rPr>
              <w:t>AutoSurveillance</w:t>
            </w:r>
            <w:proofErr w:type="spellEnd"/>
            <w:r w:rsidRPr="004C7AC1">
              <w:rPr>
                <w:rFonts w:asciiTheme="minorHAnsi" w:eastAsia="Calibri" w:hAnsiTheme="minorHAnsi" w:cstheme="minorHAnsi"/>
                <w:sz w:val="18"/>
                <w:szCs w:val="18"/>
              </w:rPr>
              <w:t xml:space="preserve"> VLAN, </w:t>
            </w:r>
            <w:proofErr w:type="spellStart"/>
            <w:r w:rsidRPr="004C7AC1">
              <w:rPr>
                <w:rFonts w:asciiTheme="minorHAnsi" w:eastAsia="Calibri" w:hAnsiTheme="minorHAnsi" w:cstheme="minorHAnsi"/>
                <w:sz w:val="18"/>
                <w:szCs w:val="18"/>
              </w:rPr>
              <w:t>Bandwidthcontrol</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Loopbackdetection</w:t>
            </w:r>
            <w:proofErr w:type="spellEnd"/>
            <w:r w:rsidRPr="004C7AC1">
              <w:rPr>
                <w:rFonts w:asciiTheme="minorHAnsi" w:eastAsia="Calibri" w:hAnsiTheme="minorHAnsi" w:cstheme="minorHAnsi"/>
                <w:sz w:val="18"/>
                <w:szCs w:val="18"/>
              </w:rPr>
              <w:t xml:space="preserve"> (LBD), </w:t>
            </w:r>
            <w:proofErr w:type="spellStart"/>
            <w:r w:rsidRPr="004C7AC1">
              <w:rPr>
                <w:rFonts w:asciiTheme="minorHAnsi" w:eastAsia="Calibri" w:hAnsiTheme="minorHAnsi" w:cstheme="minorHAnsi"/>
                <w:sz w:val="18"/>
                <w:szCs w:val="18"/>
              </w:rPr>
              <w:t>Desktop</w:t>
            </w:r>
            <w:proofErr w:type="spellEnd"/>
            <w:r w:rsidRPr="004C7AC1">
              <w:rPr>
                <w:rFonts w:asciiTheme="minorHAnsi" w:eastAsia="Calibri" w:hAnsiTheme="minorHAnsi" w:cstheme="minorHAnsi"/>
                <w:sz w:val="18"/>
                <w:szCs w:val="18"/>
              </w:rPr>
              <w:t xml:space="preserve"> ή </w:t>
            </w:r>
            <w:proofErr w:type="spellStart"/>
            <w:r w:rsidRPr="004C7AC1">
              <w:rPr>
                <w:rFonts w:asciiTheme="minorHAnsi" w:eastAsia="Calibri" w:hAnsiTheme="minorHAnsi" w:cstheme="minorHAnsi"/>
                <w:sz w:val="18"/>
                <w:szCs w:val="18"/>
              </w:rPr>
              <w:t>rack</w:t>
            </w:r>
            <w:proofErr w:type="spellEnd"/>
            <w:r w:rsidRPr="004C7AC1">
              <w:rPr>
                <w:rFonts w:asciiTheme="minorHAnsi" w:eastAsia="Calibri" w:hAnsiTheme="minorHAnsi" w:cstheme="minorHAnsi"/>
                <w:sz w:val="18"/>
                <w:szCs w:val="18"/>
              </w:rPr>
              <w:t>-</w:t>
            </w:r>
            <w:proofErr w:type="spellStart"/>
            <w:r w:rsidRPr="004C7AC1">
              <w:rPr>
                <w:rFonts w:asciiTheme="minorHAnsi" w:eastAsia="Calibri" w:hAnsiTheme="minorHAnsi" w:cstheme="minorHAnsi"/>
                <w:sz w:val="18"/>
                <w:szCs w:val="18"/>
              </w:rPr>
              <w:t>mountable</w:t>
            </w:r>
            <w:proofErr w:type="spellEnd"/>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2</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ΑΝΙΧΝΕΥΤΗΣ ΚΑΛΩΔΙΩΝ</w:t>
            </w:r>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 xml:space="preserve">Τύπος: </w:t>
            </w:r>
            <w:proofErr w:type="spellStart"/>
            <w:r w:rsidRPr="004C7AC1">
              <w:rPr>
                <w:rFonts w:asciiTheme="minorHAnsi" w:eastAsia="Calibri" w:hAnsiTheme="minorHAnsi" w:cstheme="minorHAnsi"/>
                <w:sz w:val="18"/>
                <w:szCs w:val="18"/>
              </w:rPr>
              <w:t>Managed</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Layer</w:t>
            </w:r>
            <w:proofErr w:type="spellEnd"/>
            <w:r w:rsidRPr="004C7AC1">
              <w:rPr>
                <w:rFonts w:asciiTheme="minorHAnsi" w:eastAsia="Calibri" w:hAnsiTheme="minorHAnsi" w:cstheme="minorHAnsi"/>
                <w:sz w:val="18"/>
                <w:szCs w:val="18"/>
              </w:rPr>
              <w:t xml:space="preserve">: L2, Ταχύτητα Διακόπτη: 32 </w:t>
            </w:r>
            <w:proofErr w:type="spellStart"/>
            <w:r w:rsidRPr="004C7AC1">
              <w:rPr>
                <w:rFonts w:asciiTheme="minorHAnsi" w:eastAsia="Calibri" w:hAnsiTheme="minorHAnsi" w:cstheme="minorHAnsi"/>
                <w:sz w:val="18"/>
                <w:szCs w:val="18"/>
              </w:rPr>
              <w:t>Gbps</w:t>
            </w:r>
            <w:proofErr w:type="spellEnd"/>
            <w:r w:rsidRPr="004C7AC1">
              <w:rPr>
                <w:rFonts w:asciiTheme="minorHAnsi" w:eastAsia="Calibri" w:hAnsiTheme="minorHAnsi" w:cstheme="minorHAnsi"/>
                <w:sz w:val="18"/>
                <w:szCs w:val="18"/>
              </w:rPr>
              <w:t xml:space="preserve">, Συνδέσεις </w:t>
            </w:r>
            <w:proofErr w:type="spellStart"/>
            <w:r w:rsidRPr="004C7AC1">
              <w:rPr>
                <w:rFonts w:asciiTheme="minorHAnsi" w:eastAsia="Calibri" w:hAnsiTheme="minorHAnsi" w:cstheme="minorHAnsi"/>
                <w:sz w:val="18"/>
                <w:szCs w:val="18"/>
              </w:rPr>
              <w:t>Ethernet</w:t>
            </w:r>
            <w:proofErr w:type="spellEnd"/>
            <w:r w:rsidRPr="004C7AC1">
              <w:rPr>
                <w:rFonts w:asciiTheme="minorHAnsi" w:eastAsia="Calibri" w:hAnsiTheme="minorHAnsi" w:cstheme="minorHAnsi"/>
                <w:sz w:val="18"/>
                <w:szCs w:val="18"/>
              </w:rPr>
              <w:t xml:space="preserve"> LAN: 24 Να υποστηρίζει: IEEE 802.3az , 802.1Q </w:t>
            </w:r>
            <w:proofErr w:type="spellStart"/>
            <w:r w:rsidRPr="004C7AC1">
              <w:rPr>
                <w:rFonts w:asciiTheme="minorHAnsi" w:eastAsia="Calibri" w:hAnsiTheme="minorHAnsi" w:cstheme="minorHAnsi"/>
                <w:sz w:val="18"/>
                <w:szCs w:val="18"/>
              </w:rPr>
              <w:t>VLANs</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QoS</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BandwidthLimiting</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LinkAggregation</w:t>
            </w:r>
            <w:proofErr w:type="spellEnd"/>
            <w:r w:rsidRPr="004C7AC1">
              <w:rPr>
                <w:rFonts w:asciiTheme="minorHAnsi" w:eastAsia="Calibri" w:hAnsiTheme="minorHAnsi" w:cstheme="minorHAnsi"/>
                <w:sz w:val="18"/>
                <w:szCs w:val="18"/>
              </w:rPr>
              <w:t xml:space="preserve">, IGMP </w:t>
            </w:r>
            <w:proofErr w:type="spellStart"/>
            <w:r w:rsidRPr="004C7AC1">
              <w:rPr>
                <w:rFonts w:asciiTheme="minorHAnsi" w:eastAsia="Calibri" w:hAnsiTheme="minorHAnsi" w:cstheme="minorHAnsi"/>
                <w:sz w:val="18"/>
                <w:szCs w:val="18"/>
              </w:rPr>
              <w:t>Snooping</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AutoVoice</w:t>
            </w:r>
            <w:proofErr w:type="spellEnd"/>
            <w:r w:rsidRPr="004C7AC1">
              <w:rPr>
                <w:rFonts w:asciiTheme="minorHAnsi" w:eastAsia="Calibri" w:hAnsiTheme="minorHAnsi" w:cstheme="minorHAnsi"/>
                <w:sz w:val="18"/>
                <w:szCs w:val="18"/>
              </w:rPr>
              <w:t xml:space="preserve"> VLAN και </w:t>
            </w:r>
            <w:proofErr w:type="spellStart"/>
            <w:r w:rsidRPr="004C7AC1">
              <w:rPr>
                <w:rFonts w:asciiTheme="minorHAnsi" w:eastAsia="Calibri" w:hAnsiTheme="minorHAnsi" w:cstheme="minorHAnsi"/>
                <w:sz w:val="18"/>
                <w:szCs w:val="18"/>
              </w:rPr>
              <w:t>AutoSurveillance</w:t>
            </w:r>
            <w:proofErr w:type="spellEnd"/>
            <w:r w:rsidRPr="004C7AC1">
              <w:rPr>
                <w:rFonts w:asciiTheme="minorHAnsi" w:eastAsia="Calibri" w:hAnsiTheme="minorHAnsi" w:cstheme="minorHAnsi"/>
                <w:sz w:val="18"/>
                <w:szCs w:val="18"/>
              </w:rPr>
              <w:t xml:space="preserve"> VLAN, </w:t>
            </w:r>
            <w:proofErr w:type="spellStart"/>
            <w:r w:rsidRPr="004C7AC1">
              <w:rPr>
                <w:rFonts w:asciiTheme="minorHAnsi" w:eastAsia="Calibri" w:hAnsiTheme="minorHAnsi" w:cstheme="minorHAnsi"/>
                <w:sz w:val="18"/>
                <w:szCs w:val="18"/>
              </w:rPr>
              <w:t>Bandwidthcontrol</w:t>
            </w:r>
            <w:proofErr w:type="spellEnd"/>
            <w:r w:rsidRPr="004C7AC1">
              <w:rPr>
                <w:rFonts w:asciiTheme="minorHAnsi" w:eastAsia="Calibri" w:hAnsiTheme="minorHAnsi" w:cstheme="minorHAnsi"/>
                <w:sz w:val="18"/>
                <w:szCs w:val="18"/>
              </w:rPr>
              <w:t xml:space="preserve">, </w:t>
            </w:r>
            <w:proofErr w:type="spellStart"/>
            <w:r w:rsidRPr="004C7AC1">
              <w:rPr>
                <w:rFonts w:asciiTheme="minorHAnsi" w:eastAsia="Calibri" w:hAnsiTheme="minorHAnsi" w:cstheme="minorHAnsi"/>
                <w:sz w:val="18"/>
                <w:szCs w:val="18"/>
              </w:rPr>
              <w:t>Loopbackdetection</w:t>
            </w:r>
            <w:proofErr w:type="spellEnd"/>
            <w:r w:rsidRPr="004C7AC1">
              <w:rPr>
                <w:rFonts w:asciiTheme="minorHAnsi" w:eastAsia="Calibri" w:hAnsiTheme="minorHAnsi" w:cstheme="minorHAnsi"/>
                <w:sz w:val="18"/>
                <w:szCs w:val="18"/>
              </w:rPr>
              <w:t xml:space="preserve"> (LBD), </w:t>
            </w:r>
            <w:proofErr w:type="spellStart"/>
            <w:r w:rsidRPr="004C7AC1">
              <w:rPr>
                <w:rFonts w:asciiTheme="minorHAnsi" w:eastAsia="Calibri" w:hAnsiTheme="minorHAnsi" w:cstheme="minorHAnsi"/>
                <w:sz w:val="18"/>
                <w:szCs w:val="18"/>
              </w:rPr>
              <w:t>Desktop</w:t>
            </w:r>
            <w:proofErr w:type="spellEnd"/>
            <w:r w:rsidRPr="004C7AC1">
              <w:rPr>
                <w:rFonts w:asciiTheme="minorHAnsi" w:eastAsia="Calibri" w:hAnsiTheme="minorHAnsi" w:cstheme="minorHAnsi"/>
                <w:sz w:val="18"/>
                <w:szCs w:val="18"/>
              </w:rPr>
              <w:t xml:space="preserve"> ή </w:t>
            </w:r>
            <w:proofErr w:type="spellStart"/>
            <w:r w:rsidRPr="004C7AC1">
              <w:rPr>
                <w:rFonts w:asciiTheme="minorHAnsi" w:eastAsia="Calibri" w:hAnsiTheme="minorHAnsi" w:cstheme="minorHAnsi"/>
                <w:sz w:val="18"/>
                <w:szCs w:val="18"/>
              </w:rPr>
              <w:t>rack</w:t>
            </w:r>
            <w:proofErr w:type="spellEnd"/>
            <w:r w:rsidRPr="004C7AC1">
              <w:rPr>
                <w:rFonts w:asciiTheme="minorHAnsi" w:eastAsia="Calibri" w:hAnsiTheme="minorHAnsi" w:cstheme="minorHAnsi"/>
                <w:sz w:val="18"/>
                <w:szCs w:val="18"/>
              </w:rPr>
              <w:t>-</w:t>
            </w:r>
            <w:proofErr w:type="spellStart"/>
            <w:r w:rsidRPr="004C7AC1">
              <w:rPr>
                <w:rFonts w:asciiTheme="minorHAnsi" w:eastAsia="Calibri" w:hAnsiTheme="minorHAnsi" w:cstheme="minorHAnsi"/>
                <w:sz w:val="18"/>
                <w:szCs w:val="18"/>
              </w:rPr>
              <w:t>mountable</w:t>
            </w:r>
            <w:proofErr w:type="spellEnd"/>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3</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CLIPS RJ45 8(8) CAT5E</w:t>
            </w:r>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proofErr w:type="spellStart"/>
            <w:r w:rsidRPr="004C7AC1">
              <w:rPr>
                <w:rFonts w:asciiTheme="minorHAnsi" w:eastAsia="Calibri" w:hAnsiTheme="minorHAnsi" w:cstheme="minorHAnsi"/>
                <w:sz w:val="18"/>
                <w:szCs w:val="18"/>
              </w:rPr>
              <w:t>Ethernet</w:t>
            </w:r>
            <w:proofErr w:type="spellEnd"/>
            <w:r w:rsidRPr="004C7AC1">
              <w:rPr>
                <w:rFonts w:asciiTheme="minorHAnsi" w:eastAsia="Calibri" w:hAnsiTheme="minorHAnsi" w:cstheme="minorHAnsi"/>
                <w:sz w:val="18"/>
                <w:szCs w:val="18"/>
              </w:rPr>
              <w:t xml:space="preserve"> 100/1000Gbit, </w:t>
            </w:r>
            <w:proofErr w:type="spellStart"/>
            <w:r w:rsidRPr="004C7AC1">
              <w:rPr>
                <w:rFonts w:asciiTheme="minorHAnsi" w:eastAsia="Calibri" w:hAnsiTheme="minorHAnsi" w:cstheme="minorHAnsi"/>
                <w:sz w:val="18"/>
                <w:szCs w:val="18"/>
              </w:rPr>
              <w:t>lowprofile</w:t>
            </w:r>
            <w:proofErr w:type="spellEnd"/>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4</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lastRenderedPageBreak/>
              <w:t xml:space="preserve">SWITCH – 5 </w:t>
            </w:r>
            <w:proofErr w:type="spellStart"/>
            <w:r w:rsidRPr="004C7AC1">
              <w:rPr>
                <w:rFonts w:asciiTheme="minorHAnsi" w:eastAsia="Calibri" w:hAnsiTheme="minorHAnsi" w:cstheme="minorHAnsi"/>
                <w:sz w:val="18"/>
                <w:szCs w:val="18"/>
              </w:rPr>
              <w:t>ports</w:t>
            </w:r>
            <w:proofErr w:type="spellEnd"/>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203mm X 4,6mm (συσκευασία των 100τεμ)</w:t>
            </w:r>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4</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 xml:space="preserve">SWITCH – 8 </w:t>
            </w:r>
            <w:proofErr w:type="spellStart"/>
            <w:r w:rsidRPr="004C7AC1">
              <w:rPr>
                <w:rFonts w:asciiTheme="minorHAnsi" w:eastAsia="Calibri" w:hAnsiTheme="minorHAnsi" w:cstheme="minorHAnsi"/>
                <w:sz w:val="18"/>
                <w:szCs w:val="18"/>
              </w:rPr>
              <w:t>ports</w:t>
            </w:r>
            <w:proofErr w:type="spellEnd"/>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280mm X 3,5mm (συσκευασία των 100τεμ)</w:t>
            </w:r>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1</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 xml:space="preserve">SWITCH – 16 </w:t>
            </w:r>
            <w:proofErr w:type="spellStart"/>
            <w:r w:rsidRPr="004C7AC1">
              <w:rPr>
                <w:rFonts w:asciiTheme="minorHAnsi" w:eastAsia="Calibri" w:hAnsiTheme="minorHAnsi" w:cstheme="minorHAnsi"/>
                <w:sz w:val="18"/>
                <w:szCs w:val="18"/>
              </w:rPr>
              <w:t>ports</w:t>
            </w:r>
            <w:proofErr w:type="spellEnd"/>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160mm X 2.5mm (συσκευασία των 100τεμ)</w:t>
            </w:r>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4</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 xml:space="preserve">SWITCH – 24 </w:t>
            </w:r>
            <w:proofErr w:type="spellStart"/>
            <w:r w:rsidRPr="004C7AC1">
              <w:rPr>
                <w:rFonts w:asciiTheme="minorHAnsi" w:eastAsia="Calibri" w:hAnsiTheme="minorHAnsi" w:cstheme="minorHAnsi"/>
                <w:sz w:val="18"/>
                <w:szCs w:val="18"/>
              </w:rPr>
              <w:t>ports</w:t>
            </w:r>
            <w:proofErr w:type="spellEnd"/>
          </w:p>
        </w:tc>
        <w:tc>
          <w:tcPr>
            <w:tcW w:w="3961" w:type="dxa"/>
            <w:gridSpan w:val="2"/>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360mm X 4.5mm (συσκευασία των 100τεμ)</w:t>
            </w:r>
          </w:p>
        </w:tc>
        <w:tc>
          <w:tcPr>
            <w:tcW w:w="708" w:type="dxa"/>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1</w:t>
            </w:r>
          </w:p>
        </w:tc>
        <w:tc>
          <w:tcPr>
            <w:tcW w:w="1206" w:type="dxa"/>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5203FA" w:rsidTr="00794B54">
        <w:trPr>
          <w:jc w:val="center"/>
        </w:trPr>
        <w:tc>
          <w:tcPr>
            <w:tcW w:w="3081" w:type="dxa"/>
            <w:tcBorders>
              <w:bottom w:val="single" w:sz="4" w:space="0" w:color="auto"/>
            </w:tcBorders>
          </w:tcPr>
          <w:p w:rsidR="00B929CC" w:rsidRPr="004C7AC1" w:rsidRDefault="00B929CC" w:rsidP="00794B54">
            <w:pPr>
              <w:rPr>
                <w:rFonts w:asciiTheme="minorHAnsi" w:eastAsia="Calibri" w:hAnsiTheme="minorHAnsi" w:cstheme="minorHAnsi"/>
                <w:sz w:val="18"/>
                <w:szCs w:val="18"/>
              </w:rPr>
            </w:pPr>
            <w:r w:rsidRPr="004C7AC1">
              <w:rPr>
                <w:rFonts w:asciiTheme="minorHAnsi" w:eastAsia="Calibri" w:hAnsiTheme="minorHAnsi" w:cstheme="minorHAnsi"/>
                <w:sz w:val="18"/>
                <w:szCs w:val="18"/>
              </w:rPr>
              <w:t>ΚΑΡΤΑ ΔΙΚΤΥΟΥ</w:t>
            </w:r>
          </w:p>
        </w:tc>
        <w:tc>
          <w:tcPr>
            <w:tcW w:w="3961" w:type="dxa"/>
            <w:gridSpan w:val="2"/>
            <w:tcBorders>
              <w:bottom w:val="single" w:sz="4" w:space="0" w:color="auto"/>
            </w:tcBorders>
          </w:tcPr>
          <w:p w:rsidR="00B929CC" w:rsidRPr="00860DE4" w:rsidRDefault="00B929CC" w:rsidP="00794B54">
            <w:pPr>
              <w:rPr>
                <w:rFonts w:asciiTheme="minorHAnsi" w:eastAsia="Calibri" w:hAnsiTheme="minorHAnsi" w:cstheme="minorHAnsi"/>
                <w:sz w:val="18"/>
                <w:szCs w:val="18"/>
                <w:lang w:val="en-US"/>
              </w:rPr>
            </w:pPr>
            <w:r w:rsidRPr="004C7AC1">
              <w:rPr>
                <w:rFonts w:asciiTheme="minorHAnsi" w:eastAsia="Calibri" w:hAnsiTheme="minorHAnsi" w:cstheme="minorHAnsi"/>
                <w:sz w:val="18"/>
                <w:szCs w:val="18"/>
              </w:rPr>
              <w:t>ΘερμοκρασιακήΛειτουργία</w:t>
            </w:r>
            <w:r w:rsidRPr="00860DE4">
              <w:rPr>
                <w:rFonts w:asciiTheme="minorHAnsi" w:eastAsia="Calibri" w:hAnsiTheme="minorHAnsi" w:cstheme="minorHAnsi"/>
                <w:sz w:val="18"/>
                <w:szCs w:val="18"/>
                <w:lang w:val="en-US"/>
              </w:rPr>
              <w:br/>
              <w:t>32 °F to 104 °F (0 °C to 40 °C)</w:t>
            </w:r>
            <w:r w:rsidRPr="00860DE4">
              <w:rPr>
                <w:rFonts w:asciiTheme="minorHAnsi" w:eastAsia="Calibri" w:hAnsiTheme="minorHAnsi" w:cstheme="minorHAnsi"/>
                <w:sz w:val="18"/>
                <w:szCs w:val="18"/>
                <w:lang w:val="en-US"/>
              </w:rPr>
              <w:br/>
              <w:t>Storage Temperature -4 °F to +140°F (-20 °C to °C)</w:t>
            </w:r>
            <w:r w:rsidRPr="00860DE4">
              <w:rPr>
                <w:rFonts w:asciiTheme="minorHAnsi" w:eastAsia="Calibri" w:hAnsiTheme="minorHAnsi" w:cstheme="minorHAnsi"/>
                <w:sz w:val="18"/>
                <w:szCs w:val="18"/>
                <w:lang w:val="en-US"/>
              </w:rPr>
              <w:br/>
            </w:r>
            <w:r w:rsidRPr="004C7AC1">
              <w:rPr>
                <w:rFonts w:asciiTheme="minorHAnsi" w:eastAsia="Calibri" w:hAnsiTheme="minorHAnsi" w:cstheme="minorHAnsi"/>
                <w:sz w:val="18"/>
                <w:szCs w:val="18"/>
              </w:rPr>
              <w:t>ΥγρασίαΛειτουργίας</w:t>
            </w:r>
            <w:r w:rsidRPr="00860DE4">
              <w:rPr>
                <w:rFonts w:asciiTheme="minorHAnsi" w:eastAsia="Calibri" w:hAnsiTheme="minorHAnsi" w:cstheme="minorHAnsi"/>
                <w:sz w:val="18"/>
                <w:szCs w:val="18"/>
                <w:lang w:val="en-US"/>
              </w:rPr>
              <w:t xml:space="preserve"> 95 % (50 °F to 95 °F; 10 </w:t>
            </w:r>
            <w:proofErr w:type="spellStart"/>
            <w:r w:rsidRPr="00860DE4">
              <w:rPr>
                <w:rFonts w:asciiTheme="minorHAnsi" w:eastAsia="Calibri" w:hAnsiTheme="minorHAnsi" w:cstheme="minorHAnsi"/>
                <w:sz w:val="18"/>
                <w:szCs w:val="18"/>
                <w:lang w:val="en-US"/>
              </w:rPr>
              <w:t>oC</w:t>
            </w:r>
            <w:proofErr w:type="spellEnd"/>
            <w:r w:rsidRPr="00860DE4">
              <w:rPr>
                <w:rFonts w:asciiTheme="minorHAnsi" w:eastAsia="Calibri" w:hAnsiTheme="minorHAnsi" w:cstheme="minorHAnsi"/>
                <w:sz w:val="18"/>
                <w:szCs w:val="18"/>
                <w:lang w:val="en-US"/>
              </w:rPr>
              <w:t xml:space="preserve"> to 35 °C) 75 % (95 °F to 104 °F; 35 °C to 40 °C) Uncontrolled &lt; 50 °F (&lt; 10 °C)</w:t>
            </w:r>
            <w:r w:rsidRPr="00860DE4">
              <w:rPr>
                <w:rFonts w:asciiTheme="minorHAnsi" w:eastAsia="Calibri" w:hAnsiTheme="minorHAnsi" w:cstheme="minorHAnsi"/>
                <w:sz w:val="18"/>
                <w:szCs w:val="18"/>
                <w:lang w:val="en-US"/>
              </w:rPr>
              <w:br/>
              <w:t xml:space="preserve">Shock Vibration </w:t>
            </w:r>
            <w:r w:rsidRPr="00860DE4">
              <w:rPr>
                <w:rFonts w:asciiTheme="minorHAnsi" w:eastAsia="Calibri" w:hAnsiTheme="minorHAnsi" w:cstheme="minorHAnsi"/>
                <w:sz w:val="18"/>
                <w:szCs w:val="18"/>
                <w:lang w:val="en-US"/>
              </w:rPr>
              <w:br/>
              <w:t>1 m drop test Random, 2 g, 5 Hz-500 Hz</w:t>
            </w:r>
            <w:r w:rsidRPr="00860DE4">
              <w:rPr>
                <w:rFonts w:asciiTheme="minorHAnsi" w:eastAsia="Calibri" w:hAnsiTheme="minorHAnsi" w:cstheme="minorHAnsi"/>
                <w:sz w:val="18"/>
                <w:szCs w:val="18"/>
                <w:lang w:val="en-US"/>
              </w:rPr>
              <w:br/>
            </w:r>
            <w:r w:rsidRPr="004C7AC1">
              <w:rPr>
                <w:rFonts w:asciiTheme="minorHAnsi" w:eastAsia="Calibri" w:hAnsiTheme="minorHAnsi" w:cstheme="minorHAnsi"/>
                <w:sz w:val="18"/>
                <w:szCs w:val="18"/>
              </w:rPr>
              <w:t>Ασφάλεια</w:t>
            </w:r>
            <w:r w:rsidRPr="00860DE4">
              <w:rPr>
                <w:rFonts w:asciiTheme="minorHAnsi" w:eastAsia="Calibri" w:hAnsiTheme="minorHAnsi" w:cstheme="minorHAnsi"/>
                <w:sz w:val="18"/>
                <w:szCs w:val="18"/>
                <w:lang w:val="en-US"/>
              </w:rPr>
              <w:t xml:space="preserve"> EN 61010-1, Category: None</w:t>
            </w:r>
            <w:r w:rsidRPr="00860DE4">
              <w:rPr>
                <w:rFonts w:asciiTheme="minorHAnsi" w:eastAsia="Calibri" w:hAnsiTheme="minorHAnsi" w:cstheme="minorHAnsi"/>
                <w:sz w:val="18"/>
                <w:szCs w:val="18"/>
                <w:lang w:val="en-US"/>
              </w:rPr>
              <w:br/>
              <w:t>Altitude 3000 m</w:t>
            </w:r>
            <w:r w:rsidRPr="00860DE4">
              <w:rPr>
                <w:rFonts w:asciiTheme="minorHAnsi" w:eastAsia="Calibri" w:hAnsiTheme="minorHAnsi" w:cstheme="minorHAnsi"/>
                <w:sz w:val="18"/>
                <w:szCs w:val="18"/>
                <w:lang w:val="en-US"/>
              </w:rPr>
              <w:br/>
              <w:t>EMC EN 61326-1, FCC Part 15 B</w:t>
            </w:r>
            <w:r w:rsidRPr="00860DE4">
              <w:rPr>
                <w:rFonts w:asciiTheme="minorHAnsi" w:eastAsia="Calibri" w:hAnsiTheme="minorHAnsi" w:cstheme="minorHAnsi"/>
                <w:sz w:val="18"/>
                <w:szCs w:val="18"/>
                <w:lang w:val="en-US"/>
              </w:rPr>
              <w:br/>
              <w:t xml:space="preserve">Applications Copper cabling media including; 75 or 50 Ohm Coaxial cable; Two Conductor control, security, generic cabling. 10 Base-T or 10/100 Base-T </w:t>
            </w:r>
            <w:proofErr w:type="spellStart"/>
            <w:r w:rsidRPr="00860DE4">
              <w:rPr>
                <w:rFonts w:asciiTheme="minorHAnsi" w:eastAsia="Calibri" w:hAnsiTheme="minorHAnsi" w:cstheme="minorHAnsi"/>
                <w:sz w:val="18"/>
                <w:szCs w:val="18"/>
                <w:lang w:val="en-US"/>
              </w:rPr>
              <w:t>datacom</w:t>
            </w:r>
            <w:proofErr w:type="spellEnd"/>
            <w:r w:rsidRPr="00860DE4">
              <w:rPr>
                <w:rFonts w:asciiTheme="minorHAnsi" w:eastAsia="Calibri" w:hAnsiTheme="minorHAnsi" w:cstheme="minorHAnsi"/>
                <w:sz w:val="18"/>
                <w:szCs w:val="18"/>
                <w:lang w:val="en-US"/>
              </w:rPr>
              <w:t xml:space="preserve"> networks. UTP cable. Shielded Twisted Pair supported </w:t>
            </w:r>
            <w:r w:rsidRPr="00860DE4">
              <w:rPr>
                <w:rFonts w:asciiTheme="minorHAnsi" w:eastAsia="Calibri" w:hAnsiTheme="minorHAnsi" w:cstheme="minorHAnsi"/>
                <w:sz w:val="18"/>
                <w:szCs w:val="18"/>
                <w:lang w:val="en-US"/>
              </w:rPr>
              <w:br/>
              <w:t>Power Source 9 V alkaline (NEDA 1604A or IEC 6LR61)</w:t>
            </w:r>
            <w:r w:rsidRPr="00860DE4">
              <w:rPr>
                <w:rFonts w:asciiTheme="minorHAnsi" w:eastAsia="Calibri" w:hAnsiTheme="minorHAnsi" w:cstheme="minorHAnsi"/>
                <w:sz w:val="18"/>
                <w:szCs w:val="18"/>
                <w:lang w:val="en-US"/>
              </w:rPr>
              <w:br/>
              <w:t>Battery life 20 hours typical</w:t>
            </w:r>
            <w:r w:rsidRPr="00860DE4">
              <w:rPr>
                <w:rFonts w:asciiTheme="minorHAnsi" w:eastAsia="Calibri" w:hAnsiTheme="minorHAnsi" w:cstheme="minorHAnsi"/>
                <w:sz w:val="18"/>
                <w:szCs w:val="18"/>
                <w:lang w:val="en-US"/>
              </w:rPr>
              <w:br/>
            </w:r>
            <w:r w:rsidRPr="004C7AC1">
              <w:rPr>
                <w:rFonts w:asciiTheme="minorHAnsi" w:eastAsia="Calibri" w:hAnsiTheme="minorHAnsi" w:cstheme="minorHAnsi"/>
                <w:sz w:val="18"/>
                <w:szCs w:val="18"/>
              </w:rPr>
              <w:t>Διαστάσεις</w:t>
            </w:r>
            <w:r w:rsidRPr="00860DE4">
              <w:rPr>
                <w:rFonts w:asciiTheme="minorHAnsi" w:eastAsia="Calibri" w:hAnsiTheme="minorHAnsi" w:cstheme="minorHAnsi"/>
                <w:sz w:val="18"/>
                <w:szCs w:val="18"/>
                <w:lang w:val="en-US"/>
              </w:rPr>
              <w:t>&amp;</w:t>
            </w:r>
            <w:r w:rsidRPr="004C7AC1">
              <w:rPr>
                <w:rFonts w:asciiTheme="minorHAnsi" w:eastAsia="Calibri" w:hAnsiTheme="minorHAnsi" w:cstheme="minorHAnsi"/>
                <w:sz w:val="18"/>
                <w:szCs w:val="18"/>
              </w:rPr>
              <w:t>Βάρος</w:t>
            </w:r>
            <w:r w:rsidRPr="00860DE4">
              <w:rPr>
                <w:rFonts w:asciiTheme="minorHAnsi" w:eastAsia="Calibri" w:hAnsiTheme="minorHAnsi" w:cstheme="minorHAnsi"/>
                <w:sz w:val="18"/>
                <w:szCs w:val="18"/>
                <w:lang w:val="en-US"/>
              </w:rPr>
              <w:t xml:space="preserve"> Toner: 14.1 cm x 7.5 cm x 3.2 cm / Probe: 22.2 cm x 4.8 cm x 3.2 cm</w:t>
            </w:r>
          </w:p>
        </w:tc>
        <w:tc>
          <w:tcPr>
            <w:tcW w:w="708" w:type="dxa"/>
            <w:tcBorders>
              <w:bottom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1</w:t>
            </w:r>
          </w:p>
        </w:tc>
        <w:tc>
          <w:tcPr>
            <w:tcW w:w="1206" w:type="dxa"/>
            <w:tcBorders>
              <w:bottom w:val="single" w:sz="4" w:space="0" w:color="auto"/>
            </w:tcBorders>
          </w:tcPr>
          <w:p w:rsidR="00B929CC" w:rsidRPr="00DB5FFA" w:rsidRDefault="00B929CC" w:rsidP="00794B54">
            <w:pPr>
              <w:jc w:val="right"/>
              <w:rPr>
                <w:rFonts w:asciiTheme="minorHAnsi" w:eastAsia="Calibri" w:hAnsiTheme="minorHAnsi" w:cstheme="minorHAnsi"/>
                <w:sz w:val="18"/>
                <w:szCs w:val="18"/>
              </w:rPr>
            </w:pPr>
          </w:p>
        </w:tc>
        <w:tc>
          <w:tcPr>
            <w:tcW w:w="1242" w:type="dxa"/>
          </w:tcPr>
          <w:p w:rsidR="00B929CC" w:rsidRPr="00DB5FFA"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5841"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Σύνολο Ομάδας Ζ</w:t>
            </w:r>
          </w:p>
        </w:tc>
        <w:tc>
          <w:tcPr>
            <w:tcW w:w="1242" w:type="dxa"/>
          </w:tcPr>
          <w:p w:rsidR="00B929CC" w:rsidRPr="004C7AC1"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5841"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ΦΠΑ</w:t>
            </w:r>
          </w:p>
        </w:tc>
        <w:tc>
          <w:tcPr>
            <w:tcW w:w="1242" w:type="dxa"/>
          </w:tcPr>
          <w:p w:rsidR="00B929CC" w:rsidRPr="004C7AC1" w:rsidRDefault="00B929CC" w:rsidP="00794B54">
            <w:pPr>
              <w:jc w:val="right"/>
              <w:rPr>
                <w:rFonts w:asciiTheme="minorHAnsi" w:eastAsia="Calibri" w:hAnsiTheme="minorHAnsi" w:cstheme="minorHAnsi"/>
                <w:sz w:val="18"/>
                <w:szCs w:val="18"/>
              </w:rPr>
            </w:pPr>
          </w:p>
        </w:tc>
      </w:tr>
      <w:tr w:rsidR="00B929CC" w:rsidRPr="00DB5FFA" w:rsidTr="00794B54">
        <w:trPr>
          <w:jc w:val="center"/>
        </w:trPr>
        <w:tc>
          <w:tcPr>
            <w:tcW w:w="3115" w:type="dxa"/>
            <w:gridSpan w:val="2"/>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5841" w:type="dxa"/>
            <w:gridSpan w:val="3"/>
            <w:tcBorders>
              <w:top w:val="single" w:sz="4" w:space="0" w:color="auto"/>
              <w:left w:val="single" w:sz="4" w:space="0" w:color="auto"/>
            </w:tcBorders>
          </w:tcPr>
          <w:p w:rsidR="00B929CC" w:rsidRPr="004C7AC1" w:rsidRDefault="00B929CC" w:rsidP="00794B54">
            <w:pPr>
              <w:jc w:val="right"/>
              <w:rPr>
                <w:rFonts w:asciiTheme="minorHAnsi" w:eastAsia="Calibri" w:hAnsiTheme="minorHAnsi" w:cstheme="minorHAnsi"/>
                <w:sz w:val="18"/>
                <w:szCs w:val="18"/>
              </w:rPr>
            </w:pPr>
            <w:r w:rsidRPr="004C7AC1">
              <w:rPr>
                <w:rFonts w:asciiTheme="minorHAnsi" w:eastAsia="Calibri" w:hAnsiTheme="minorHAnsi" w:cstheme="minorHAnsi"/>
                <w:sz w:val="18"/>
                <w:szCs w:val="18"/>
              </w:rPr>
              <w:t>Σύνολο Ομάδας Ζ με ΦΠΑ</w:t>
            </w:r>
          </w:p>
        </w:tc>
        <w:tc>
          <w:tcPr>
            <w:tcW w:w="1242" w:type="dxa"/>
          </w:tcPr>
          <w:p w:rsidR="00B929CC" w:rsidRPr="004C7AC1" w:rsidRDefault="00B929CC" w:rsidP="00794B54">
            <w:pPr>
              <w:jc w:val="right"/>
              <w:rPr>
                <w:rFonts w:asciiTheme="minorHAnsi" w:eastAsia="Calibri" w:hAnsiTheme="minorHAnsi" w:cstheme="minorHAnsi"/>
                <w:sz w:val="18"/>
                <w:szCs w:val="18"/>
              </w:rPr>
            </w:pPr>
          </w:p>
        </w:tc>
      </w:tr>
    </w:tbl>
    <w:p w:rsidR="00B929CC" w:rsidRDefault="00B929CC" w:rsidP="00B929CC"/>
    <w:tbl>
      <w:tblPr>
        <w:tblStyle w:val="aa"/>
        <w:tblW w:w="10198" w:type="dxa"/>
        <w:jc w:val="center"/>
        <w:tblLook w:val="04A0"/>
      </w:tblPr>
      <w:tblGrid>
        <w:gridCol w:w="3115"/>
        <w:gridCol w:w="5516"/>
        <w:gridCol w:w="1567"/>
      </w:tblGrid>
      <w:tr w:rsidR="00B929CC" w:rsidRPr="00DB5FFA" w:rsidTr="00794B54">
        <w:trPr>
          <w:jc w:val="center"/>
        </w:trPr>
        <w:tc>
          <w:tcPr>
            <w:tcW w:w="3115" w:type="dxa"/>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5516" w:type="dxa"/>
            <w:tcBorders>
              <w:top w:val="single" w:sz="4" w:space="0" w:color="auto"/>
              <w:left w:val="single" w:sz="4" w:space="0" w:color="auto"/>
            </w:tcBorders>
          </w:tcPr>
          <w:p w:rsidR="00B929CC" w:rsidRPr="00DB5FFA" w:rsidRDefault="00B929CC" w:rsidP="00794B54">
            <w:pPr>
              <w:jc w:val="right"/>
              <w:rPr>
                <w:rFonts w:asciiTheme="minorHAnsi" w:eastAsia="Calibri" w:hAnsiTheme="minorHAnsi" w:cstheme="minorHAnsi"/>
                <w:b/>
                <w:sz w:val="18"/>
                <w:szCs w:val="18"/>
              </w:rPr>
            </w:pPr>
            <w:r w:rsidRPr="00DB5FFA">
              <w:rPr>
                <w:rFonts w:asciiTheme="minorHAnsi" w:eastAsia="Calibri" w:hAnsiTheme="minorHAnsi" w:cstheme="minorHAnsi"/>
                <w:b/>
                <w:sz w:val="18"/>
                <w:szCs w:val="18"/>
              </w:rPr>
              <w:t>Συνολική Τιμή</w:t>
            </w:r>
          </w:p>
        </w:tc>
        <w:tc>
          <w:tcPr>
            <w:tcW w:w="1567" w:type="dxa"/>
          </w:tcPr>
          <w:p w:rsidR="00B929CC" w:rsidRPr="00DB5FFA" w:rsidRDefault="00B929CC" w:rsidP="00794B54">
            <w:pPr>
              <w:jc w:val="right"/>
              <w:rPr>
                <w:rFonts w:asciiTheme="minorHAnsi" w:eastAsia="Calibri" w:hAnsiTheme="minorHAnsi" w:cstheme="minorHAnsi"/>
                <w:b/>
                <w:sz w:val="18"/>
                <w:szCs w:val="18"/>
              </w:rPr>
            </w:pPr>
          </w:p>
        </w:tc>
      </w:tr>
      <w:tr w:rsidR="00B929CC" w:rsidRPr="00DB5FFA" w:rsidTr="00794B54">
        <w:trPr>
          <w:jc w:val="center"/>
        </w:trPr>
        <w:tc>
          <w:tcPr>
            <w:tcW w:w="3115" w:type="dxa"/>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5516" w:type="dxa"/>
            <w:tcBorders>
              <w:left w:val="single" w:sz="4" w:space="0" w:color="auto"/>
            </w:tcBorders>
          </w:tcPr>
          <w:p w:rsidR="00B929CC" w:rsidRPr="00DB5FFA" w:rsidRDefault="00B929CC" w:rsidP="00794B54">
            <w:pPr>
              <w:jc w:val="right"/>
              <w:rPr>
                <w:rFonts w:asciiTheme="minorHAnsi" w:eastAsia="Calibri" w:hAnsiTheme="minorHAnsi" w:cstheme="minorHAnsi"/>
                <w:b/>
                <w:sz w:val="18"/>
                <w:szCs w:val="18"/>
              </w:rPr>
            </w:pPr>
            <w:r w:rsidRPr="00DB5FFA">
              <w:rPr>
                <w:rFonts w:asciiTheme="minorHAnsi" w:eastAsia="Calibri" w:hAnsiTheme="minorHAnsi" w:cstheme="minorHAnsi"/>
                <w:b/>
                <w:sz w:val="18"/>
                <w:szCs w:val="18"/>
              </w:rPr>
              <w:t>ΦΠΑ 24%</w:t>
            </w:r>
          </w:p>
        </w:tc>
        <w:tc>
          <w:tcPr>
            <w:tcW w:w="1567" w:type="dxa"/>
          </w:tcPr>
          <w:p w:rsidR="00B929CC" w:rsidRPr="00DB5FFA" w:rsidRDefault="00B929CC" w:rsidP="00794B54">
            <w:pPr>
              <w:jc w:val="left"/>
              <w:rPr>
                <w:rFonts w:asciiTheme="minorHAnsi" w:eastAsia="Calibri" w:hAnsiTheme="minorHAnsi" w:cstheme="minorHAnsi"/>
                <w:b/>
                <w:sz w:val="18"/>
                <w:szCs w:val="18"/>
              </w:rPr>
            </w:pPr>
          </w:p>
        </w:tc>
      </w:tr>
      <w:tr w:rsidR="00B929CC" w:rsidRPr="00DB5FFA" w:rsidTr="00794B54">
        <w:trPr>
          <w:jc w:val="center"/>
        </w:trPr>
        <w:tc>
          <w:tcPr>
            <w:tcW w:w="3115" w:type="dxa"/>
            <w:tcBorders>
              <w:top w:val="nil"/>
              <w:left w:val="nil"/>
              <w:bottom w:val="nil"/>
              <w:right w:val="single" w:sz="4" w:space="0" w:color="auto"/>
            </w:tcBorders>
          </w:tcPr>
          <w:p w:rsidR="00B929CC" w:rsidRPr="00DB5FFA" w:rsidRDefault="00B929CC" w:rsidP="00794B54">
            <w:pPr>
              <w:rPr>
                <w:rFonts w:asciiTheme="minorHAnsi" w:eastAsia="Calibri" w:hAnsiTheme="minorHAnsi" w:cstheme="minorHAnsi"/>
                <w:sz w:val="18"/>
                <w:szCs w:val="18"/>
              </w:rPr>
            </w:pPr>
          </w:p>
        </w:tc>
        <w:tc>
          <w:tcPr>
            <w:tcW w:w="5516" w:type="dxa"/>
            <w:tcBorders>
              <w:left w:val="single" w:sz="4" w:space="0" w:color="auto"/>
            </w:tcBorders>
          </w:tcPr>
          <w:p w:rsidR="00B929CC" w:rsidRPr="00DB5FFA" w:rsidRDefault="00B929CC" w:rsidP="00794B54">
            <w:pPr>
              <w:jc w:val="right"/>
              <w:rPr>
                <w:rFonts w:asciiTheme="minorHAnsi" w:eastAsia="Calibri" w:hAnsiTheme="minorHAnsi" w:cstheme="minorHAnsi"/>
                <w:b/>
                <w:sz w:val="18"/>
                <w:szCs w:val="18"/>
              </w:rPr>
            </w:pPr>
            <w:r w:rsidRPr="00DB5FFA">
              <w:rPr>
                <w:rFonts w:asciiTheme="minorHAnsi" w:eastAsia="Calibri" w:hAnsiTheme="minorHAnsi" w:cstheme="minorHAnsi"/>
                <w:b/>
                <w:sz w:val="18"/>
                <w:szCs w:val="18"/>
              </w:rPr>
              <w:t>Συνολική τιμή με ΦΠΑ</w:t>
            </w:r>
          </w:p>
        </w:tc>
        <w:tc>
          <w:tcPr>
            <w:tcW w:w="1567" w:type="dxa"/>
          </w:tcPr>
          <w:p w:rsidR="00B929CC" w:rsidRPr="00DB5FFA" w:rsidRDefault="00B929CC" w:rsidP="00794B54">
            <w:pPr>
              <w:jc w:val="right"/>
              <w:rPr>
                <w:rFonts w:asciiTheme="minorHAnsi" w:eastAsia="Calibri" w:hAnsiTheme="minorHAnsi" w:cstheme="minorHAnsi"/>
                <w:b/>
                <w:sz w:val="18"/>
                <w:szCs w:val="18"/>
              </w:rPr>
            </w:pPr>
          </w:p>
        </w:tc>
      </w:tr>
    </w:tbl>
    <w:p w:rsidR="00B929CC" w:rsidRPr="00EB2F1E" w:rsidRDefault="00B929CC" w:rsidP="00B929CC">
      <w:pPr>
        <w:spacing w:after="0"/>
        <w:jc w:val="center"/>
        <w:rPr>
          <w:rFonts w:cs="Calibri"/>
          <w:b/>
          <w:u w:val="single"/>
        </w:rPr>
      </w:pPr>
    </w:p>
    <w:p w:rsidR="00B929CC" w:rsidRDefault="00B929CC" w:rsidP="00B929CC">
      <w:r>
        <w:tab/>
      </w:r>
      <w:r>
        <w:tab/>
      </w:r>
      <w:r>
        <w:tab/>
      </w:r>
      <w:r>
        <w:tab/>
      </w:r>
      <w:r>
        <w:tab/>
      </w:r>
      <w:r>
        <w:tab/>
      </w:r>
      <w:r>
        <w:tab/>
        <w:t>Ημερομηνία……………………………….</w:t>
      </w:r>
    </w:p>
    <w:p w:rsidR="00B929CC" w:rsidRDefault="00B929CC" w:rsidP="00B929CC"/>
    <w:p w:rsidR="00B929CC" w:rsidRDefault="00B929CC" w:rsidP="00B929CC">
      <w:r>
        <w:t xml:space="preserve">                                                                                                                                Ο Προσφέρων</w:t>
      </w:r>
    </w:p>
    <w:p w:rsidR="00B929CC" w:rsidRDefault="00B929CC" w:rsidP="00B929CC">
      <w:pPr>
        <w:ind w:left="5040" w:firstLine="720"/>
      </w:pPr>
      <w:r>
        <w:t xml:space="preserve">   ……………………………………..</w:t>
      </w:r>
    </w:p>
    <w:p w:rsidR="00586C2F" w:rsidRPr="00586C2F" w:rsidRDefault="00586C2F" w:rsidP="00B929CC">
      <w:pPr>
        <w:pStyle w:val="Default"/>
        <w:ind w:firstLine="720"/>
        <w:jc w:val="center"/>
        <w:rPr>
          <w:rFonts w:ascii="Times New Roman" w:hAnsi="Times New Roman" w:cs="Times New Roman"/>
          <w:b/>
        </w:rPr>
      </w:pPr>
    </w:p>
    <w:sectPr w:rsidR="00586C2F" w:rsidRPr="00586C2F" w:rsidSect="00C8763F">
      <w:pgSz w:w="11906" w:h="16838"/>
      <w:pgMar w:top="567" w:right="1644"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E00"/>
    <w:multiLevelType w:val="hybridMultilevel"/>
    <w:tmpl w:val="E94A562A"/>
    <w:lvl w:ilvl="0" w:tplc="0408000F">
      <w:start w:val="1"/>
      <w:numFmt w:val="decimal"/>
      <w:lvlText w:val="%1."/>
      <w:lvlJc w:val="left"/>
      <w:pPr>
        <w:ind w:left="1620" w:hanging="360"/>
      </w:pPr>
    </w:lvl>
    <w:lvl w:ilvl="1" w:tplc="04080019" w:tentative="1">
      <w:start w:val="1"/>
      <w:numFmt w:val="lowerLetter"/>
      <w:lvlText w:val="%2."/>
      <w:lvlJc w:val="left"/>
      <w:pPr>
        <w:ind w:left="2340" w:hanging="360"/>
      </w:pPr>
    </w:lvl>
    <w:lvl w:ilvl="2" w:tplc="0408001B" w:tentative="1">
      <w:start w:val="1"/>
      <w:numFmt w:val="lowerRoman"/>
      <w:lvlText w:val="%3."/>
      <w:lvlJc w:val="right"/>
      <w:pPr>
        <w:ind w:left="3060" w:hanging="180"/>
      </w:pPr>
    </w:lvl>
    <w:lvl w:ilvl="3" w:tplc="0408000F" w:tentative="1">
      <w:start w:val="1"/>
      <w:numFmt w:val="decimal"/>
      <w:lvlText w:val="%4."/>
      <w:lvlJc w:val="left"/>
      <w:pPr>
        <w:ind w:left="3780" w:hanging="360"/>
      </w:pPr>
    </w:lvl>
    <w:lvl w:ilvl="4" w:tplc="04080019" w:tentative="1">
      <w:start w:val="1"/>
      <w:numFmt w:val="lowerLetter"/>
      <w:lvlText w:val="%5."/>
      <w:lvlJc w:val="left"/>
      <w:pPr>
        <w:ind w:left="4500" w:hanging="360"/>
      </w:pPr>
    </w:lvl>
    <w:lvl w:ilvl="5" w:tplc="0408001B" w:tentative="1">
      <w:start w:val="1"/>
      <w:numFmt w:val="lowerRoman"/>
      <w:lvlText w:val="%6."/>
      <w:lvlJc w:val="right"/>
      <w:pPr>
        <w:ind w:left="5220" w:hanging="180"/>
      </w:pPr>
    </w:lvl>
    <w:lvl w:ilvl="6" w:tplc="0408000F" w:tentative="1">
      <w:start w:val="1"/>
      <w:numFmt w:val="decimal"/>
      <w:lvlText w:val="%7."/>
      <w:lvlJc w:val="left"/>
      <w:pPr>
        <w:ind w:left="5940" w:hanging="360"/>
      </w:pPr>
    </w:lvl>
    <w:lvl w:ilvl="7" w:tplc="04080019" w:tentative="1">
      <w:start w:val="1"/>
      <w:numFmt w:val="lowerLetter"/>
      <w:lvlText w:val="%8."/>
      <w:lvlJc w:val="left"/>
      <w:pPr>
        <w:ind w:left="6660" w:hanging="360"/>
      </w:pPr>
    </w:lvl>
    <w:lvl w:ilvl="8" w:tplc="0408001B" w:tentative="1">
      <w:start w:val="1"/>
      <w:numFmt w:val="lowerRoman"/>
      <w:lvlText w:val="%9."/>
      <w:lvlJc w:val="right"/>
      <w:pPr>
        <w:ind w:left="7380" w:hanging="180"/>
      </w:pPr>
    </w:lvl>
  </w:abstractNum>
  <w:abstractNum w:abstractNumId="1">
    <w:nsid w:val="06035463"/>
    <w:multiLevelType w:val="hybridMultilevel"/>
    <w:tmpl w:val="25C4544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0678591A"/>
    <w:multiLevelType w:val="hybridMultilevel"/>
    <w:tmpl w:val="3EE677DE"/>
    <w:lvl w:ilvl="0" w:tplc="4C2EDA0A">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C27024"/>
    <w:multiLevelType w:val="hybridMultilevel"/>
    <w:tmpl w:val="2A00881E"/>
    <w:lvl w:ilvl="0" w:tplc="0FA6CB62">
      <w:start w:val="1"/>
      <w:numFmt w:val="decimal"/>
      <w:lvlText w:val="%1)"/>
      <w:lvlJc w:val="left"/>
      <w:pPr>
        <w:ind w:left="1860" w:hanging="960"/>
      </w:pPr>
      <w:rPr>
        <w:rFonts w:hint="default"/>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4">
    <w:nsid w:val="0CAB2234"/>
    <w:multiLevelType w:val="hybridMultilevel"/>
    <w:tmpl w:val="19C05060"/>
    <w:lvl w:ilvl="0" w:tplc="0408000F">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5">
    <w:nsid w:val="13653799"/>
    <w:multiLevelType w:val="hybridMultilevel"/>
    <w:tmpl w:val="61A2E380"/>
    <w:lvl w:ilvl="0" w:tplc="1DC0CDB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nsid w:val="21D77A31"/>
    <w:multiLevelType w:val="hybridMultilevel"/>
    <w:tmpl w:val="A1B293DC"/>
    <w:lvl w:ilvl="0" w:tplc="CC8A6DB2">
      <w:numFmt w:val="bullet"/>
      <w:lvlText w:val="-"/>
      <w:lvlJc w:val="left"/>
      <w:pPr>
        <w:ind w:left="360" w:hanging="360"/>
      </w:pPr>
      <w:rPr>
        <w:rFonts w:ascii="Tahoma" w:eastAsia="Times New Roman" w:hAnsi="Tahoma"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E214BAD"/>
    <w:multiLevelType w:val="hybridMultilevel"/>
    <w:tmpl w:val="E9CCFF80"/>
    <w:lvl w:ilvl="0" w:tplc="0408000F">
      <w:start w:val="1"/>
      <w:numFmt w:val="decimal"/>
      <w:lvlText w:val="%1."/>
      <w:lvlJc w:val="left"/>
      <w:pPr>
        <w:ind w:left="1620" w:hanging="360"/>
      </w:pPr>
    </w:lvl>
    <w:lvl w:ilvl="1" w:tplc="04080019" w:tentative="1">
      <w:start w:val="1"/>
      <w:numFmt w:val="lowerLetter"/>
      <w:lvlText w:val="%2."/>
      <w:lvlJc w:val="left"/>
      <w:pPr>
        <w:ind w:left="2340" w:hanging="360"/>
      </w:pPr>
    </w:lvl>
    <w:lvl w:ilvl="2" w:tplc="0408001B" w:tentative="1">
      <w:start w:val="1"/>
      <w:numFmt w:val="lowerRoman"/>
      <w:lvlText w:val="%3."/>
      <w:lvlJc w:val="right"/>
      <w:pPr>
        <w:ind w:left="3060" w:hanging="180"/>
      </w:pPr>
    </w:lvl>
    <w:lvl w:ilvl="3" w:tplc="0408000F" w:tentative="1">
      <w:start w:val="1"/>
      <w:numFmt w:val="decimal"/>
      <w:lvlText w:val="%4."/>
      <w:lvlJc w:val="left"/>
      <w:pPr>
        <w:ind w:left="3780" w:hanging="360"/>
      </w:pPr>
    </w:lvl>
    <w:lvl w:ilvl="4" w:tplc="04080019" w:tentative="1">
      <w:start w:val="1"/>
      <w:numFmt w:val="lowerLetter"/>
      <w:lvlText w:val="%5."/>
      <w:lvlJc w:val="left"/>
      <w:pPr>
        <w:ind w:left="4500" w:hanging="360"/>
      </w:pPr>
    </w:lvl>
    <w:lvl w:ilvl="5" w:tplc="0408001B" w:tentative="1">
      <w:start w:val="1"/>
      <w:numFmt w:val="lowerRoman"/>
      <w:lvlText w:val="%6."/>
      <w:lvlJc w:val="right"/>
      <w:pPr>
        <w:ind w:left="5220" w:hanging="180"/>
      </w:pPr>
    </w:lvl>
    <w:lvl w:ilvl="6" w:tplc="0408000F" w:tentative="1">
      <w:start w:val="1"/>
      <w:numFmt w:val="decimal"/>
      <w:lvlText w:val="%7."/>
      <w:lvlJc w:val="left"/>
      <w:pPr>
        <w:ind w:left="5940" w:hanging="360"/>
      </w:pPr>
    </w:lvl>
    <w:lvl w:ilvl="7" w:tplc="04080019" w:tentative="1">
      <w:start w:val="1"/>
      <w:numFmt w:val="lowerLetter"/>
      <w:lvlText w:val="%8."/>
      <w:lvlJc w:val="left"/>
      <w:pPr>
        <w:ind w:left="6660" w:hanging="360"/>
      </w:pPr>
    </w:lvl>
    <w:lvl w:ilvl="8" w:tplc="0408001B" w:tentative="1">
      <w:start w:val="1"/>
      <w:numFmt w:val="lowerRoman"/>
      <w:lvlText w:val="%9."/>
      <w:lvlJc w:val="right"/>
      <w:pPr>
        <w:ind w:left="7380" w:hanging="180"/>
      </w:pPr>
    </w:lvl>
  </w:abstractNum>
  <w:abstractNum w:abstractNumId="8">
    <w:nsid w:val="48354AD6"/>
    <w:multiLevelType w:val="hybridMultilevel"/>
    <w:tmpl w:val="26BC5C94"/>
    <w:lvl w:ilvl="0" w:tplc="16760AF6">
      <w:start w:val="1"/>
      <w:numFmt w:val="decimal"/>
      <w:lvlText w:val="%1."/>
      <w:lvlJc w:val="left"/>
      <w:pPr>
        <w:ind w:left="1622" w:hanging="360"/>
      </w:pPr>
      <w:rPr>
        <w:b w:val="0"/>
      </w:rPr>
    </w:lvl>
    <w:lvl w:ilvl="1" w:tplc="04080019" w:tentative="1">
      <w:start w:val="1"/>
      <w:numFmt w:val="lowerLetter"/>
      <w:lvlText w:val="%2."/>
      <w:lvlJc w:val="left"/>
      <w:pPr>
        <w:ind w:left="2342" w:hanging="360"/>
      </w:pPr>
    </w:lvl>
    <w:lvl w:ilvl="2" w:tplc="0408001B" w:tentative="1">
      <w:start w:val="1"/>
      <w:numFmt w:val="lowerRoman"/>
      <w:lvlText w:val="%3."/>
      <w:lvlJc w:val="right"/>
      <w:pPr>
        <w:ind w:left="3062" w:hanging="180"/>
      </w:pPr>
    </w:lvl>
    <w:lvl w:ilvl="3" w:tplc="0408000F" w:tentative="1">
      <w:start w:val="1"/>
      <w:numFmt w:val="decimal"/>
      <w:lvlText w:val="%4."/>
      <w:lvlJc w:val="left"/>
      <w:pPr>
        <w:ind w:left="3782" w:hanging="360"/>
      </w:pPr>
    </w:lvl>
    <w:lvl w:ilvl="4" w:tplc="04080019" w:tentative="1">
      <w:start w:val="1"/>
      <w:numFmt w:val="lowerLetter"/>
      <w:lvlText w:val="%5."/>
      <w:lvlJc w:val="left"/>
      <w:pPr>
        <w:ind w:left="4502" w:hanging="360"/>
      </w:pPr>
    </w:lvl>
    <w:lvl w:ilvl="5" w:tplc="0408001B" w:tentative="1">
      <w:start w:val="1"/>
      <w:numFmt w:val="lowerRoman"/>
      <w:lvlText w:val="%6."/>
      <w:lvlJc w:val="right"/>
      <w:pPr>
        <w:ind w:left="5222" w:hanging="180"/>
      </w:pPr>
    </w:lvl>
    <w:lvl w:ilvl="6" w:tplc="0408000F" w:tentative="1">
      <w:start w:val="1"/>
      <w:numFmt w:val="decimal"/>
      <w:lvlText w:val="%7."/>
      <w:lvlJc w:val="left"/>
      <w:pPr>
        <w:ind w:left="5942" w:hanging="360"/>
      </w:pPr>
    </w:lvl>
    <w:lvl w:ilvl="7" w:tplc="04080019" w:tentative="1">
      <w:start w:val="1"/>
      <w:numFmt w:val="lowerLetter"/>
      <w:lvlText w:val="%8."/>
      <w:lvlJc w:val="left"/>
      <w:pPr>
        <w:ind w:left="6662" w:hanging="360"/>
      </w:pPr>
    </w:lvl>
    <w:lvl w:ilvl="8" w:tplc="0408001B" w:tentative="1">
      <w:start w:val="1"/>
      <w:numFmt w:val="lowerRoman"/>
      <w:lvlText w:val="%9."/>
      <w:lvlJc w:val="right"/>
      <w:pPr>
        <w:ind w:left="7382" w:hanging="180"/>
      </w:pPr>
    </w:lvl>
  </w:abstractNum>
  <w:abstractNum w:abstractNumId="9">
    <w:nsid w:val="54E815EA"/>
    <w:multiLevelType w:val="hybridMultilevel"/>
    <w:tmpl w:val="E9CCFF80"/>
    <w:lvl w:ilvl="0" w:tplc="0408000F">
      <w:start w:val="1"/>
      <w:numFmt w:val="decimal"/>
      <w:lvlText w:val="%1."/>
      <w:lvlJc w:val="left"/>
      <w:pPr>
        <w:ind w:left="1620" w:hanging="360"/>
      </w:pPr>
    </w:lvl>
    <w:lvl w:ilvl="1" w:tplc="04080019" w:tentative="1">
      <w:start w:val="1"/>
      <w:numFmt w:val="lowerLetter"/>
      <w:lvlText w:val="%2."/>
      <w:lvlJc w:val="left"/>
      <w:pPr>
        <w:ind w:left="2340" w:hanging="360"/>
      </w:pPr>
    </w:lvl>
    <w:lvl w:ilvl="2" w:tplc="0408001B" w:tentative="1">
      <w:start w:val="1"/>
      <w:numFmt w:val="lowerRoman"/>
      <w:lvlText w:val="%3."/>
      <w:lvlJc w:val="right"/>
      <w:pPr>
        <w:ind w:left="3060" w:hanging="180"/>
      </w:pPr>
    </w:lvl>
    <w:lvl w:ilvl="3" w:tplc="0408000F" w:tentative="1">
      <w:start w:val="1"/>
      <w:numFmt w:val="decimal"/>
      <w:lvlText w:val="%4."/>
      <w:lvlJc w:val="left"/>
      <w:pPr>
        <w:ind w:left="3780" w:hanging="360"/>
      </w:pPr>
    </w:lvl>
    <w:lvl w:ilvl="4" w:tplc="04080019" w:tentative="1">
      <w:start w:val="1"/>
      <w:numFmt w:val="lowerLetter"/>
      <w:lvlText w:val="%5."/>
      <w:lvlJc w:val="left"/>
      <w:pPr>
        <w:ind w:left="4500" w:hanging="360"/>
      </w:pPr>
    </w:lvl>
    <w:lvl w:ilvl="5" w:tplc="0408001B" w:tentative="1">
      <w:start w:val="1"/>
      <w:numFmt w:val="lowerRoman"/>
      <w:lvlText w:val="%6."/>
      <w:lvlJc w:val="right"/>
      <w:pPr>
        <w:ind w:left="5220" w:hanging="180"/>
      </w:pPr>
    </w:lvl>
    <w:lvl w:ilvl="6" w:tplc="0408000F" w:tentative="1">
      <w:start w:val="1"/>
      <w:numFmt w:val="decimal"/>
      <w:lvlText w:val="%7."/>
      <w:lvlJc w:val="left"/>
      <w:pPr>
        <w:ind w:left="5940" w:hanging="360"/>
      </w:pPr>
    </w:lvl>
    <w:lvl w:ilvl="7" w:tplc="04080019" w:tentative="1">
      <w:start w:val="1"/>
      <w:numFmt w:val="lowerLetter"/>
      <w:lvlText w:val="%8."/>
      <w:lvlJc w:val="left"/>
      <w:pPr>
        <w:ind w:left="6660" w:hanging="360"/>
      </w:pPr>
    </w:lvl>
    <w:lvl w:ilvl="8" w:tplc="0408001B" w:tentative="1">
      <w:start w:val="1"/>
      <w:numFmt w:val="lowerRoman"/>
      <w:lvlText w:val="%9."/>
      <w:lvlJc w:val="right"/>
      <w:pPr>
        <w:ind w:left="7380" w:hanging="180"/>
      </w:pPr>
    </w:lvl>
  </w:abstractNum>
  <w:abstractNum w:abstractNumId="10">
    <w:nsid w:val="5D2D4FB5"/>
    <w:multiLevelType w:val="hybridMultilevel"/>
    <w:tmpl w:val="1AAC8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9"/>
  </w:num>
  <w:num w:numId="6">
    <w:abstractNumId w:val="7"/>
  </w:num>
  <w:num w:numId="7">
    <w:abstractNumId w:val="0"/>
  </w:num>
  <w:num w:numId="8">
    <w:abstractNumId w:val="4"/>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4F94"/>
    <w:rsid w:val="00000066"/>
    <w:rsid w:val="0000042C"/>
    <w:rsid w:val="00000F11"/>
    <w:rsid w:val="000165F0"/>
    <w:rsid w:val="0003200D"/>
    <w:rsid w:val="000544E3"/>
    <w:rsid w:val="000610D9"/>
    <w:rsid w:val="00066A3C"/>
    <w:rsid w:val="00071FCD"/>
    <w:rsid w:val="00076253"/>
    <w:rsid w:val="00082C47"/>
    <w:rsid w:val="0008795F"/>
    <w:rsid w:val="00097DE1"/>
    <w:rsid w:val="000A1093"/>
    <w:rsid w:val="000A1AD4"/>
    <w:rsid w:val="000B7D5D"/>
    <w:rsid w:val="000D4201"/>
    <w:rsid w:val="000D579C"/>
    <w:rsid w:val="000E0FB0"/>
    <w:rsid w:val="000E2C15"/>
    <w:rsid w:val="000F4034"/>
    <w:rsid w:val="000F6B6F"/>
    <w:rsid w:val="00107732"/>
    <w:rsid w:val="00131481"/>
    <w:rsid w:val="00131B75"/>
    <w:rsid w:val="001346A5"/>
    <w:rsid w:val="0013739A"/>
    <w:rsid w:val="001417DF"/>
    <w:rsid w:val="0014607D"/>
    <w:rsid w:val="00147C91"/>
    <w:rsid w:val="00177123"/>
    <w:rsid w:val="00180461"/>
    <w:rsid w:val="001815DF"/>
    <w:rsid w:val="001954AB"/>
    <w:rsid w:val="00195AE4"/>
    <w:rsid w:val="001B2431"/>
    <w:rsid w:val="001C5076"/>
    <w:rsid w:val="001C5BE1"/>
    <w:rsid w:val="001C5D7B"/>
    <w:rsid w:val="001E3EF4"/>
    <w:rsid w:val="001E4A44"/>
    <w:rsid w:val="001F2BD3"/>
    <w:rsid w:val="00202098"/>
    <w:rsid w:val="002069FF"/>
    <w:rsid w:val="00246CD2"/>
    <w:rsid w:val="00273917"/>
    <w:rsid w:val="0027725B"/>
    <w:rsid w:val="00290CD5"/>
    <w:rsid w:val="002A33C8"/>
    <w:rsid w:val="002A52FB"/>
    <w:rsid w:val="002B0933"/>
    <w:rsid w:val="002C0D9E"/>
    <w:rsid w:val="002D07F1"/>
    <w:rsid w:val="002E3CB2"/>
    <w:rsid w:val="002F1275"/>
    <w:rsid w:val="002F460F"/>
    <w:rsid w:val="002F4EDF"/>
    <w:rsid w:val="00302F7A"/>
    <w:rsid w:val="00305D87"/>
    <w:rsid w:val="00305EDB"/>
    <w:rsid w:val="00315F8F"/>
    <w:rsid w:val="0032006C"/>
    <w:rsid w:val="00344902"/>
    <w:rsid w:val="00375A79"/>
    <w:rsid w:val="00382864"/>
    <w:rsid w:val="00384381"/>
    <w:rsid w:val="0038637E"/>
    <w:rsid w:val="003B3BB3"/>
    <w:rsid w:val="003B61C8"/>
    <w:rsid w:val="003C3329"/>
    <w:rsid w:val="003D5A13"/>
    <w:rsid w:val="003E3CB3"/>
    <w:rsid w:val="003E5A55"/>
    <w:rsid w:val="00400F40"/>
    <w:rsid w:val="00403886"/>
    <w:rsid w:val="004173F5"/>
    <w:rsid w:val="00426058"/>
    <w:rsid w:val="00430869"/>
    <w:rsid w:val="004363B0"/>
    <w:rsid w:val="0043707E"/>
    <w:rsid w:val="00437C53"/>
    <w:rsid w:val="00447F92"/>
    <w:rsid w:val="00451F0B"/>
    <w:rsid w:val="004600B6"/>
    <w:rsid w:val="00485243"/>
    <w:rsid w:val="004958DA"/>
    <w:rsid w:val="00497F81"/>
    <w:rsid w:val="004C536A"/>
    <w:rsid w:val="004C65E5"/>
    <w:rsid w:val="004E23BF"/>
    <w:rsid w:val="004F3E9B"/>
    <w:rsid w:val="004F44CA"/>
    <w:rsid w:val="00500938"/>
    <w:rsid w:val="00502CEB"/>
    <w:rsid w:val="0050549B"/>
    <w:rsid w:val="0054501A"/>
    <w:rsid w:val="005507DB"/>
    <w:rsid w:val="00552728"/>
    <w:rsid w:val="005619CD"/>
    <w:rsid w:val="00570F48"/>
    <w:rsid w:val="00572CD4"/>
    <w:rsid w:val="00586C2F"/>
    <w:rsid w:val="005924C7"/>
    <w:rsid w:val="00595B50"/>
    <w:rsid w:val="005A1A98"/>
    <w:rsid w:val="005A56C1"/>
    <w:rsid w:val="005B7ECE"/>
    <w:rsid w:val="005D1884"/>
    <w:rsid w:val="005E537B"/>
    <w:rsid w:val="005E7CAE"/>
    <w:rsid w:val="00603063"/>
    <w:rsid w:val="00603526"/>
    <w:rsid w:val="006045F4"/>
    <w:rsid w:val="006161E4"/>
    <w:rsid w:val="00622D1E"/>
    <w:rsid w:val="006374C6"/>
    <w:rsid w:val="0065052A"/>
    <w:rsid w:val="00650E3E"/>
    <w:rsid w:val="006511F0"/>
    <w:rsid w:val="0066241B"/>
    <w:rsid w:val="00667603"/>
    <w:rsid w:val="0068643C"/>
    <w:rsid w:val="006912B0"/>
    <w:rsid w:val="00694F96"/>
    <w:rsid w:val="00697F33"/>
    <w:rsid w:val="006B069B"/>
    <w:rsid w:val="006C0D1D"/>
    <w:rsid w:val="006E7B8B"/>
    <w:rsid w:val="006F08D0"/>
    <w:rsid w:val="007038CB"/>
    <w:rsid w:val="00724F94"/>
    <w:rsid w:val="00734905"/>
    <w:rsid w:val="00737A48"/>
    <w:rsid w:val="007635FC"/>
    <w:rsid w:val="007664BE"/>
    <w:rsid w:val="0077591D"/>
    <w:rsid w:val="007868F4"/>
    <w:rsid w:val="00794B54"/>
    <w:rsid w:val="007B0257"/>
    <w:rsid w:val="007B10C7"/>
    <w:rsid w:val="007B5A2F"/>
    <w:rsid w:val="007D6E08"/>
    <w:rsid w:val="007E107B"/>
    <w:rsid w:val="00805897"/>
    <w:rsid w:val="00822270"/>
    <w:rsid w:val="00843E01"/>
    <w:rsid w:val="00854360"/>
    <w:rsid w:val="00857907"/>
    <w:rsid w:val="00863698"/>
    <w:rsid w:val="008817BF"/>
    <w:rsid w:val="00884229"/>
    <w:rsid w:val="008921B0"/>
    <w:rsid w:val="008A75E4"/>
    <w:rsid w:val="008B02F7"/>
    <w:rsid w:val="008B157C"/>
    <w:rsid w:val="008C2991"/>
    <w:rsid w:val="008D10F8"/>
    <w:rsid w:val="008D1C29"/>
    <w:rsid w:val="008E2EE8"/>
    <w:rsid w:val="008F5D5B"/>
    <w:rsid w:val="00911B09"/>
    <w:rsid w:val="00930859"/>
    <w:rsid w:val="00944AE3"/>
    <w:rsid w:val="00955CE6"/>
    <w:rsid w:val="00956A2E"/>
    <w:rsid w:val="00962F59"/>
    <w:rsid w:val="00974FD5"/>
    <w:rsid w:val="0099009E"/>
    <w:rsid w:val="00992B6C"/>
    <w:rsid w:val="009A79F1"/>
    <w:rsid w:val="009B64DB"/>
    <w:rsid w:val="009D06E0"/>
    <w:rsid w:val="009D4018"/>
    <w:rsid w:val="009D5122"/>
    <w:rsid w:val="00A00EAF"/>
    <w:rsid w:val="00A04E7C"/>
    <w:rsid w:val="00A04FB6"/>
    <w:rsid w:val="00A24C3B"/>
    <w:rsid w:val="00A30A53"/>
    <w:rsid w:val="00A321F6"/>
    <w:rsid w:val="00A43D55"/>
    <w:rsid w:val="00A529F6"/>
    <w:rsid w:val="00A62CF2"/>
    <w:rsid w:val="00A73CBF"/>
    <w:rsid w:val="00A82DC4"/>
    <w:rsid w:val="00A851EE"/>
    <w:rsid w:val="00A94073"/>
    <w:rsid w:val="00A94550"/>
    <w:rsid w:val="00AA1D3A"/>
    <w:rsid w:val="00AC6205"/>
    <w:rsid w:val="00AD5D17"/>
    <w:rsid w:val="00AE6062"/>
    <w:rsid w:val="00AE612F"/>
    <w:rsid w:val="00B0403E"/>
    <w:rsid w:val="00B26B10"/>
    <w:rsid w:val="00B3617E"/>
    <w:rsid w:val="00B418E4"/>
    <w:rsid w:val="00B46A3D"/>
    <w:rsid w:val="00B47A8A"/>
    <w:rsid w:val="00B652E2"/>
    <w:rsid w:val="00B7490B"/>
    <w:rsid w:val="00B929CC"/>
    <w:rsid w:val="00BD1009"/>
    <w:rsid w:val="00BE3B1C"/>
    <w:rsid w:val="00BF257D"/>
    <w:rsid w:val="00C01393"/>
    <w:rsid w:val="00C13C34"/>
    <w:rsid w:val="00C23042"/>
    <w:rsid w:val="00C327AF"/>
    <w:rsid w:val="00C40A63"/>
    <w:rsid w:val="00C42E45"/>
    <w:rsid w:val="00C43177"/>
    <w:rsid w:val="00C43B3E"/>
    <w:rsid w:val="00C537D9"/>
    <w:rsid w:val="00C67193"/>
    <w:rsid w:val="00C8763F"/>
    <w:rsid w:val="00C954E2"/>
    <w:rsid w:val="00CA6C78"/>
    <w:rsid w:val="00CB1279"/>
    <w:rsid w:val="00CB16A0"/>
    <w:rsid w:val="00CB5101"/>
    <w:rsid w:val="00CC0A42"/>
    <w:rsid w:val="00CC3C22"/>
    <w:rsid w:val="00CE6A8C"/>
    <w:rsid w:val="00CF18B7"/>
    <w:rsid w:val="00CF18E9"/>
    <w:rsid w:val="00D23C4E"/>
    <w:rsid w:val="00D34D50"/>
    <w:rsid w:val="00D3732E"/>
    <w:rsid w:val="00D46AF9"/>
    <w:rsid w:val="00D5458D"/>
    <w:rsid w:val="00D62322"/>
    <w:rsid w:val="00D750D8"/>
    <w:rsid w:val="00D92340"/>
    <w:rsid w:val="00D9536B"/>
    <w:rsid w:val="00DA374E"/>
    <w:rsid w:val="00DB1041"/>
    <w:rsid w:val="00DB1669"/>
    <w:rsid w:val="00DC1FEB"/>
    <w:rsid w:val="00DD29D6"/>
    <w:rsid w:val="00DE60DB"/>
    <w:rsid w:val="00E149FE"/>
    <w:rsid w:val="00E16A72"/>
    <w:rsid w:val="00E4241D"/>
    <w:rsid w:val="00E50FD8"/>
    <w:rsid w:val="00E54CCB"/>
    <w:rsid w:val="00E6358E"/>
    <w:rsid w:val="00E727E3"/>
    <w:rsid w:val="00E7369A"/>
    <w:rsid w:val="00E75B79"/>
    <w:rsid w:val="00E8035F"/>
    <w:rsid w:val="00E9519C"/>
    <w:rsid w:val="00EB2F1E"/>
    <w:rsid w:val="00EC57F6"/>
    <w:rsid w:val="00ED52C8"/>
    <w:rsid w:val="00F20576"/>
    <w:rsid w:val="00F240DE"/>
    <w:rsid w:val="00F255C8"/>
    <w:rsid w:val="00F32BF1"/>
    <w:rsid w:val="00F3347C"/>
    <w:rsid w:val="00F36CBB"/>
    <w:rsid w:val="00F52D3D"/>
    <w:rsid w:val="00F5447F"/>
    <w:rsid w:val="00F57C47"/>
    <w:rsid w:val="00F651A0"/>
    <w:rsid w:val="00F7521A"/>
    <w:rsid w:val="00F910D6"/>
    <w:rsid w:val="00F969C3"/>
    <w:rsid w:val="00FC675F"/>
    <w:rsid w:val="00FC72F2"/>
    <w:rsid w:val="00FD35BE"/>
    <w:rsid w:val="00FF4F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CB"/>
    <w:pPr>
      <w:spacing w:after="200" w:line="276" w:lineRule="auto"/>
    </w:pPr>
    <w:rPr>
      <w:sz w:val="22"/>
      <w:szCs w:val="22"/>
    </w:rPr>
  </w:style>
  <w:style w:type="paragraph" w:styleId="2">
    <w:name w:val="heading 2"/>
    <w:basedOn w:val="a"/>
    <w:next w:val="a"/>
    <w:link w:val="2Char"/>
    <w:uiPriority w:val="9"/>
    <w:unhideWhenUsed/>
    <w:qFormat/>
    <w:rsid w:val="004C536A"/>
    <w:pPr>
      <w:keepNext/>
      <w:keepLines/>
      <w:spacing w:before="200" w:after="0"/>
      <w:outlineLvl w:val="1"/>
    </w:pPr>
    <w:rPr>
      <w:rFonts w:ascii="Cambria" w:hAnsi="Cambria"/>
      <w:b/>
      <w:bCs/>
      <w:color w:val="4F81BD"/>
      <w:sz w:val="26"/>
      <w:szCs w:val="26"/>
    </w:rPr>
  </w:style>
  <w:style w:type="paragraph" w:styleId="3">
    <w:name w:val="heading 3"/>
    <w:basedOn w:val="a"/>
    <w:next w:val="a"/>
    <w:link w:val="3Char"/>
    <w:qFormat/>
    <w:rsid w:val="002F1275"/>
    <w:pPr>
      <w:keepNext/>
      <w:spacing w:after="0" w:line="240" w:lineRule="auto"/>
      <w:ind w:right="-334"/>
      <w:outlineLvl w:val="2"/>
    </w:pPr>
    <w:rPr>
      <w:rFonts w:ascii="Tahoma" w:hAnsi="Tahoma" w:cs="Tahoma"/>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24F94"/>
    <w:pPr>
      <w:tabs>
        <w:tab w:val="center" w:pos="4153"/>
        <w:tab w:val="right" w:pos="8306"/>
      </w:tabs>
      <w:spacing w:after="0" w:line="240" w:lineRule="auto"/>
    </w:pPr>
    <w:rPr>
      <w:rFonts w:ascii="Times New Roman" w:hAnsi="Times New Roman"/>
      <w:sz w:val="20"/>
      <w:szCs w:val="20"/>
    </w:rPr>
  </w:style>
  <w:style w:type="character" w:customStyle="1" w:styleId="Char">
    <w:name w:val="Κεφαλίδα Char"/>
    <w:basedOn w:val="a0"/>
    <w:link w:val="a3"/>
    <w:uiPriority w:val="99"/>
    <w:semiHidden/>
    <w:rsid w:val="00724F94"/>
    <w:rPr>
      <w:rFonts w:ascii="Times New Roman" w:eastAsia="Times New Roman" w:hAnsi="Times New Roman" w:cs="Times New Roman"/>
      <w:sz w:val="20"/>
      <w:szCs w:val="20"/>
    </w:rPr>
  </w:style>
  <w:style w:type="character" w:styleId="a4">
    <w:name w:val="Strong"/>
    <w:basedOn w:val="a0"/>
    <w:uiPriority w:val="99"/>
    <w:qFormat/>
    <w:rsid w:val="00724F94"/>
    <w:rPr>
      <w:b/>
      <w:bCs/>
    </w:rPr>
  </w:style>
  <w:style w:type="paragraph" w:styleId="a5">
    <w:name w:val="Balloon Text"/>
    <w:basedOn w:val="a"/>
    <w:link w:val="Char0"/>
    <w:uiPriority w:val="99"/>
    <w:semiHidden/>
    <w:unhideWhenUsed/>
    <w:rsid w:val="00724F9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24F94"/>
    <w:rPr>
      <w:rFonts w:ascii="Tahoma" w:hAnsi="Tahoma" w:cs="Tahoma"/>
      <w:sz w:val="16"/>
      <w:szCs w:val="16"/>
    </w:rPr>
  </w:style>
  <w:style w:type="character" w:customStyle="1" w:styleId="3Char">
    <w:name w:val="Επικεφαλίδα 3 Char"/>
    <w:basedOn w:val="a0"/>
    <w:link w:val="3"/>
    <w:rsid w:val="002F1275"/>
    <w:rPr>
      <w:rFonts w:ascii="Tahoma" w:eastAsia="Times New Roman" w:hAnsi="Tahoma" w:cs="Tahoma"/>
      <w:b/>
      <w:bCs/>
      <w:sz w:val="20"/>
      <w:szCs w:val="18"/>
    </w:rPr>
  </w:style>
  <w:style w:type="paragraph" w:styleId="a6">
    <w:name w:val="List Paragraph"/>
    <w:aliases w:val="List1"/>
    <w:basedOn w:val="a"/>
    <w:link w:val="Char1"/>
    <w:uiPriority w:val="1"/>
    <w:qFormat/>
    <w:rsid w:val="00B26B10"/>
    <w:pPr>
      <w:ind w:left="720"/>
      <w:contextualSpacing/>
    </w:pPr>
  </w:style>
  <w:style w:type="character" w:customStyle="1" w:styleId="2Char">
    <w:name w:val="Επικεφαλίδα 2 Char"/>
    <w:basedOn w:val="a0"/>
    <w:link w:val="2"/>
    <w:uiPriority w:val="9"/>
    <w:rsid w:val="004C536A"/>
    <w:rPr>
      <w:rFonts w:ascii="Cambria" w:eastAsia="Times New Roman" w:hAnsi="Cambria" w:cs="Times New Roman"/>
      <w:b/>
      <w:bCs/>
      <w:color w:val="4F81BD"/>
      <w:sz w:val="26"/>
      <w:szCs w:val="26"/>
    </w:rPr>
  </w:style>
  <w:style w:type="paragraph" w:customStyle="1" w:styleId="Default">
    <w:name w:val="Default"/>
    <w:rsid w:val="00E16A72"/>
    <w:pPr>
      <w:autoSpaceDE w:val="0"/>
      <w:autoSpaceDN w:val="0"/>
      <w:adjustRightInd w:val="0"/>
    </w:pPr>
    <w:rPr>
      <w:rFonts w:eastAsia="Calibri" w:cs="Calibri"/>
      <w:color w:val="000000"/>
      <w:sz w:val="24"/>
      <w:szCs w:val="24"/>
      <w:lang w:eastAsia="en-US"/>
    </w:rPr>
  </w:style>
  <w:style w:type="paragraph" w:styleId="Web">
    <w:name w:val="Normal (Web)"/>
    <w:basedOn w:val="a"/>
    <w:uiPriority w:val="99"/>
    <w:semiHidden/>
    <w:unhideWhenUsed/>
    <w:rsid w:val="00E6358E"/>
    <w:pPr>
      <w:spacing w:before="100" w:beforeAutospacing="1" w:after="100" w:afterAutospacing="1" w:line="240" w:lineRule="auto"/>
    </w:pPr>
    <w:rPr>
      <w:rFonts w:ascii="Times New Roman" w:hAnsi="Times New Roman"/>
      <w:sz w:val="24"/>
      <w:szCs w:val="24"/>
    </w:rPr>
  </w:style>
  <w:style w:type="character" w:styleId="-">
    <w:name w:val="Hyperlink"/>
    <w:basedOn w:val="a0"/>
    <w:unhideWhenUsed/>
    <w:rsid w:val="00E6358E"/>
    <w:rPr>
      <w:color w:val="0000FF"/>
      <w:u w:val="single"/>
    </w:rPr>
  </w:style>
  <w:style w:type="paragraph" w:styleId="a7">
    <w:name w:val="No Spacing"/>
    <w:uiPriority w:val="1"/>
    <w:qFormat/>
    <w:rsid w:val="007E107B"/>
    <w:rPr>
      <w:sz w:val="22"/>
      <w:szCs w:val="22"/>
    </w:rPr>
  </w:style>
  <w:style w:type="character" w:customStyle="1" w:styleId="st">
    <w:name w:val="st"/>
    <w:basedOn w:val="a0"/>
    <w:qFormat/>
    <w:rsid w:val="00734905"/>
  </w:style>
  <w:style w:type="character" w:styleId="a8">
    <w:name w:val="Emphasis"/>
    <w:basedOn w:val="a0"/>
    <w:qFormat/>
    <w:rsid w:val="00734905"/>
    <w:rPr>
      <w:i/>
      <w:iCs/>
    </w:rPr>
  </w:style>
  <w:style w:type="character" w:customStyle="1" w:styleId="Char1">
    <w:name w:val="Παράγραφος λίστας Char"/>
    <w:aliases w:val="List1 Char"/>
    <w:link w:val="a6"/>
    <w:uiPriority w:val="1"/>
    <w:locked/>
    <w:rsid w:val="0068643C"/>
    <w:rPr>
      <w:sz w:val="22"/>
      <w:szCs w:val="22"/>
    </w:rPr>
  </w:style>
  <w:style w:type="character" w:customStyle="1" w:styleId="a9">
    <w:name w:val="Σύνδεσμος διαδικτύου"/>
    <w:basedOn w:val="a0"/>
    <w:uiPriority w:val="99"/>
    <w:semiHidden/>
    <w:unhideWhenUsed/>
    <w:rsid w:val="005E7CAE"/>
    <w:rPr>
      <w:color w:val="0000FF"/>
      <w:u w:val="single"/>
    </w:rPr>
  </w:style>
  <w:style w:type="table" w:styleId="aa">
    <w:name w:val="Table Grid"/>
    <w:basedOn w:val="a1"/>
    <w:rsid w:val="00EB2F1E"/>
    <w:pPr>
      <w:suppressAutoHyphens/>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CB"/>
    <w:pPr>
      <w:spacing w:after="200" w:line="276" w:lineRule="auto"/>
    </w:pPr>
    <w:rPr>
      <w:sz w:val="22"/>
      <w:szCs w:val="22"/>
    </w:rPr>
  </w:style>
  <w:style w:type="paragraph" w:styleId="2">
    <w:name w:val="heading 2"/>
    <w:basedOn w:val="a"/>
    <w:next w:val="a"/>
    <w:link w:val="2Char"/>
    <w:uiPriority w:val="9"/>
    <w:unhideWhenUsed/>
    <w:qFormat/>
    <w:rsid w:val="004C536A"/>
    <w:pPr>
      <w:keepNext/>
      <w:keepLines/>
      <w:spacing w:before="200" w:after="0"/>
      <w:outlineLvl w:val="1"/>
    </w:pPr>
    <w:rPr>
      <w:rFonts w:ascii="Cambria" w:hAnsi="Cambria"/>
      <w:b/>
      <w:bCs/>
      <w:color w:val="4F81BD"/>
      <w:sz w:val="26"/>
      <w:szCs w:val="26"/>
    </w:rPr>
  </w:style>
  <w:style w:type="paragraph" w:styleId="3">
    <w:name w:val="heading 3"/>
    <w:basedOn w:val="a"/>
    <w:next w:val="a"/>
    <w:link w:val="3Char"/>
    <w:qFormat/>
    <w:rsid w:val="002F1275"/>
    <w:pPr>
      <w:keepNext/>
      <w:spacing w:after="0" w:line="240" w:lineRule="auto"/>
      <w:ind w:right="-334"/>
      <w:outlineLvl w:val="2"/>
    </w:pPr>
    <w:rPr>
      <w:rFonts w:ascii="Tahoma" w:hAnsi="Tahoma" w:cs="Tahoma"/>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24F94"/>
    <w:pPr>
      <w:tabs>
        <w:tab w:val="center" w:pos="4153"/>
        <w:tab w:val="right" w:pos="8306"/>
      </w:tabs>
      <w:spacing w:after="0" w:line="240" w:lineRule="auto"/>
    </w:pPr>
    <w:rPr>
      <w:rFonts w:ascii="Times New Roman" w:hAnsi="Times New Roman"/>
      <w:sz w:val="20"/>
      <w:szCs w:val="20"/>
    </w:rPr>
  </w:style>
  <w:style w:type="character" w:customStyle="1" w:styleId="Char">
    <w:name w:val="Κεφαλίδα Char"/>
    <w:basedOn w:val="a0"/>
    <w:link w:val="a3"/>
    <w:uiPriority w:val="99"/>
    <w:semiHidden/>
    <w:rsid w:val="00724F94"/>
    <w:rPr>
      <w:rFonts w:ascii="Times New Roman" w:eastAsia="Times New Roman" w:hAnsi="Times New Roman" w:cs="Times New Roman"/>
      <w:sz w:val="20"/>
      <w:szCs w:val="20"/>
    </w:rPr>
  </w:style>
  <w:style w:type="character" w:styleId="a4">
    <w:name w:val="Strong"/>
    <w:basedOn w:val="a0"/>
    <w:uiPriority w:val="99"/>
    <w:qFormat/>
    <w:rsid w:val="00724F94"/>
    <w:rPr>
      <w:b/>
      <w:bCs/>
    </w:rPr>
  </w:style>
  <w:style w:type="paragraph" w:styleId="a5">
    <w:name w:val="Balloon Text"/>
    <w:basedOn w:val="a"/>
    <w:link w:val="Char0"/>
    <w:uiPriority w:val="99"/>
    <w:semiHidden/>
    <w:unhideWhenUsed/>
    <w:rsid w:val="00724F9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24F94"/>
    <w:rPr>
      <w:rFonts w:ascii="Tahoma" w:hAnsi="Tahoma" w:cs="Tahoma"/>
      <w:sz w:val="16"/>
      <w:szCs w:val="16"/>
    </w:rPr>
  </w:style>
  <w:style w:type="character" w:customStyle="1" w:styleId="3Char">
    <w:name w:val="Επικεφαλίδα 3 Char"/>
    <w:basedOn w:val="a0"/>
    <w:link w:val="3"/>
    <w:rsid w:val="002F1275"/>
    <w:rPr>
      <w:rFonts w:ascii="Tahoma" w:eastAsia="Times New Roman" w:hAnsi="Tahoma" w:cs="Tahoma"/>
      <w:b/>
      <w:bCs/>
      <w:sz w:val="20"/>
      <w:szCs w:val="18"/>
    </w:rPr>
  </w:style>
  <w:style w:type="paragraph" w:styleId="a6">
    <w:name w:val="List Paragraph"/>
    <w:aliases w:val="List1"/>
    <w:basedOn w:val="a"/>
    <w:link w:val="Char1"/>
    <w:uiPriority w:val="1"/>
    <w:qFormat/>
    <w:rsid w:val="00B26B10"/>
    <w:pPr>
      <w:ind w:left="720"/>
      <w:contextualSpacing/>
    </w:pPr>
  </w:style>
  <w:style w:type="character" w:customStyle="1" w:styleId="2Char">
    <w:name w:val="Επικεφαλίδα 2 Char"/>
    <w:basedOn w:val="a0"/>
    <w:link w:val="2"/>
    <w:uiPriority w:val="9"/>
    <w:rsid w:val="004C536A"/>
    <w:rPr>
      <w:rFonts w:ascii="Cambria" w:eastAsia="Times New Roman" w:hAnsi="Cambria" w:cs="Times New Roman"/>
      <w:b/>
      <w:bCs/>
      <w:color w:val="4F81BD"/>
      <w:sz w:val="26"/>
      <w:szCs w:val="26"/>
    </w:rPr>
  </w:style>
  <w:style w:type="paragraph" w:customStyle="1" w:styleId="Default">
    <w:name w:val="Default"/>
    <w:rsid w:val="00E16A72"/>
    <w:pPr>
      <w:autoSpaceDE w:val="0"/>
      <w:autoSpaceDN w:val="0"/>
      <w:adjustRightInd w:val="0"/>
    </w:pPr>
    <w:rPr>
      <w:rFonts w:eastAsia="Calibri" w:cs="Calibri"/>
      <w:color w:val="000000"/>
      <w:sz w:val="24"/>
      <w:szCs w:val="24"/>
      <w:lang w:eastAsia="en-US"/>
    </w:rPr>
  </w:style>
  <w:style w:type="paragraph" w:styleId="Web">
    <w:name w:val="Normal (Web)"/>
    <w:basedOn w:val="a"/>
    <w:uiPriority w:val="99"/>
    <w:semiHidden/>
    <w:unhideWhenUsed/>
    <w:rsid w:val="00E6358E"/>
    <w:pPr>
      <w:spacing w:before="100" w:beforeAutospacing="1" w:after="100" w:afterAutospacing="1" w:line="240" w:lineRule="auto"/>
    </w:pPr>
    <w:rPr>
      <w:rFonts w:ascii="Times New Roman" w:hAnsi="Times New Roman"/>
      <w:sz w:val="24"/>
      <w:szCs w:val="24"/>
    </w:rPr>
  </w:style>
  <w:style w:type="character" w:styleId="-">
    <w:name w:val="Hyperlink"/>
    <w:basedOn w:val="a0"/>
    <w:unhideWhenUsed/>
    <w:rsid w:val="00E6358E"/>
    <w:rPr>
      <w:color w:val="0000FF"/>
      <w:u w:val="single"/>
    </w:rPr>
  </w:style>
  <w:style w:type="paragraph" w:styleId="a7">
    <w:name w:val="No Spacing"/>
    <w:uiPriority w:val="1"/>
    <w:qFormat/>
    <w:rsid w:val="007E107B"/>
    <w:rPr>
      <w:sz w:val="22"/>
      <w:szCs w:val="22"/>
    </w:rPr>
  </w:style>
  <w:style w:type="character" w:customStyle="1" w:styleId="st">
    <w:name w:val="st"/>
    <w:basedOn w:val="a0"/>
    <w:qFormat/>
    <w:rsid w:val="00734905"/>
  </w:style>
  <w:style w:type="character" w:styleId="a8">
    <w:name w:val="Emphasis"/>
    <w:basedOn w:val="a0"/>
    <w:qFormat/>
    <w:rsid w:val="00734905"/>
    <w:rPr>
      <w:i/>
      <w:iCs/>
    </w:rPr>
  </w:style>
  <w:style w:type="character" w:customStyle="1" w:styleId="Char1">
    <w:name w:val="Παράγραφος λίστας Char"/>
    <w:aliases w:val="List1 Char"/>
    <w:link w:val="a6"/>
    <w:uiPriority w:val="1"/>
    <w:locked/>
    <w:rsid w:val="0068643C"/>
    <w:rPr>
      <w:sz w:val="22"/>
      <w:szCs w:val="22"/>
    </w:rPr>
  </w:style>
  <w:style w:type="character" w:customStyle="1" w:styleId="a9">
    <w:name w:val="Σύνδεσμος διαδικτύου"/>
    <w:basedOn w:val="a0"/>
    <w:uiPriority w:val="99"/>
    <w:semiHidden/>
    <w:unhideWhenUsed/>
    <w:rsid w:val="005E7CAE"/>
    <w:rPr>
      <w:color w:val="0000FF"/>
      <w:u w:val="single"/>
    </w:rPr>
  </w:style>
  <w:style w:type="table" w:styleId="aa">
    <w:name w:val="Table Grid"/>
    <w:basedOn w:val="a1"/>
    <w:rsid w:val="00EB2F1E"/>
    <w:pPr>
      <w:suppressAutoHyphens/>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3451820">
      <w:bodyDiv w:val="1"/>
      <w:marLeft w:val="0"/>
      <w:marRight w:val="0"/>
      <w:marTop w:val="0"/>
      <w:marBottom w:val="0"/>
      <w:divBdr>
        <w:top w:val="none" w:sz="0" w:space="0" w:color="auto"/>
        <w:left w:val="none" w:sz="0" w:space="0" w:color="auto"/>
        <w:bottom w:val="none" w:sz="0" w:space="0" w:color="auto"/>
        <w:right w:val="none" w:sz="0" w:space="0" w:color="auto"/>
      </w:divBdr>
    </w:div>
    <w:div w:id="557783495">
      <w:bodyDiv w:val="1"/>
      <w:marLeft w:val="0"/>
      <w:marRight w:val="0"/>
      <w:marTop w:val="0"/>
      <w:marBottom w:val="0"/>
      <w:divBdr>
        <w:top w:val="none" w:sz="0" w:space="0" w:color="auto"/>
        <w:left w:val="none" w:sz="0" w:space="0" w:color="auto"/>
        <w:bottom w:val="none" w:sz="0" w:space="0" w:color="auto"/>
        <w:right w:val="none" w:sz="0" w:space="0" w:color="auto"/>
      </w:divBdr>
    </w:div>
    <w:div w:id="1469012972">
      <w:bodyDiv w:val="1"/>
      <w:marLeft w:val="0"/>
      <w:marRight w:val="0"/>
      <w:marTop w:val="0"/>
      <w:marBottom w:val="0"/>
      <w:divBdr>
        <w:top w:val="none" w:sz="0" w:space="0" w:color="auto"/>
        <w:left w:val="none" w:sz="0" w:space="0" w:color="auto"/>
        <w:bottom w:val="none" w:sz="0" w:space="0" w:color="auto"/>
        <w:right w:val="none" w:sz="0" w:space="0" w:color="auto"/>
      </w:divBdr>
    </w:div>
    <w:div w:id="20481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0729-EF42-4699-B2D6-4F9185C2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3363</Words>
  <Characters>18163</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User</cp:lastModifiedBy>
  <cp:revision>3</cp:revision>
  <cp:lastPrinted>2020-11-12T10:14:00Z</cp:lastPrinted>
  <dcterms:created xsi:type="dcterms:W3CDTF">2020-11-13T09:15:00Z</dcterms:created>
  <dcterms:modified xsi:type="dcterms:W3CDTF">2020-11-13T09:34:00Z</dcterms:modified>
</cp:coreProperties>
</file>