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F61" w:rsidRDefault="00E11F95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sz w:val="22"/>
          <w:szCs w:val="22"/>
        </w:rPr>
        <w:t xml:space="preserve"> </w:t>
      </w:r>
      <w:r w:rsidR="00166F6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99210" cy="10706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ΕΛΛΗΝΙΚΗ ΔΗΜΟΚΡΑΤΙΑ </w:t>
      </w:r>
      <w:r>
        <w:rPr>
          <w:rFonts w:ascii="Arial" w:hAnsi="Arial" w:cs="Arial"/>
          <w:b/>
          <w:sz w:val="22"/>
          <w:szCs w:val="22"/>
        </w:rPr>
        <w:tab/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ΝΟΜΟΣ ΑΧΑΪΑΣ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</w:t>
      </w:r>
    </w:p>
    <w:p w:rsidR="00166F61" w:rsidRDefault="00166F61" w:rsidP="00166F61">
      <w:pPr>
        <w:pStyle w:val="2"/>
        <w:rPr>
          <w:rFonts w:ascii="Arial" w:hAnsi="Arial" w:cs="Arial"/>
          <w:bCs w:val="0"/>
          <w:szCs w:val="22"/>
        </w:rPr>
      </w:pPr>
      <w:r>
        <w:rPr>
          <w:rFonts w:ascii="Arial" w:hAnsi="Arial" w:cs="Arial"/>
        </w:rPr>
        <w:t xml:space="preserve">ΔΗΜΟΣ ΠΑΤΡΕΩΝ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Δ/ΝΣΗ ΠΟΛΕΟΔΟΜΙΚΟΥ - ΚΥΚΛΟΦΟΡΙΑΚΟΥ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ΣΧΕΔΙΑΣΜΟΥ ΚΑΙ ΔΟΜΗΣΗΣ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ΤΜΗΜΑ ΠΟΛΕΟΔΟΜΙΚΟΥ ΣΧΕΔ/ΣΜΟΥ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sz w:val="22"/>
          <w:szCs w:val="22"/>
        </w:rPr>
      </w:pPr>
    </w:p>
    <w:p w:rsidR="00166F61" w:rsidRDefault="00166F61" w:rsidP="00166F61">
      <w:pPr>
        <w:pStyle w:val="2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Α Ν Α Κ Ο Ι Ν Ω Σ Η</w:t>
      </w:r>
    </w:p>
    <w:p w:rsidR="00166F61" w:rsidRDefault="00166F61" w:rsidP="00166F6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Περί Οριοθέτησης Χειμάρρου «</w:t>
      </w:r>
      <w:proofErr w:type="spellStart"/>
      <w:r>
        <w:rPr>
          <w:rFonts w:ascii="Arial" w:hAnsi="Arial" w:cs="Arial"/>
          <w:b/>
          <w:sz w:val="22"/>
          <w:szCs w:val="22"/>
        </w:rPr>
        <w:t>Ξυλοκέρα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» της Τ.Κ. </w:t>
      </w:r>
      <w:proofErr w:type="spellStart"/>
      <w:r>
        <w:rPr>
          <w:rFonts w:ascii="Arial" w:hAnsi="Arial" w:cs="Arial"/>
          <w:b/>
          <w:sz w:val="22"/>
          <w:szCs w:val="22"/>
        </w:rPr>
        <w:t>Πλατανίου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Δ.Ε. Ρίου του Δήμου      </w:t>
      </w:r>
    </w:p>
    <w:p w:rsidR="00166F61" w:rsidRDefault="00166F61" w:rsidP="00166F6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Πατρέων</w:t>
      </w:r>
      <w:proofErr w:type="spellEnd"/>
      <w:r>
        <w:rPr>
          <w:rFonts w:ascii="Arial" w:hAnsi="Arial" w:cs="Arial"/>
          <w:b/>
          <w:sz w:val="22"/>
          <w:szCs w:val="22"/>
        </w:rPr>
        <w:t>, από Χ.Θ. 3+100 έως τη Χ.Θ. 5+600</w:t>
      </w:r>
      <w:r>
        <w:rPr>
          <w:rFonts w:ascii="Arial" w:hAnsi="Arial" w:cs="Arial"/>
          <w:sz w:val="22"/>
          <w:szCs w:val="22"/>
        </w:rPr>
        <w:t>».</w:t>
      </w:r>
    </w:p>
    <w:p w:rsidR="00166F61" w:rsidRDefault="00166F61" w:rsidP="00166F61">
      <w:pPr>
        <w:tabs>
          <w:tab w:val="left" w:pos="0"/>
          <w:tab w:val="left" w:pos="567"/>
        </w:tabs>
        <w:spacing w:line="360" w:lineRule="auto"/>
        <w:rPr>
          <w:rFonts w:ascii="Arial" w:hAnsi="Arial" w:cs="Arial"/>
          <w:sz w:val="22"/>
        </w:rPr>
      </w:pPr>
      <w:bookmarkStart w:id="1" w:name="OLE_LINK1"/>
    </w:p>
    <w:p w:rsidR="00166F61" w:rsidRDefault="00166F61" w:rsidP="00166F61">
      <w:pPr>
        <w:tabs>
          <w:tab w:val="left" w:pos="0"/>
          <w:tab w:val="left" w:pos="567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Με το υπ. αριθ. </w:t>
      </w:r>
      <w:proofErr w:type="spellStart"/>
      <w:r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>. ΠΔΕ/ΔΤΕΑ/393549/7817/08-01-2026 έγγραφο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Τεχνικών Έργων της Π.Ε. Αχαΐας της Περιφέρειας Δυτικής Ελλάδος, μας διαβιβάστηκε η </w:t>
      </w:r>
      <w:r>
        <w:rPr>
          <w:rFonts w:ascii="Arial" w:hAnsi="Arial" w:cs="Arial"/>
          <w:b/>
          <w:sz w:val="22"/>
          <w:szCs w:val="22"/>
        </w:rPr>
        <w:t>οριστική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μελέτη πρότασης οριοθέτησης του ρέματος «</w:t>
      </w:r>
      <w:proofErr w:type="spellStart"/>
      <w:r>
        <w:rPr>
          <w:rFonts w:ascii="Arial" w:hAnsi="Arial" w:cs="Arial"/>
          <w:b/>
          <w:sz w:val="22"/>
          <w:szCs w:val="22"/>
        </w:rPr>
        <w:t>Ξυλοκέρα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» της Τ.Κ. </w:t>
      </w:r>
      <w:proofErr w:type="spellStart"/>
      <w:r>
        <w:rPr>
          <w:rFonts w:ascii="Arial" w:hAnsi="Arial" w:cs="Arial"/>
          <w:b/>
          <w:sz w:val="22"/>
          <w:szCs w:val="22"/>
        </w:rPr>
        <w:t>Πλατανίου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Δ.Ε. Ρίου του Δήμου </w:t>
      </w:r>
      <w:proofErr w:type="spellStart"/>
      <w:r>
        <w:rPr>
          <w:rFonts w:ascii="Arial" w:hAnsi="Arial" w:cs="Arial"/>
          <w:b/>
          <w:sz w:val="22"/>
          <w:szCs w:val="22"/>
        </w:rPr>
        <w:t>Πατρέων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στο τμήμα </w:t>
      </w:r>
      <w:proofErr w:type="spellStart"/>
      <w:r>
        <w:rPr>
          <w:rFonts w:ascii="Arial" w:hAnsi="Arial" w:cs="Arial"/>
          <w:b/>
          <w:sz w:val="22"/>
          <w:szCs w:val="22"/>
        </w:rPr>
        <w:t>ανάντη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της Χ.Θ. 3+100 έως τη Χ.Θ. 5+600 (μετρούμενη από την εκβολή) </w:t>
      </w:r>
      <w:r>
        <w:rPr>
          <w:rFonts w:ascii="Arial" w:hAnsi="Arial" w:cs="Arial"/>
          <w:sz w:val="22"/>
          <w:szCs w:val="22"/>
        </w:rPr>
        <w:t xml:space="preserve">και ζητείται η γνωμοδότηση του Δημοτικού Συμβουλίου επί της υπόψη πρότασης οριοθέτησης καθώς και των προτεινόμενων έργων αντιπλημμυρικής προστασίας. </w:t>
      </w:r>
    </w:p>
    <w:p w:rsidR="00166F61" w:rsidRDefault="00166F61" w:rsidP="00166F61">
      <w:pPr>
        <w:tabs>
          <w:tab w:val="left" w:pos="0"/>
          <w:tab w:val="left" w:pos="567"/>
        </w:tabs>
        <w:spacing w:line="360" w:lineRule="atLeast"/>
        <w:rPr>
          <w:rFonts w:ascii="Arial" w:hAnsi="Arial" w:cs="Arial"/>
          <w:b/>
          <w:sz w:val="22"/>
          <w:szCs w:val="22"/>
        </w:rPr>
      </w:pPr>
    </w:p>
    <w:bookmarkEnd w:id="1"/>
    <w:p w:rsidR="00166F61" w:rsidRDefault="00166F61" w:rsidP="00166F61">
      <w:pPr>
        <w:tabs>
          <w:tab w:val="left" w:pos="567"/>
        </w:tabs>
        <w:spacing w:line="360" w:lineRule="auto"/>
        <w:ind w:right="-34" w:firstLine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Κατόπιν αυτού και σύμφωνα με το περιεχόμενο της παρ. Α. 2.3 του άρθρου 3 του Ν. 4258/2014 (ΦΕΚ 94/Α/14-4-2014) </w:t>
      </w:r>
      <w:r>
        <w:rPr>
          <w:rFonts w:ascii="Arial" w:hAnsi="Arial" w:cs="Arial"/>
          <w:b/>
          <w:sz w:val="22"/>
          <w:szCs w:val="22"/>
        </w:rPr>
        <w:t>καλούνται οι ενδιαφερόμενοι να λάβουν γνώση των διαγραμμάτων οριοθέτησης (Σχέδιο Α-4.1: Οριζοντιογραφία επί Χάρτη Γ.Υ.Σ,  Α-4.2:  Οριζοντιογραφία επί Χάρτη Γ.Υ.Σ),</w:t>
      </w:r>
      <w:r>
        <w:rPr>
          <w:rFonts w:ascii="Arial" w:hAnsi="Arial" w:cs="Arial"/>
          <w:sz w:val="22"/>
          <w:szCs w:val="22"/>
        </w:rPr>
        <w:t xml:space="preserve"> που συνοδεύουν την ανωτέρω πρόταση οριοθέτησης του χειμάρρου «</w:t>
      </w:r>
      <w:proofErr w:type="spellStart"/>
      <w:r>
        <w:rPr>
          <w:rFonts w:ascii="Arial" w:hAnsi="Arial" w:cs="Arial"/>
          <w:sz w:val="22"/>
          <w:szCs w:val="22"/>
        </w:rPr>
        <w:t>Ξυλοκέρα</w:t>
      </w:r>
      <w:proofErr w:type="spellEnd"/>
      <w:r>
        <w:rPr>
          <w:rFonts w:ascii="Arial" w:hAnsi="Arial" w:cs="Arial"/>
          <w:sz w:val="22"/>
          <w:szCs w:val="22"/>
        </w:rPr>
        <w:t>», προσερχόμενοι στην Δ/</w:t>
      </w:r>
      <w:proofErr w:type="spellStart"/>
      <w:r>
        <w:rPr>
          <w:rFonts w:ascii="Arial" w:hAnsi="Arial" w:cs="Arial"/>
          <w:sz w:val="22"/>
          <w:szCs w:val="22"/>
        </w:rPr>
        <w:t>νση</w:t>
      </w:r>
      <w:proofErr w:type="spellEnd"/>
      <w:r>
        <w:rPr>
          <w:rFonts w:ascii="Arial" w:hAnsi="Arial" w:cs="Arial"/>
          <w:sz w:val="22"/>
          <w:szCs w:val="22"/>
        </w:rPr>
        <w:t xml:space="preserve"> Πολεοδομικού Κυκλοφοριακού Σχεδιασμού και Δόμησης,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 xml:space="preserve">Τμήμα Πολεοδομικού Σχεδιασμού, Α΄ Όροφος – Γραφείο 5 του νέου Δημοτικού Μεγάρου, με είσοδο επί της οδού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Μαιζώνος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αρ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. 19),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καθημερινά και κατά </w:t>
      </w:r>
      <w:r>
        <w:rPr>
          <w:rFonts w:ascii="Arial" w:hAnsi="Arial" w:cs="Arial"/>
          <w:b/>
          <w:sz w:val="22"/>
          <w:szCs w:val="22"/>
          <w:u w:val="single"/>
        </w:rPr>
        <w:t>τις ώρες κοινού,</w:t>
      </w:r>
      <w:r>
        <w:rPr>
          <w:rFonts w:ascii="Arial" w:hAnsi="Arial" w:cs="Arial"/>
          <w:sz w:val="22"/>
          <w:szCs w:val="22"/>
        </w:rPr>
        <w:t xml:space="preserve"> προκειμένου να υποβάλλουν τις τυχόν ενστάσεις τους μέσα σε προθεσμία δέκα (10) ημερών από τη δημοσίευση της παρούσης. </w:t>
      </w:r>
    </w:p>
    <w:p w:rsidR="00166F61" w:rsidRDefault="00166F61" w:rsidP="00166F61">
      <w:pPr>
        <w:tabs>
          <w:tab w:val="left" w:pos="720"/>
          <w:tab w:val="left" w:pos="864"/>
          <w:tab w:val="left" w:pos="1152"/>
          <w:tab w:val="left" w:pos="1440"/>
          <w:tab w:val="left" w:pos="1584"/>
          <w:tab w:val="left" w:pos="2016"/>
          <w:tab w:val="left" w:pos="3456"/>
          <w:tab w:val="left" w:pos="5472"/>
          <w:tab w:val="left" w:pos="6192"/>
        </w:tabs>
        <w:spacing w:line="360" w:lineRule="atLeast"/>
        <w:ind w:left="5387"/>
        <w:rPr>
          <w:rFonts w:ascii="Arial" w:hAnsi="Arial" w:cs="Arial"/>
          <w:sz w:val="22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166F61" w:rsidTr="00166F61">
        <w:tc>
          <w:tcPr>
            <w:tcW w:w="9781" w:type="dxa"/>
          </w:tcPr>
          <w:p w:rsidR="00166F61" w:rsidRDefault="00166F61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ΜΕ ΕΝΤΟΛΗ ΔΗΜΑΡΧΟΥ</w:t>
            </w:r>
          </w:p>
          <w:p w:rsidR="00166F61" w:rsidRDefault="00166F61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  <w:gridCol w:w="4980"/>
            </w:tblGrid>
            <w:tr w:rsidR="00166F61">
              <w:tc>
                <w:tcPr>
                  <w:tcW w:w="4570" w:type="dxa"/>
                </w:tcPr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Ο Αναπληρωτής  Προϊστάμενος της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νσης</w:t>
                  </w:r>
                  <w:proofErr w:type="spellEnd"/>
                </w:p>
                <w:p w:rsidR="00166F61" w:rsidRDefault="00166F6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Πολεοδομικού - Κυκλοφοριακού Σχεδιασμού &amp; Δόμησης</w:t>
                  </w: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Χρήστος 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Φαλλιέρος</w:t>
                  </w:r>
                  <w:proofErr w:type="spellEnd"/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Διπλ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Αγρ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. Τοπ. 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Μηχ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κός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 με Α' β.</w:t>
                  </w: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Η Αντιδήμαρχος</w:t>
                  </w:r>
                </w:p>
                <w:p w:rsidR="00166F61" w:rsidRDefault="00166F61">
                  <w:pPr>
                    <w:spacing w:line="240" w:lineRule="auto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Πολεοδομικού, Κυκλοφοριακού Σχεδιασμού,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Δόμησης, και Δ.Ε.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Μεσσάτιδας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Παραλίας και Βραχνείκων</w:t>
                  </w:r>
                </w:p>
                <w:p w:rsidR="00166F61" w:rsidRDefault="00166F61">
                  <w:pPr>
                    <w:spacing w:line="276" w:lineRule="auto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66F61" w:rsidRDefault="00166F61">
                  <w:pPr>
                    <w:spacing w:line="276" w:lineRule="auto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66F61" w:rsidRDefault="00166F6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Αναστασία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Τογιοπούλου</w:t>
                  </w:r>
                  <w:proofErr w:type="spellEnd"/>
                </w:p>
              </w:tc>
            </w:tr>
          </w:tbl>
          <w:p w:rsidR="00166F61" w:rsidRDefault="00166F6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20E" w:rsidRPr="00A518BF" w:rsidRDefault="00CC520E" w:rsidP="00166F61">
      <w:pPr>
        <w:spacing w:line="240" w:lineRule="auto"/>
        <w:rPr>
          <w:rFonts w:ascii="Arial" w:hAnsi="Arial" w:cs="Arial"/>
          <w:sz w:val="22"/>
        </w:rPr>
      </w:pPr>
    </w:p>
    <w:sectPr w:rsidR="00CC520E" w:rsidRPr="00A518BF" w:rsidSect="00EA450F">
      <w:pgSz w:w="11907" w:h="16840"/>
      <w:pgMar w:top="1418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32CC"/>
    <w:multiLevelType w:val="hybridMultilevel"/>
    <w:tmpl w:val="D68C5A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CC9"/>
    <w:multiLevelType w:val="hybridMultilevel"/>
    <w:tmpl w:val="F00ECE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8AB"/>
    <w:multiLevelType w:val="hybridMultilevel"/>
    <w:tmpl w:val="0B9CB2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34FA4"/>
    <w:multiLevelType w:val="hybridMultilevel"/>
    <w:tmpl w:val="F5AA1910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AC26EA"/>
    <w:multiLevelType w:val="multilevel"/>
    <w:tmpl w:val="B92AFE5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1141AA5"/>
    <w:multiLevelType w:val="hybridMultilevel"/>
    <w:tmpl w:val="F0EE7F6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8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8BF0C8D"/>
    <w:multiLevelType w:val="hybridMultilevel"/>
    <w:tmpl w:val="08D2AA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3627E"/>
    <w:multiLevelType w:val="hybridMultilevel"/>
    <w:tmpl w:val="82EE8450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AD320C"/>
    <w:multiLevelType w:val="hybridMultilevel"/>
    <w:tmpl w:val="98104146"/>
    <w:lvl w:ilvl="0" w:tplc="FA3ED2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C430E7A"/>
    <w:multiLevelType w:val="hybridMultilevel"/>
    <w:tmpl w:val="3CB2C7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BE"/>
    <w:rsid w:val="000050D1"/>
    <w:rsid w:val="00053A92"/>
    <w:rsid w:val="0006038E"/>
    <w:rsid w:val="00062DC9"/>
    <w:rsid w:val="00072396"/>
    <w:rsid w:val="00077638"/>
    <w:rsid w:val="000823A8"/>
    <w:rsid w:val="000849BC"/>
    <w:rsid w:val="0009010A"/>
    <w:rsid w:val="000959FE"/>
    <w:rsid w:val="000A1638"/>
    <w:rsid w:val="000B576F"/>
    <w:rsid w:val="000C1C11"/>
    <w:rsid w:val="000F2F25"/>
    <w:rsid w:val="0010345D"/>
    <w:rsid w:val="00105215"/>
    <w:rsid w:val="00107A2B"/>
    <w:rsid w:val="00107A85"/>
    <w:rsid w:val="00117A8B"/>
    <w:rsid w:val="00133BCD"/>
    <w:rsid w:val="001445BC"/>
    <w:rsid w:val="00153C9A"/>
    <w:rsid w:val="00166F61"/>
    <w:rsid w:val="001721C6"/>
    <w:rsid w:val="00174237"/>
    <w:rsid w:val="001800B5"/>
    <w:rsid w:val="001A16EF"/>
    <w:rsid w:val="001C036F"/>
    <w:rsid w:val="001C1C65"/>
    <w:rsid w:val="001D2585"/>
    <w:rsid w:val="001D6218"/>
    <w:rsid w:val="001E0DD7"/>
    <w:rsid w:val="001E692E"/>
    <w:rsid w:val="00202BD9"/>
    <w:rsid w:val="0020688E"/>
    <w:rsid w:val="002139C4"/>
    <w:rsid w:val="0022016F"/>
    <w:rsid w:val="002221E1"/>
    <w:rsid w:val="00240EF5"/>
    <w:rsid w:val="00261316"/>
    <w:rsid w:val="00265097"/>
    <w:rsid w:val="0028030E"/>
    <w:rsid w:val="002814A6"/>
    <w:rsid w:val="00282DDB"/>
    <w:rsid w:val="002C51EC"/>
    <w:rsid w:val="002C681C"/>
    <w:rsid w:val="002E02C8"/>
    <w:rsid w:val="002E64DF"/>
    <w:rsid w:val="002F6608"/>
    <w:rsid w:val="0030741D"/>
    <w:rsid w:val="0034712F"/>
    <w:rsid w:val="003471DE"/>
    <w:rsid w:val="00355F9B"/>
    <w:rsid w:val="00356553"/>
    <w:rsid w:val="00363EDE"/>
    <w:rsid w:val="00364198"/>
    <w:rsid w:val="00373487"/>
    <w:rsid w:val="003A7D5E"/>
    <w:rsid w:val="003B664F"/>
    <w:rsid w:val="003C41CF"/>
    <w:rsid w:val="003C5186"/>
    <w:rsid w:val="003F302C"/>
    <w:rsid w:val="004015DF"/>
    <w:rsid w:val="00411BFB"/>
    <w:rsid w:val="004130C5"/>
    <w:rsid w:val="00425739"/>
    <w:rsid w:val="00437676"/>
    <w:rsid w:val="004608B9"/>
    <w:rsid w:val="004722AD"/>
    <w:rsid w:val="00475B5A"/>
    <w:rsid w:val="00483E97"/>
    <w:rsid w:val="00487F02"/>
    <w:rsid w:val="004A0E92"/>
    <w:rsid w:val="004B1E10"/>
    <w:rsid w:val="004B640C"/>
    <w:rsid w:val="004C3913"/>
    <w:rsid w:val="004E1452"/>
    <w:rsid w:val="004E763F"/>
    <w:rsid w:val="004F6883"/>
    <w:rsid w:val="00536756"/>
    <w:rsid w:val="00553AE7"/>
    <w:rsid w:val="0056085D"/>
    <w:rsid w:val="00563BEA"/>
    <w:rsid w:val="005719BE"/>
    <w:rsid w:val="00593B46"/>
    <w:rsid w:val="0059471C"/>
    <w:rsid w:val="005A1F0E"/>
    <w:rsid w:val="005B6F6E"/>
    <w:rsid w:val="005D2E1E"/>
    <w:rsid w:val="005E466D"/>
    <w:rsid w:val="005E585D"/>
    <w:rsid w:val="006156D4"/>
    <w:rsid w:val="006229BF"/>
    <w:rsid w:val="006311C5"/>
    <w:rsid w:val="006448A8"/>
    <w:rsid w:val="006826CC"/>
    <w:rsid w:val="0068646D"/>
    <w:rsid w:val="00687C65"/>
    <w:rsid w:val="006A1A43"/>
    <w:rsid w:val="006A5E92"/>
    <w:rsid w:val="006B5BCF"/>
    <w:rsid w:val="006C1C17"/>
    <w:rsid w:val="006C3F6C"/>
    <w:rsid w:val="006D2938"/>
    <w:rsid w:val="006D42E6"/>
    <w:rsid w:val="006D5AF1"/>
    <w:rsid w:val="00711AAD"/>
    <w:rsid w:val="00713411"/>
    <w:rsid w:val="00717859"/>
    <w:rsid w:val="00745EAC"/>
    <w:rsid w:val="007758E1"/>
    <w:rsid w:val="007824DA"/>
    <w:rsid w:val="007848B3"/>
    <w:rsid w:val="0079652E"/>
    <w:rsid w:val="007B3D52"/>
    <w:rsid w:val="007B6843"/>
    <w:rsid w:val="007F2B26"/>
    <w:rsid w:val="007F587C"/>
    <w:rsid w:val="008045AD"/>
    <w:rsid w:val="008058D0"/>
    <w:rsid w:val="008138DA"/>
    <w:rsid w:val="00814EF7"/>
    <w:rsid w:val="0083349E"/>
    <w:rsid w:val="0085237D"/>
    <w:rsid w:val="008602C5"/>
    <w:rsid w:val="00861C7A"/>
    <w:rsid w:val="00886097"/>
    <w:rsid w:val="00896CEC"/>
    <w:rsid w:val="008A1EAF"/>
    <w:rsid w:val="008F145A"/>
    <w:rsid w:val="008F70CD"/>
    <w:rsid w:val="00905CF4"/>
    <w:rsid w:val="00922CE6"/>
    <w:rsid w:val="00927E60"/>
    <w:rsid w:val="009406EB"/>
    <w:rsid w:val="009419A8"/>
    <w:rsid w:val="00964D55"/>
    <w:rsid w:val="00973B8C"/>
    <w:rsid w:val="00974C55"/>
    <w:rsid w:val="00981516"/>
    <w:rsid w:val="009A73CF"/>
    <w:rsid w:val="009B4C1D"/>
    <w:rsid w:val="009B5A5D"/>
    <w:rsid w:val="009E1286"/>
    <w:rsid w:val="009F5D35"/>
    <w:rsid w:val="00A073A3"/>
    <w:rsid w:val="00A15F3C"/>
    <w:rsid w:val="00A24BA1"/>
    <w:rsid w:val="00A34FF0"/>
    <w:rsid w:val="00A47129"/>
    <w:rsid w:val="00A518BF"/>
    <w:rsid w:val="00A77850"/>
    <w:rsid w:val="00A852A5"/>
    <w:rsid w:val="00A876F7"/>
    <w:rsid w:val="00A9117A"/>
    <w:rsid w:val="00A920CD"/>
    <w:rsid w:val="00A97D07"/>
    <w:rsid w:val="00AB4D4B"/>
    <w:rsid w:val="00AB56E6"/>
    <w:rsid w:val="00AB65DE"/>
    <w:rsid w:val="00AC3881"/>
    <w:rsid w:val="00AD1376"/>
    <w:rsid w:val="00AE5411"/>
    <w:rsid w:val="00B3308E"/>
    <w:rsid w:val="00B36735"/>
    <w:rsid w:val="00B37793"/>
    <w:rsid w:val="00B56B93"/>
    <w:rsid w:val="00B60390"/>
    <w:rsid w:val="00B77EE2"/>
    <w:rsid w:val="00B80D7A"/>
    <w:rsid w:val="00BA0892"/>
    <w:rsid w:val="00BB15C3"/>
    <w:rsid w:val="00BC6169"/>
    <w:rsid w:val="00BE4931"/>
    <w:rsid w:val="00BE528A"/>
    <w:rsid w:val="00BF23A0"/>
    <w:rsid w:val="00BF293F"/>
    <w:rsid w:val="00BF4006"/>
    <w:rsid w:val="00BF4C61"/>
    <w:rsid w:val="00C03C35"/>
    <w:rsid w:val="00C14DA4"/>
    <w:rsid w:val="00C247AB"/>
    <w:rsid w:val="00C24F4A"/>
    <w:rsid w:val="00C40A63"/>
    <w:rsid w:val="00C4334A"/>
    <w:rsid w:val="00C52699"/>
    <w:rsid w:val="00C64375"/>
    <w:rsid w:val="00CA6D06"/>
    <w:rsid w:val="00CC49EB"/>
    <w:rsid w:val="00CC520E"/>
    <w:rsid w:val="00CE2FB5"/>
    <w:rsid w:val="00CE3CF2"/>
    <w:rsid w:val="00CE7278"/>
    <w:rsid w:val="00D0099F"/>
    <w:rsid w:val="00D16425"/>
    <w:rsid w:val="00D341BA"/>
    <w:rsid w:val="00D53F73"/>
    <w:rsid w:val="00D5462C"/>
    <w:rsid w:val="00D63A27"/>
    <w:rsid w:val="00D67F2C"/>
    <w:rsid w:val="00D8171D"/>
    <w:rsid w:val="00D93F1E"/>
    <w:rsid w:val="00DA2757"/>
    <w:rsid w:val="00DB0F98"/>
    <w:rsid w:val="00DB1995"/>
    <w:rsid w:val="00DF5910"/>
    <w:rsid w:val="00DF6F97"/>
    <w:rsid w:val="00E11F95"/>
    <w:rsid w:val="00E131DB"/>
    <w:rsid w:val="00E37E05"/>
    <w:rsid w:val="00E409A6"/>
    <w:rsid w:val="00E62A83"/>
    <w:rsid w:val="00E70AEE"/>
    <w:rsid w:val="00E81346"/>
    <w:rsid w:val="00E817A5"/>
    <w:rsid w:val="00E8272C"/>
    <w:rsid w:val="00E835CB"/>
    <w:rsid w:val="00E96E4A"/>
    <w:rsid w:val="00EA020B"/>
    <w:rsid w:val="00EA450F"/>
    <w:rsid w:val="00ED5992"/>
    <w:rsid w:val="00EE3EE9"/>
    <w:rsid w:val="00EE53B5"/>
    <w:rsid w:val="00F463D8"/>
    <w:rsid w:val="00F52FD0"/>
    <w:rsid w:val="00F66065"/>
    <w:rsid w:val="00F7082F"/>
    <w:rsid w:val="00F75566"/>
    <w:rsid w:val="00F817F9"/>
    <w:rsid w:val="00F854B0"/>
    <w:rsid w:val="00F8710F"/>
    <w:rsid w:val="00F91C5B"/>
    <w:rsid w:val="00FA2319"/>
    <w:rsid w:val="00FA398B"/>
    <w:rsid w:val="00FC7766"/>
    <w:rsid w:val="00FD2872"/>
    <w:rsid w:val="00FD611C"/>
    <w:rsid w:val="00FD7193"/>
    <w:rsid w:val="00FF21A7"/>
    <w:rsid w:val="00FF2329"/>
    <w:rsid w:val="00FF2398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70B70-B187-406F-88D1-640D524B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00B5"/>
    <w:pPr>
      <w:spacing w:line="480" w:lineRule="auto"/>
      <w:jc w:val="both"/>
    </w:pPr>
    <w:rPr>
      <w:sz w:val="28"/>
    </w:rPr>
  </w:style>
  <w:style w:type="paragraph" w:styleId="1">
    <w:name w:val="heading 1"/>
    <w:basedOn w:val="a"/>
    <w:next w:val="a"/>
    <w:qFormat/>
    <w:rsid w:val="001800B5"/>
    <w:pPr>
      <w:keepNext/>
      <w:spacing w:line="24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qFormat/>
    <w:rsid w:val="001800B5"/>
    <w:pPr>
      <w:keepNext/>
      <w:spacing w:line="240" w:lineRule="auto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00B5"/>
    <w:pPr>
      <w:spacing w:line="240" w:lineRule="auto"/>
    </w:pPr>
    <w:rPr>
      <w:sz w:val="24"/>
    </w:rPr>
  </w:style>
  <w:style w:type="paragraph" w:styleId="a4">
    <w:name w:val="Body Text Indent"/>
    <w:basedOn w:val="a"/>
    <w:rsid w:val="001800B5"/>
    <w:pPr>
      <w:spacing w:line="240" w:lineRule="auto"/>
      <w:ind w:left="360"/>
    </w:pPr>
  </w:style>
  <w:style w:type="paragraph" w:styleId="20">
    <w:name w:val="Body Text Indent 2"/>
    <w:basedOn w:val="a"/>
    <w:rsid w:val="00C52699"/>
    <w:pPr>
      <w:spacing w:after="120"/>
      <w:ind w:left="283"/>
    </w:pPr>
  </w:style>
  <w:style w:type="table" w:styleId="a5">
    <w:name w:val="Table Grid"/>
    <w:basedOn w:val="a1"/>
    <w:rsid w:val="00265097"/>
    <w:pPr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A85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852A5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166F61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3A52-21FA-4DC4-BED0-8955125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 Development</dc:creator>
  <cp:lastModifiedBy>ΑΝΔΡΕΑΣ ΚΥΡΙΑΚΟΠΟΥΛΟΣ</cp:lastModifiedBy>
  <cp:revision>2</cp:revision>
  <cp:lastPrinted>2016-11-28T08:15:00Z</cp:lastPrinted>
  <dcterms:created xsi:type="dcterms:W3CDTF">2026-04-16T08:32:00Z</dcterms:created>
  <dcterms:modified xsi:type="dcterms:W3CDTF">2026-04-16T08:32:00Z</dcterms:modified>
</cp:coreProperties>
</file>