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D59D8" w14:textId="6E5FB69B" w:rsidR="004D5B44" w:rsidRDefault="00A864EB">
      <w:pPr>
        <w:rPr>
          <w:sz w:val="2"/>
          <w:szCs w:val="2"/>
        </w:rPr>
      </w:pPr>
      <w:r>
        <w:rPr>
          <w:noProof/>
        </w:rPr>
        <w:drawing>
          <wp:inline distT="0" distB="0" distL="0" distR="0" wp14:anchorId="68ED3DC2" wp14:editId="1AC86234">
            <wp:extent cx="847725" cy="857250"/>
            <wp:effectExtent l="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47810" cy="857336"/>
                    </a:xfrm>
                    <a:prstGeom prst="rect">
                      <a:avLst/>
                    </a:prstGeom>
                  </pic:spPr>
                </pic:pic>
              </a:graphicData>
            </a:graphic>
          </wp:inline>
        </w:drawing>
      </w:r>
    </w:p>
    <w:p w14:paraId="13FC9BD9" w14:textId="77777777" w:rsidR="00154775" w:rsidRDefault="00154775">
      <w:pPr>
        <w:rPr>
          <w:sz w:val="2"/>
          <w:szCs w:val="2"/>
        </w:rPr>
      </w:pPr>
    </w:p>
    <w:p w14:paraId="5CF38848" w14:textId="64C856D3" w:rsidR="00A84819" w:rsidRPr="009B0B69" w:rsidRDefault="00577847" w:rsidP="00834411">
      <w:pPr>
        <w:pStyle w:val="3"/>
        <w:shd w:val="clear" w:color="auto" w:fill="auto"/>
        <w:spacing w:before="0" w:line="240" w:lineRule="auto"/>
        <w:ind w:left="62" w:right="3861"/>
        <w:rPr>
          <w:b/>
        </w:rPr>
      </w:pPr>
      <w:r>
        <w:rPr>
          <w:b/>
          <w:noProof/>
          <w:lang w:val="en-US" w:eastAsia="en-US"/>
        </w:rPr>
        <mc:AlternateContent>
          <mc:Choice Requires="wps">
            <w:drawing>
              <wp:anchor distT="0" distB="0" distL="63500" distR="63500" simplePos="0" relativeHeight="251657728" behindDoc="1" locked="0" layoutInCell="1" allowOverlap="1" wp14:anchorId="3061AF43" wp14:editId="255FBC52">
                <wp:simplePos x="0" y="0"/>
                <wp:positionH relativeFrom="margin">
                  <wp:posOffset>4591050</wp:posOffset>
                </wp:positionH>
                <wp:positionV relativeFrom="margin">
                  <wp:posOffset>706120</wp:posOffset>
                </wp:positionV>
                <wp:extent cx="1428750" cy="53975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FD43E" w14:textId="77777777" w:rsidR="00E43B41" w:rsidRPr="0034410F" w:rsidRDefault="00E43B41" w:rsidP="009B0B69">
                            <w:pPr>
                              <w:pStyle w:val="3"/>
                              <w:shd w:val="clear" w:color="auto" w:fill="auto"/>
                              <w:spacing w:before="0" w:line="307" w:lineRule="exact"/>
                              <w:ind w:right="200"/>
                              <w:jc w:val="both"/>
                              <w:rPr>
                                <w:rStyle w:val="Exact"/>
                                <w:spacing w:val="0"/>
                                <w:lang w:val="en-US"/>
                              </w:rPr>
                            </w:pPr>
                            <w:r w:rsidRPr="009B0B69">
                              <w:rPr>
                                <w:rStyle w:val="Exact"/>
                                <w:spacing w:val="0"/>
                                <w:sz w:val="22"/>
                                <w:szCs w:val="22"/>
                              </w:rPr>
                              <w:t>Πάτρα</w:t>
                            </w:r>
                            <w:r w:rsidR="00661800" w:rsidRPr="009B0B69">
                              <w:rPr>
                                <w:rStyle w:val="Exact"/>
                                <w:spacing w:val="0"/>
                                <w:sz w:val="22"/>
                                <w:szCs w:val="22"/>
                              </w:rPr>
                              <w:t>,</w:t>
                            </w:r>
                          </w:p>
                          <w:p w14:paraId="36DE3999" w14:textId="77777777" w:rsidR="004D5B44" w:rsidRPr="00B6277B" w:rsidRDefault="00661800" w:rsidP="00646029">
                            <w:pPr>
                              <w:pStyle w:val="3"/>
                              <w:shd w:val="clear" w:color="auto" w:fill="auto"/>
                              <w:spacing w:before="0" w:line="307" w:lineRule="exact"/>
                              <w:ind w:right="200"/>
                              <w:jc w:val="both"/>
                              <w:rPr>
                                <w:lang w:val="en-GB"/>
                              </w:rPr>
                            </w:pPr>
                            <w:r>
                              <w:rPr>
                                <w:rStyle w:val="Exact"/>
                                <w:spacing w:val="0"/>
                              </w:rPr>
                              <w:t xml:space="preserve"> </w:t>
                            </w:r>
                            <w:proofErr w:type="spellStart"/>
                            <w:r>
                              <w:rPr>
                                <w:rStyle w:val="Exact"/>
                                <w:spacing w:val="0"/>
                              </w:rPr>
                              <w:t>Αρ</w:t>
                            </w:r>
                            <w:proofErr w:type="spellEnd"/>
                            <w:r>
                              <w:rPr>
                                <w:rStyle w:val="Exact"/>
                                <w:spacing w:val="0"/>
                              </w:rPr>
                              <w:t xml:space="preserve">. </w:t>
                            </w:r>
                            <w:proofErr w:type="spellStart"/>
                            <w:r>
                              <w:rPr>
                                <w:rStyle w:val="Exact"/>
                                <w:spacing w:val="0"/>
                              </w:rPr>
                              <w:t>Πρωτ</w:t>
                            </w:r>
                            <w:proofErr w:type="spellEnd"/>
                            <w:r>
                              <w:rPr>
                                <w:rStyle w:val="Exact"/>
                                <w:spacing w:val="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AF43" id="_x0000_t202" coordsize="21600,21600" o:spt="202" path="m,l,21600r21600,l21600,xe">
                <v:stroke joinstyle="miter"/>
                <v:path gradientshapeok="t" o:connecttype="rect"/>
              </v:shapetype>
              <v:shape id="Text Box 3" o:spid="_x0000_s1026" type="#_x0000_t202" style="position:absolute;left:0;text-align:left;margin-left:361.5pt;margin-top:55.6pt;width:112.5pt;height:42.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8hqg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" filled="f" stroked="f">
                <v:textbox inset="0,0,0,0">
                  <w:txbxContent>
                    <w:p w14:paraId="45DFD43E" w14:textId="77777777" w:rsidR="00E43B41" w:rsidRPr="0034410F" w:rsidRDefault="00E43B41" w:rsidP="009B0B69">
                      <w:pPr>
                        <w:pStyle w:val="3"/>
                        <w:shd w:val="clear" w:color="auto" w:fill="auto"/>
                        <w:spacing w:before="0" w:line="307" w:lineRule="exact"/>
                        <w:ind w:right="200"/>
                        <w:jc w:val="both"/>
                        <w:rPr>
                          <w:rStyle w:val="Exact"/>
                          <w:spacing w:val="0"/>
                          <w:lang w:val="en-US"/>
                        </w:rPr>
                      </w:pPr>
                      <w:r w:rsidRPr="009B0B69">
                        <w:rPr>
                          <w:rStyle w:val="Exact"/>
                          <w:spacing w:val="0"/>
                          <w:sz w:val="22"/>
                          <w:szCs w:val="22"/>
                        </w:rPr>
                        <w:t>Πάτρα</w:t>
                      </w:r>
                      <w:r w:rsidR="00661800" w:rsidRPr="009B0B69">
                        <w:rPr>
                          <w:rStyle w:val="Exact"/>
                          <w:spacing w:val="0"/>
                          <w:sz w:val="22"/>
                          <w:szCs w:val="22"/>
                        </w:rPr>
                        <w:t>,</w:t>
                      </w:r>
                    </w:p>
                    <w:p w14:paraId="36DE3999" w14:textId="77777777" w:rsidR="004D5B44" w:rsidRPr="00B6277B" w:rsidRDefault="00661800" w:rsidP="00646029">
                      <w:pPr>
                        <w:pStyle w:val="3"/>
                        <w:shd w:val="clear" w:color="auto" w:fill="auto"/>
                        <w:spacing w:before="0" w:line="307" w:lineRule="exact"/>
                        <w:ind w:right="200"/>
                        <w:jc w:val="both"/>
                        <w:rPr>
                          <w:lang w:val="en-GB"/>
                        </w:rPr>
                      </w:pPr>
                      <w:r>
                        <w:rPr>
                          <w:rStyle w:val="Exact"/>
                          <w:spacing w:val="0"/>
                        </w:rPr>
                        <w:t xml:space="preserve"> </w:t>
                      </w:r>
                      <w:proofErr w:type="spellStart"/>
                      <w:r>
                        <w:rPr>
                          <w:rStyle w:val="Exact"/>
                          <w:spacing w:val="0"/>
                        </w:rPr>
                        <w:t>Αρ</w:t>
                      </w:r>
                      <w:proofErr w:type="spellEnd"/>
                      <w:r>
                        <w:rPr>
                          <w:rStyle w:val="Exact"/>
                          <w:spacing w:val="0"/>
                        </w:rPr>
                        <w:t xml:space="preserve">. </w:t>
                      </w:r>
                      <w:proofErr w:type="spellStart"/>
                      <w:r>
                        <w:rPr>
                          <w:rStyle w:val="Exact"/>
                          <w:spacing w:val="0"/>
                        </w:rPr>
                        <w:t>Πρωτ</w:t>
                      </w:r>
                      <w:proofErr w:type="spellEnd"/>
                      <w:r>
                        <w:rPr>
                          <w:rStyle w:val="Exact"/>
                          <w:spacing w:val="0"/>
                        </w:rPr>
                        <w:t xml:space="preserve">.: </w:t>
                      </w:r>
                    </w:p>
                  </w:txbxContent>
                </v:textbox>
                <w10:wrap type="square" anchorx="margin" anchory="margin"/>
              </v:shape>
            </w:pict>
          </mc:Fallback>
        </mc:AlternateContent>
      </w:r>
      <w:r w:rsidR="00661800" w:rsidRPr="009B0B69">
        <w:rPr>
          <w:b/>
        </w:rPr>
        <w:t xml:space="preserve">ΕΛΛΗΝΙΚΗ ΔΗΜΟΚΡΑΤΙΑ </w:t>
      </w:r>
    </w:p>
    <w:p w14:paraId="34737D7B" w14:textId="77777777" w:rsidR="009B0B69" w:rsidRPr="009B0B69" w:rsidRDefault="00661800" w:rsidP="00834411">
      <w:pPr>
        <w:pStyle w:val="3"/>
        <w:shd w:val="clear" w:color="auto" w:fill="auto"/>
        <w:spacing w:before="0" w:line="240" w:lineRule="auto"/>
        <w:ind w:left="62" w:right="3861"/>
        <w:rPr>
          <w:b/>
        </w:rPr>
      </w:pPr>
      <w:r w:rsidRPr="009B0B69">
        <w:rPr>
          <w:b/>
        </w:rPr>
        <w:t xml:space="preserve">ΔΗΜΟΣ </w:t>
      </w:r>
      <w:r w:rsidR="00E43B41" w:rsidRPr="009B0B69">
        <w:rPr>
          <w:b/>
        </w:rPr>
        <w:t>ΠΑΤΡΕΩΝ</w:t>
      </w:r>
    </w:p>
    <w:p w14:paraId="4DA1AAC7" w14:textId="77777777" w:rsidR="004D5B44" w:rsidRPr="009B0B69" w:rsidRDefault="00661800" w:rsidP="00834411">
      <w:pPr>
        <w:pStyle w:val="3"/>
        <w:shd w:val="clear" w:color="auto" w:fill="auto"/>
        <w:spacing w:before="0" w:line="240" w:lineRule="auto"/>
        <w:ind w:left="62" w:right="3861"/>
        <w:rPr>
          <w:b/>
        </w:rPr>
      </w:pPr>
      <w:r w:rsidRPr="009B0B69">
        <w:rPr>
          <w:b/>
        </w:rPr>
        <w:t xml:space="preserve"> Δ/ΝΣΗ </w:t>
      </w:r>
      <w:r w:rsidR="00E43B41" w:rsidRPr="009B0B69">
        <w:rPr>
          <w:b/>
        </w:rPr>
        <w:t>ΑΡΧ</w:t>
      </w:r>
      <w:r w:rsidR="009B0B69">
        <w:rPr>
          <w:b/>
          <w:lang w:val="en-US"/>
        </w:rPr>
        <w:t>ITEKTONIKOY</w:t>
      </w:r>
      <w:r w:rsidR="00E43B41" w:rsidRPr="009B0B69">
        <w:rPr>
          <w:b/>
        </w:rPr>
        <w:t xml:space="preserve"> ΕΡΓΟΥ - Η/Μ </w:t>
      </w:r>
    </w:p>
    <w:p w14:paraId="4E217EFE" w14:textId="77777777" w:rsidR="00E43B41" w:rsidRDefault="00E43B41">
      <w:pPr>
        <w:pStyle w:val="3"/>
        <w:shd w:val="clear" w:color="auto" w:fill="auto"/>
        <w:spacing w:before="129"/>
        <w:ind w:left="60" w:right="3860"/>
      </w:pPr>
    </w:p>
    <w:p w14:paraId="7611A2EC" w14:textId="77777777" w:rsidR="00E43B41" w:rsidRPr="00E43B41" w:rsidRDefault="00E43B41">
      <w:pPr>
        <w:pStyle w:val="3"/>
        <w:shd w:val="clear" w:color="auto" w:fill="auto"/>
        <w:spacing w:before="129"/>
        <w:ind w:left="60" w:right="3860"/>
      </w:pPr>
    </w:p>
    <w:p w14:paraId="4B8761E7" w14:textId="77777777" w:rsidR="00D2188A" w:rsidRDefault="001A4E20" w:rsidP="00D2188A">
      <w:pPr>
        <w:pStyle w:val="11"/>
        <w:keepNext/>
        <w:keepLines/>
        <w:shd w:val="clear" w:color="auto" w:fill="auto"/>
        <w:spacing w:after="0" w:line="240" w:lineRule="auto"/>
        <w:ind w:right="23"/>
      </w:pPr>
      <w:bookmarkStart w:id="0" w:name="bookmark0"/>
      <w:r>
        <w:t>ΠΡΟΚΗΡΥΞΗ</w:t>
      </w:r>
      <w:r w:rsidR="00661800">
        <w:t xml:space="preserve"> ΔΙΑΚΗΡΥΞΗΣ ΑΝΟΙΚΤΗΣ ΗΛΕΚΤΡΟΝΙΚΗΣ ΔΙΑΔΙΚΑΣΙΑΣ </w:t>
      </w:r>
    </w:p>
    <w:p w14:paraId="1DA430F9" w14:textId="402AF860" w:rsidR="004D5B44" w:rsidRDefault="00661800" w:rsidP="00D2188A">
      <w:pPr>
        <w:pStyle w:val="11"/>
        <w:keepNext/>
        <w:keepLines/>
        <w:shd w:val="clear" w:color="auto" w:fill="auto"/>
        <w:spacing w:after="0" w:line="240" w:lineRule="auto"/>
        <w:ind w:right="23"/>
      </w:pPr>
      <w:r>
        <w:t>ΚΑΤΩ ΤΩΝ ΟΡΙΩΝ</w:t>
      </w:r>
      <w:bookmarkEnd w:id="0"/>
    </w:p>
    <w:p w14:paraId="77EC18ED" w14:textId="5E4E1499" w:rsidR="00D2188A" w:rsidRPr="00B810B9" w:rsidRDefault="00661800" w:rsidP="00B810B9">
      <w:pPr>
        <w:pStyle w:val="3"/>
        <w:shd w:val="clear" w:color="auto" w:fill="auto"/>
        <w:spacing w:before="120" w:line="240" w:lineRule="auto"/>
        <w:ind w:left="62" w:right="23"/>
        <w:jc w:val="both"/>
      </w:pPr>
      <w:r w:rsidRPr="00B810B9">
        <w:t xml:space="preserve">Ο Δήμαρχος </w:t>
      </w:r>
      <w:r w:rsidR="001166D6" w:rsidRPr="00B810B9">
        <w:t xml:space="preserve">Πατρέων, </w:t>
      </w:r>
      <w:r w:rsidRPr="00B810B9">
        <w:t>διακηρύσσει την διεξαγωγή ανοικτής ηλεκτρονικής διαδικασίας κάτω των ορίων με κριτήριο κατακύρωσης την πλέον συμφέρουσα από οικονομική άποψη προσφορά μόνο βάσει τιμής</w:t>
      </w:r>
      <w:r w:rsidR="002F3368" w:rsidRPr="00B810B9">
        <w:t xml:space="preserve"> (χαμηλότερη τιμή)</w:t>
      </w:r>
      <w:r w:rsidRPr="00B810B9">
        <w:t xml:space="preserve">, για </w:t>
      </w:r>
      <w:r w:rsidR="002F3368" w:rsidRPr="00B810B9">
        <w:t xml:space="preserve">την </w:t>
      </w:r>
      <w:r w:rsidR="001166D6" w:rsidRPr="00B810B9">
        <w:t xml:space="preserve">ανάθεση </w:t>
      </w:r>
      <w:r w:rsidR="002F3368" w:rsidRPr="00B810B9">
        <w:t xml:space="preserve">της σύμβασης </w:t>
      </w:r>
      <w:r w:rsidR="00A52FC3" w:rsidRPr="00B810B9">
        <w:t>του έργου:</w:t>
      </w:r>
    </w:p>
    <w:p w14:paraId="0EAED8FB" w14:textId="5F4CA5CE" w:rsidR="00D2188A" w:rsidRPr="00D2188A" w:rsidRDefault="00CE55FB" w:rsidP="00B810B9">
      <w:pPr>
        <w:pStyle w:val="3"/>
        <w:numPr>
          <w:ilvl w:val="0"/>
          <w:numId w:val="3"/>
        </w:numPr>
        <w:spacing w:before="120" w:line="240" w:lineRule="auto"/>
        <w:ind w:right="23"/>
        <w:jc w:val="center"/>
        <w:rPr>
          <w:b/>
          <w:i/>
          <w:iCs/>
          <w:sz w:val="24"/>
          <w:szCs w:val="24"/>
        </w:rPr>
      </w:pPr>
      <w:r w:rsidRPr="00CE55FB">
        <w:rPr>
          <w:rFonts w:eastAsia="Times New Roman"/>
          <w:b/>
          <w:color w:val="auto"/>
          <w:kern w:val="1"/>
          <w:sz w:val="24"/>
          <w:szCs w:val="24"/>
          <w:lang w:eastAsia="zh-CN"/>
        </w:rPr>
        <w:t>«ΥΛΟΠΟΙΗΣΗ ΠΡΟΣΘΕΤΩΝ ΜΕΤΡΩΝ ΠΥΡΑΣΦΑΛΕΙΑΣ, ΠΥΡΟΠΡΟΣΤΑΣΙΑΣ ΚΑΙ ΤΗΛΕΠΙΚΟΙΝΩΝΙΑΚΩΝ ΥΠΟΔΟΜΩΝ ΓΙΑ ΤΟ ΝΕΟ ΔΗΜΑΡΧΕΙΟ»</w:t>
      </w:r>
    </w:p>
    <w:p w14:paraId="28423635" w14:textId="378544D8" w:rsidR="00644C61" w:rsidRPr="00A52FC3" w:rsidRDefault="002A2C70" w:rsidP="00B810B9">
      <w:pPr>
        <w:pStyle w:val="3"/>
        <w:numPr>
          <w:ilvl w:val="0"/>
          <w:numId w:val="3"/>
        </w:numPr>
        <w:spacing w:before="120" w:line="240" w:lineRule="auto"/>
        <w:ind w:right="23"/>
        <w:rPr>
          <w:b/>
          <w:i/>
          <w:iCs/>
        </w:rPr>
      </w:pPr>
      <w:r>
        <w:t>συνολικού προϋπολογισμού</w:t>
      </w:r>
      <w:r w:rsidR="001166D6" w:rsidRPr="001166D6">
        <w:t xml:space="preserve"> </w:t>
      </w:r>
      <w:r w:rsidR="00692648" w:rsidRPr="00666E56">
        <w:rPr>
          <w:b/>
        </w:rPr>
        <w:t>252.588,</w:t>
      </w:r>
      <w:r w:rsidRPr="00666E56">
        <w:rPr>
          <w:b/>
        </w:rPr>
        <w:t>00</w:t>
      </w:r>
      <w:r w:rsidR="00613E2F" w:rsidRPr="00666E56">
        <w:rPr>
          <w:b/>
        </w:rPr>
        <w:t>€</w:t>
      </w:r>
      <w:r w:rsidR="00613E2F" w:rsidRPr="00613E2F">
        <w:rPr>
          <w:b/>
        </w:rPr>
        <w:t xml:space="preserve"> </w:t>
      </w:r>
      <w:r w:rsidR="001166D6" w:rsidRPr="001A5895">
        <w:t>(με Φ.Π.Α).</w:t>
      </w:r>
    </w:p>
    <w:p w14:paraId="0F26626D" w14:textId="3315E1B2" w:rsidR="00BB335F" w:rsidRPr="00BB335F" w:rsidRDefault="00E802F9" w:rsidP="00B810B9">
      <w:pPr>
        <w:pStyle w:val="a5"/>
        <w:spacing w:before="120"/>
        <w:rPr>
          <w:rFonts w:ascii="Calibri" w:eastAsia="Calibri" w:hAnsi="Calibri" w:cs="Calibri"/>
          <w:iCs/>
          <w:color w:val="000000"/>
          <w:sz w:val="21"/>
          <w:szCs w:val="21"/>
        </w:rPr>
      </w:pPr>
      <w:r w:rsidRPr="00BB335F">
        <w:rPr>
          <w:rFonts w:ascii="Calibri" w:eastAsia="Calibri" w:hAnsi="Calibri" w:cs="Calibri"/>
          <w:iCs/>
          <w:color w:val="000000"/>
          <w:sz w:val="21"/>
          <w:szCs w:val="21"/>
        </w:rPr>
        <w:t xml:space="preserve">Το έργο συντίθεται από </w:t>
      </w:r>
      <w:r w:rsidR="00A63F28" w:rsidRPr="00A63F28">
        <w:rPr>
          <w:rFonts w:ascii="Calibri" w:eastAsia="Calibri" w:hAnsi="Calibri" w:cs="Calibri"/>
          <w:b/>
          <w:iCs/>
          <w:sz w:val="22"/>
          <w:szCs w:val="22"/>
        </w:rPr>
        <w:t xml:space="preserve">έργα κατηγορίας </w:t>
      </w:r>
      <w:r w:rsidR="00A52FC3" w:rsidRPr="00A52FC3">
        <w:rPr>
          <w:rFonts w:ascii="Calibri" w:eastAsia="Calibri" w:hAnsi="Calibri" w:cs="Calibri"/>
          <w:b/>
          <w:iCs/>
          <w:sz w:val="22"/>
          <w:szCs w:val="22"/>
          <w:u w:val="single"/>
        </w:rPr>
        <w:t xml:space="preserve">ΟΙΚΟΔΟΜΙΚΑ ΚΑΙ </w:t>
      </w:r>
      <w:r w:rsidR="00A52FC3" w:rsidRPr="00A52FC3">
        <w:rPr>
          <w:rFonts w:ascii="Calibri" w:eastAsia="Calibri" w:hAnsi="Calibri" w:cs="Calibri"/>
          <w:b/>
          <w:bCs/>
          <w:iCs/>
          <w:sz w:val="22"/>
          <w:szCs w:val="22"/>
          <w:u w:val="single"/>
        </w:rPr>
        <w:t>ΗΛΕΚΤΡΟΜΗΧΑΝΟΛΟΓΙΚΑ</w:t>
      </w:r>
      <w:r w:rsidR="00A52FC3" w:rsidRPr="00613E2F">
        <w:rPr>
          <w:rFonts w:ascii="Calibri" w:eastAsia="Calibri" w:hAnsi="Calibri" w:cs="Calibri"/>
          <w:b/>
          <w:iCs/>
          <w:sz w:val="22"/>
          <w:szCs w:val="22"/>
          <w:vertAlign w:val="superscript"/>
        </w:rPr>
        <w:t xml:space="preserve"> </w:t>
      </w:r>
      <w:r w:rsidR="00613E2F" w:rsidRPr="00613E2F">
        <w:rPr>
          <w:rFonts w:ascii="Calibri" w:eastAsia="Calibri" w:hAnsi="Calibri" w:cs="Calibri"/>
          <w:b/>
          <w:iCs/>
          <w:sz w:val="22"/>
          <w:szCs w:val="22"/>
          <w:vertAlign w:val="superscript"/>
        </w:rPr>
        <w:t xml:space="preserve"> </w:t>
      </w:r>
    </w:p>
    <w:p w14:paraId="4E9ABAE6" w14:textId="77777777" w:rsidR="004D5B44" w:rsidRDefault="00661800" w:rsidP="00B810B9">
      <w:pPr>
        <w:pStyle w:val="3"/>
        <w:shd w:val="clear" w:color="auto" w:fill="auto"/>
        <w:spacing w:before="120" w:line="240" w:lineRule="auto"/>
        <w:ind w:right="23"/>
        <w:jc w:val="both"/>
      </w:pPr>
      <w:r>
        <w:t xml:space="preserve">Οι προσφορές υποβάλλονται από τους οικονομικούς φορείς ηλεκτρονικά, μέσω της διαδικτυακής πύλης </w:t>
      </w:r>
      <w:hyperlink r:id="rId8" w:history="1">
        <w:r>
          <w:rPr>
            <w:rStyle w:val="-"/>
          </w:rPr>
          <w:t>www.promitheus.gov.gr</w:t>
        </w:r>
      </w:hyperlink>
      <w:r>
        <w:t>, του Ε.Σ.Η.ΔΗ.Σ. μέχρι την καταληκτική ημερομηνία και ώρα που ορίζει η διακήρυξη, στην Ελληνική γλώσσα, σε ηλεκτρονικό φάκελο, σύμφωνα με τα οριζόμενα στα άρθρα 134-138 του ν. 4281/2014 (ΦΕΚ/Α/160/8-8-2014), στο άρθρο 11 της Υ.Α. Π1/2390/2013 (ΦΕΚ/Β/2677/21-10-2013) «Τεχνικές λεπτομέρειες και διαδικασίες λειτουργίας του Εθνικού Συστήματος Ηλεκτρονικών Δημοσίων Συμβάσεων (Ε.Σ.Η.ΔΗ.Σ.)».</w:t>
      </w:r>
    </w:p>
    <w:p w14:paraId="2100F873" w14:textId="2FC4F69A" w:rsidR="004D5B44" w:rsidRDefault="00661800" w:rsidP="00B810B9">
      <w:pPr>
        <w:pStyle w:val="3"/>
        <w:shd w:val="clear" w:color="auto" w:fill="auto"/>
        <w:spacing w:before="120" w:line="240" w:lineRule="auto"/>
        <w:ind w:right="23"/>
        <w:jc w:val="both"/>
      </w:pPr>
      <w:r>
        <w:t>Ο διαγωνισμός θα πραγματοποιηθεί με χρήση της πλατφόρμας του Εθνικού Συστήματος Ηλεκτρονικών Δημοσίων Συμβάσεων (ΕΣΗΔΗΣ) μέσω της διαδικτυακής πύλης</w:t>
      </w:r>
      <w:hyperlink r:id="rId9" w:history="1">
        <w:r>
          <w:rPr>
            <w:rStyle w:val="-"/>
          </w:rPr>
          <w:t xml:space="preserve"> www.promitheus.gov.gr</w:t>
        </w:r>
      </w:hyperlink>
      <w:r w:rsidR="00D819F7" w:rsidRPr="00D819F7">
        <w:rPr>
          <w:rStyle w:val="-"/>
          <w:u w:val="none"/>
        </w:rPr>
        <w:t xml:space="preserve"> </w:t>
      </w:r>
      <w:r w:rsidR="00D819F7">
        <w:rPr>
          <w:rStyle w:val="-"/>
          <w:u w:val="none"/>
        </w:rPr>
        <w:t>(Α/Α 219533 ΕΣΗΔΗΣ)</w:t>
      </w:r>
      <w:bookmarkStart w:id="1" w:name="_GoBack"/>
      <w:bookmarkEnd w:id="1"/>
      <w:r w:rsidR="00D819F7" w:rsidRPr="00D819F7">
        <w:rPr>
          <w:rStyle w:val="-"/>
          <w:u w:val="none"/>
        </w:rPr>
        <w:t xml:space="preserve"> </w:t>
      </w:r>
      <w:r w:rsidR="00B80570" w:rsidRPr="007E51B3">
        <w:t>(</w:t>
      </w:r>
      <w:r w:rsidR="005F4006" w:rsidRPr="007E51B3">
        <w:t xml:space="preserve">Πληροφορίες: </w:t>
      </w:r>
      <w:r w:rsidR="00B80570" w:rsidRPr="007E51B3">
        <w:t>κ.</w:t>
      </w:r>
      <w:r w:rsidR="00ED3FCE">
        <w:t xml:space="preserve"> Παρασκευοπούλου Αλεξάνδρα</w:t>
      </w:r>
      <w:r w:rsidR="00326331">
        <w:t xml:space="preserve"> στο τηλέφωνο</w:t>
      </w:r>
      <w:r w:rsidR="005F4006" w:rsidRPr="007E51B3">
        <w:t>: 2613 6</w:t>
      </w:r>
      <w:r w:rsidR="00ED3FCE">
        <w:t>02</w:t>
      </w:r>
      <w:r w:rsidR="00613E2F">
        <w:t>308</w:t>
      </w:r>
      <w:r w:rsidR="00B80570" w:rsidRPr="007E51B3">
        <w:t>).</w:t>
      </w:r>
    </w:p>
    <w:tbl>
      <w:tblPr>
        <w:tblpPr w:leftFromText="180" w:rightFromText="180" w:vertAnchor="text" w:horzAnchor="margin" w:tblpY="203"/>
        <w:tblOverlap w:val="never"/>
        <w:tblW w:w="9634" w:type="dxa"/>
        <w:tblLayout w:type="fixed"/>
        <w:tblCellMar>
          <w:left w:w="10" w:type="dxa"/>
          <w:right w:w="10" w:type="dxa"/>
        </w:tblCellMar>
        <w:tblLook w:val="0000" w:firstRow="0" w:lastRow="0" w:firstColumn="0" w:lastColumn="0" w:noHBand="0" w:noVBand="0"/>
      </w:tblPr>
      <w:tblGrid>
        <w:gridCol w:w="6799"/>
        <w:gridCol w:w="851"/>
        <w:gridCol w:w="1984"/>
      </w:tblGrid>
      <w:tr w:rsidR="00B810B9" w14:paraId="05B54CB4" w14:textId="77777777" w:rsidTr="00D130B0">
        <w:trPr>
          <w:trHeight w:hRule="exact" w:val="578"/>
        </w:trPr>
        <w:tc>
          <w:tcPr>
            <w:tcW w:w="6799" w:type="dxa"/>
            <w:tcBorders>
              <w:top w:val="single" w:sz="4" w:space="0" w:color="auto"/>
              <w:left w:val="single" w:sz="4" w:space="0" w:color="auto"/>
            </w:tcBorders>
            <w:shd w:val="clear" w:color="auto" w:fill="FFFFFF"/>
          </w:tcPr>
          <w:p w14:paraId="3C1ADFF6" w14:textId="77777777" w:rsidR="00B810B9" w:rsidRDefault="00B810B9" w:rsidP="00B810B9">
            <w:pPr>
              <w:pStyle w:val="3"/>
              <w:shd w:val="clear" w:color="auto" w:fill="auto"/>
              <w:spacing w:before="0" w:line="210" w:lineRule="exact"/>
              <w:ind w:left="140"/>
            </w:pPr>
            <w:r>
              <w:rPr>
                <w:rStyle w:val="12"/>
              </w:rPr>
              <w:t>ΗΜΕΡΟΜΗΝΙΑ ΑΝΑΡΤΗΣΗΣ ΣΤΗΝ ΠΛΑΤΦΟΡΜΑ ΕΣΗΔΗΣ</w:t>
            </w:r>
          </w:p>
        </w:tc>
        <w:tc>
          <w:tcPr>
            <w:tcW w:w="851" w:type="dxa"/>
            <w:tcBorders>
              <w:top w:val="single" w:sz="4" w:space="0" w:color="auto"/>
              <w:left w:val="single" w:sz="4" w:space="0" w:color="auto"/>
              <w:right w:val="single" w:sz="4" w:space="0" w:color="auto"/>
            </w:tcBorders>
            <w:shd w:val="clear" w:color="auto" w:fill="FFFFFF"/>
          </w:tcPr>
          <w:p w14:paraId="6E0EB81B" w14:textId="07EC2E74" w:rsidR="00B810B9" w:rsidRPr="00BA1B85" w:rsidRDefault="00FD6A0C" w:rsidP="00B810B9">
            <w:pPr>
              <w:pStyle w:val="3"/>
              <w:shd w:val="clear" w:color="auto" w:fill="auto"/>
              <w:spacing w:before="0" w:line="210" w:lineRule="exact"/>
              <w:jc w:val="center"/>
            </w:pPr>
            <w:r>
              <w:t>ΤΡΙΤΗ</w:t>
            </w:r>
          </w:p>
        </w:tc>
        <w:tc>
          <w:tcPr>
            <w:tcW w:w="1984" w:type="dxa"/>
            <w:tcBorders>
              <w:top w:val="single" w:sz="4" w:space="0" w:color="auto"/>
              <w:left w:val="single" w:sz="4" w:space="0" w:color="auto"/>
              <w:right w:val="single" w:sz="4" w:space="0" w:color="auto"/>
            </w:tcBorders>
            <w:shd w:val="clear" w:color="auto" w:fill="FFFFFF"/>
          </w:tcPr>
          <w:p w14:paraId="66F19203" w14:textId="5F27676E" w:rsidR="00B810B9" w:rsidRPr="00D130B0" w:rsidRDefault="00D130B0" w:rsidP="00D130B0">
            <w:pPr>
              <w:pStyle w:val="3"/>
              <w:shd w:val="clear" w:color="auto" w:fill="auto"/>
              <w:spacing w:before="0" w:line="210" w:lineRule="exact"/>
              <w:rPr>
                <w:rStyle w:val="12"/>
                <w:b/>
              </w:rPr>
            </w:pPr>
            <w:r>
              <w:rPr>
                <w:rStyle w:val="12"/>
                <w:b/>
              </w:rPr>
              <w:t xml:space="preserve">       </w:t>
            </w:r>
            <w:r w:rsidR="00E37862">
              <w:rPr>
                <w:rStyle w:val="12"/>
                <w:b/>
              </w:rPr>
              <w:t xml:space="preserve"> </w:t>
            </w:r>
            <w:r w:rsidR="00FD6A0C" w:rsidRPr="00D130B0">
              <w:rPr>
                <w:rStyle w:val="12"/>
                <w:b/>
              </w:rPr>
              <w:t>31/ 03</w:t>
            </w:r>
            <w:r w:rsidR="00A16F29" w:rsidRPr="00D130B0">
              <w:rPr>
                <w:rStyle w:val="12"/>
                <w:b/>
              </w:rPr>
              <w:t xml:space="preserve"> /2026</w:t>
            </w:r>
          </w:p>
          <w:p w14:paraId="45B9D88C" w14:textId="5C3852FE" w:rsidR="00D130B0" w:rsidRPr="00D130B0" w:rsidRDefault="00D130B0" w:rsidP="00B810B9">
            <w:pPr>
              <w:pStyle w:val="3"/>
              <w:shd w:val="clear" w:color="auto" w:fill="auto"/>
              <w:spacing w:before="0" w:line="210" w:lineRule="exact"/>
              <w:jc w:val="center"/>
              <w:rPr>
                <w:rStyle w:val="12"/>
                <w:b/>
              </w:rPr>
            </w:pPr>
            <w:r w:rsidRPr="00D130B0">
              <w:rPr>
                <w:rStyle w:val="12"/>
                <w:b/>
              </w:rPr>
              <w:t>ΩΡΑ 10.00 π.μ.</w:t>
            </w:r>
          </w:p>
        </w:tc>
      </w:tr>
      <w:tr w:rsidR="00B810B9" w14:paraId="7313F1D5" w14:textId="77777777" w:rsidTr="00D130B0">
        <w:trPr>
          <w:trHeight w:hRule="exact" w:val="558"/>
        </w:trPr>
        <w:tc>
          <w:tcPr>
            <w:tcW w:w="6799" w:type="dxa"/>
            <w:tcBorders>
              <w:top w:val="single" w:sz="4" w:space="0" w:color="auto"/>
              <w:left w:val="single" w:sz="4" w:space="0" w:color="auto"/>
            </w:tcBorders>
            <w:shd w:val="clear" w:color="auto" w:fill="FFFFFF"/>
          </w:tcPr>
          <w:p w14:paraId="174C40B4" w14:textId="77777777" w:rsidR="00B810B9" w:rsidRDefault="00B810B9" w:rsidP="00B810B9">
            <w:pPr>
              <w:pStyle w:val="3"/>
              <w:shd w:val="clear" w:color="auto" w:fill="auto"/>
              <w:spacing w:before="0" w:line="210" w:lineRule="exact"/>
              <w:ind w:left="140"/>
            </w:pPr>
            <w:r>
              <w:rPr>
                <w:rStyle w:val="12"/>
              </w:rPr>
              <w:t>ΗΜΕΡΟΜΗΝΙΑ ΕΝΑΡΞΗΣ ΠΡΟΣΦΟΡΩΝ</w:t>
            </w:r>
          </w:p>
        </w:tc>
        <w:tc>
          <w:tcPr>
            <w:tcW w:w="851" w:type="dxa"/>
            <w:tcBorders>
              <w:top w:val="single" w:sz="4" w:space="0" w:color="auto"/>
              <w:left w:val="single" w:sz="4" w:space="0" w:color="auto"/>
              <w:right w:val="single" w:sz="4" w:space="0" w:color="auto"/>
            </w:tcBorders>
            <w:shd w:val="clear" w:color="auto" w:fill="FFFFFF"/>
          </w:tcPr>
          <w:p w14:paraId="635AEC6A" w14:textId="51B1692F" w:rsidR="00B810B9" w:rsidRPr="00BA1B85" w:rsidRDefault="00FD6A0C" w:rsidP="00B810B9">
            <w:pPr>
              <w:pStyle w:val="3"/>
              <w:shd w:val="clear" w:color="auto" w:fill="auto"/>
              <w:spacing w:before="0" w:line="210" w:lineRule="exact"/>
              <w:jc w:val="center"/>
            </w:pPr>
            <w:r>
              <w:t>ΤΡΙΤΗ</w:t>
            </w:r>
          </w:p>
        </w:tc>
        <w:tc>
          <w:tcPr>
            <w:tcW w:w="1984" w:type="dxa"/>
            <w:tcBorders>
              <w:top w:val="single" w:sz="4" w:space="0" w:color="auto"/>
              <w:left w:val="single" w:sz="4" w:space="0" w:color="auto"/>
              <w:right w:val="single" w:sz="4" w:space="0" w:color="auto"/>
            </w:tcBorders>
            <w:shd w:val="clear" w:color="auto" w:fill="FFFFFF"/>
          </w:tcPr>
          <w:p w14:paraId="24C25237" w14:textId="77777777" w:rsidR="00D130B0" w:rsidRPr="00D130B0" w:rsidRDefault="00FD6A0C" w:rsidP="00B810B9">
            <w:pPr>
              <w:pStyle w:val="3"/>
              <w:shd w:val="clear" w:color="auto" w:fill="auto"/>
              <w:spacing w:before="0" w:line="210" w:lineRule="exact"/>
              <w:jc w:val="center"/>
              <w:rPr>
                <w:rStyle w:val="12"/>
                <w:b/>
              </w:rPr>
            </w:pPr>
            <w:r w:rsidRPr="00D130B0">
              <w:rPr>
                <w:rStyle w:val="12"/>
                <w:b/>
              </w:rPr>
              <w:t>31</w:t>
            </w:r>
            <w:r w:rsidR="00A16F29" w:rsidRPr="00D130B0">
              <w:rPr>
                <w:rStyle w:val="12"/>
                <w:b/>
              </w:rPr>
              <w:t xml:space="preserve"> / </w:t>
            </w:r>
            <w:r w:rsidRPr="00D130B0">
              <w:rPr>
                <w:rStyle w:val="12"/>
                <w:b/>
              </w:rPr>
              <w:t>03</w:t>
            </w:r>
            <w:r w:rsidR="00A16F29" w:rsidRPr="00D130B0">
              <w:rPr>
                <w:rStyle w:val="12"/>
                <w:b/>
              </w:rPr>
              <w:t xml:space="preserve"> /2026</w:t>
            </w:r>
          </w:p>
          <w:p w14:paraId="322C9319" w14:textId="77777777" w:rsidR="00B810B9" w:rsidRPr="00D130B0" w:rsidRDefault="00D130B0" w:rsidP="00B810B9">
            <w:pPr>
              <w:pStyle w:val="3"/>
              <w:shd w:val="clear" w:color="auto" w:fill="auto"/>
              <w:spacing w:before="0" w:line="210" w:lineRule="exact"/>
              <w:jc w:val="center"/>
              <w:rPr>
                <w:rStyle w:val="12"/>
                <w:b/>
              </w:rPr>
            </w:pPr>
            <w:r w:rsidRPr="00D130B0">
              <w:rPr>
                <w:rStyle w:val="12"/>
                <w:b/>
              </w:rPr>
              <w:t xml:space="preserve"> ΩΡΑ 10.00 π.μ.</w:t>
            </w:r>
          </w:p>
        </w:tc>
      </w:tr>
      <w:tr w:rsidR="00B810B9" w14:paraId="318EDCC8" w14:textId="77777777" w:rsidTr="00D130B0">
        <w:trPr>
          <w:trHeight w:hRule="exact" w:val="566"/>
        </w:trPr>
        <w:tc>
          <w:tcPr>
            <w:tcW w:w="6799" w:type="dxa"/>
            <w:tcBorders>
              <w:top w:val="single" w:sz="4" w:space="0" w:color="auto"/>
              <w:left w:val="single" w:sz="4" w:space="0" w:color="auto"/>
              <w:bottom w:val="single" w:sz="4" w:space="0" w:color="auto"/>
            </w:tcBorders>
            <w:shd w:val="clear" w:color="auto" w:fill="FFFFFF"/>
          </w:tcPr>
          <w:p w14:paraId="5F316AB8" w14:textId="77777777" w:rsidR="00B810B9" w:rsidRDefault="00B810B9" w:rsidP="00B810B9">
            <w:pPr>
              <w:pStyle w:val="3"/>
              <w:shd w:val="clear" w:color="auto" w:fill="auto"/>
              <w:spacing w:before="0" w:line="210" w:lineRule="exact"/>
              <w:ind w:left="140"/>
            </w:pPr>
            <w:r>
              <w:rPr>
                <w:rStyle w:val="12"/>
              </w:rPr>
              <w:t>ΚΑΤΑΛΗΚΤΙΚΗ ΗΜΕΡΟΜΗΝΙΑ ΥΠΟΒΟΛΗΣ ΠΡΟΣΦΟΡΩΝ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D7F5E1" w14:textId="1E3EAC73" w:rsidR="00B810B9" w:rsidRPr="00BA1B85" w:rsidRDefault="00FD6A0C" w:rsidP="00B810B9">
            <w:pPr>
              <w:pStyle w:val="3"/>
              <w:shd w:val="clear" w:color="auto" w:fill="auto"/>
              <w:spacing w:before="0" w:line="210" w:lineRule="exact"/>
              <w:jc w:val="center"/>
            </w:pPr>
            <w:r>
              <w:t>Τ</w:t>
            </w:r>
            <w:r w:rsidR="00D819F7">
              <w:t>ΕΤΑ</w:t>
            </w:r>
            <w:r>
              <w:t xml:space="preserve">ΡΤΗ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90074D5" w14:textId="0CF74004" w:rsidR="00B810B9" w:rsidRPr="00D130B0" w:rsidRDefault="00FD6A0C" w:rsidP="00B810B9">
            <w:pPr>
              <w:pStyle w:val="3"/>
              <w:shd w:val="clear" w:color="auto" w:fill="auto"/>
              <w:spacing w:before="0" w:line="210" w:lineRule="exact"/>
              <w:jc w:val="center"/>
              <w:rPr>
                <w:rStyle w:val="12"/>
                <w:b/>
              </w:rPr>
            </w:pPr>
            <w:r w:rsidRPr="00D130B0">
              <w:rPr>
                <w:rStyle w:val="12"/>
                <w:b/>
              </w:rPr>
              <w:t>2</w:t>
            </w:r>
            <w:r w:rsidR="00D819F7">
              <w:rPr>
                <w:rStyle w:val="12"/>
                <w:b/>
              </w:rPr>
              <w:t>2</w:t>
            </w:r>
            <w:r w:rsidR="00A16F29" w:rsidRPr="00D130B0">
              <w:rPr>
                <w:rStyle w:val="12"/>
                <w:b/>
              </w:rPr>
              <w:t xml:space="preserve"> /</w:t>
            </w:r>
            <w:r w:rsidR="00D130B0" w:rsidRPr="00D130B0">
              <w:rPr>
                <w:rStyle w:val="12"/>
                <w:b/>
              </w:rPr>
              <w:t xml:space="preserve"> </w:t>
            </w:r>
            <w:r w:rsidRPr="00D130B0">
              <w:rPr>
                <w:rStyle w:val="12"/>
                <w:b/>
              </w:rPr>
              <w:t>04</w:t>
            </w:r>
            <w:r w:rsidR="00A16F29" w:rsidRPr="00D130B0">
              <w:rPr>
                <w:rStyle w:val="12"/>
                <w:b/>
              </w:rPr>
              <w:t xml:space="preserve">  /2026</w:t>
            </w:r>
            <w:r w:rsidR="00D130B0" w:rsidRPr="00D130B0">
              <w:rPr>
                <w:rStyle w:val="12"/>
                <w:b/>
              </w:rPr>
              <w:t xml:space="preserve">          ΩΡΑ 13.00 </w:t>
            </w:r>
            <w:proofErr w:type="spellStart"/>
            <w:r w:rsidR="00D130B0" w:rsidRPr="00D130B0">
              <w:rPr>
                <w:rStyle w:val="12"/>
                <w:b/>
              </w:rPr>
              <w:t>μ.μ</w:t>
            </w:r>
            <w:proofErr w:type="spellEnd"/>
          </w:p>
        </w:tc>
      </w:tr>
      <w:tr w:rsidR="00B810B9" w14:paraId="4C8A962A" w14:textId="77777777" w:rsidTr="00D130B0">
        <w:trPr>
          <w:trHeight w:hRule="exact" w:val="588"/>
        </w:trPr>
        <w:tc>
          <w:tcPr>
            <w:tcW w:w="6799" w:type="dxa"/>
            <w:tcBorders>
              <w:top w:val="single" w:sz="4" w:space="0" w:color="auto"/>
              <w:left w:val="single" w:sz="4" w:space="0" w:color="auto"/>
              <w:bottom w:val="single" w:sz="4" w:space="0" w:color="auto"/>
            </w:tcBorders>
            <w:shd w:val="clear" w:color="auto" w:fill="FFFFFF"/>
          </w:tcPr>
          <w:p w14:paraId="50B8B07C" w14:textId="77777777" w:rsidR="00B810B9" w:rsidRDefault="00B810B9" w:rsidP="00B810B9">
            <w:pPr>
              <w:pStyle w:val="3"/>
              <w:shd w:val="clear" w:color="auto" w:fill="auto"/>
              <w:spacing w:before="0" w:line="210" w:lineRule="exact"/>
              <w:ind w:left="140"/>
              <w:rPr>
                <w:rStyle w:val="12"/>
              </w:rPr>
            </w:pPr>
            <w:r>
              <w:rPr>
                <w:rStyle w:val="12"/>
              </w:rPr>
              <w:t>ΗΛΕΚΤΡΟΝΙΚΗ ΑΠΟΣΦΡΑΓΙΣΗ ΠΡΟΣΦΟΡΩΝ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5757FE" w14:textId="5AAAD650" w:rsidR="00B810B9" w:rsidRPr="00BA1B85" w:rsidRDefault="00FD6A0C" w:rsidP="00B810B9">
            <w:pPr>
              <w:pStyle w:val="3"/>
              <w:shd w:val="clear" w:color="auto" w:fill="auto"/>
              <w:spacing w:before="0" w:line="210" w:lineRule="exact"/>
              <w:jc w:val="center"/>
              <w:rPr>
                <w:rStyle w:val="12"/>
              </w:rPr>
            </w:pPr>
            <w:r>
              <w:rPr>
                <w:rStyle w:val="12"/>
              </w:rPr>
              <w:t>ΤΡΙΤΗ</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79831C9" w14:textId="47BDB26D" w:rsidR="00E37862" w:rsidRDefault="00FD6A0C" w:rsidP="00B810B9">
            <w:pPr>
              <w:pStyle w:val="3"/>
              <w:shd w:val="clear" w:color="auto" w:fill="auto"/>
              <w:spacing w:before="0" w:line="210" w:lineRule="exact"/>
              <w:jc w:val="center"/>
              <w:rPr>
                <w:rStyle w:val="12"/>
                <w:b/>
              </w:rPr>
            </w:pPr>
            <w:r w:rsidRPr="00D130B0">
              <w:rPr>
                <w:rStyle w:val="12"/>
                <w:b/>
              </w:rPr>
              <w:t>28</w:t>
            </w:r>
            <w:r w:rsidR="00A16F29" w:rsidRPr="00D130B0">
              <w:rPr>
                <w:rStyle w:val="12"/>
                <w:b/>
              </w:rPr>
              <w:t xml:space="preserve">  /</w:t>
            </w:r>
            <w:r w:rsidR="00D130B0" w:rsidRPr="00D130B0">
              <w:rPr>
                <w:rStyle w:val="12"/>
                <w:b/>
              </w:rPr>
              <w:t xml:space="preserve"> </w:t>
            </w:r>
            <w:r w:rsidRPr="00D130B0">
              <w:rPr>
                <w:rStyle w:val="12"/>
                <w:b/>
              </w:rPr>
              <w:t>04</w:t>
            </w:r>
            <w:r w:rsidR="00A16F29" w:rsidRPr="00D130B0">
              <w:rPr>
                <w:rStyle w:val="12"/>
                <w:b/>
              </w:rPr>
              <w:t xml:space="preserve"> /2026</w:t>
            </w:r>
            <w:r w:rsidR="00D130B0">
              <w:rPr>
                <w:rStyle w:val="12"/>
                <w:b/>
              </w:rPr>
              <w:t xml:space="preserve">  </w:t>
            </w:r>
            <w:r w:rsidR="00D130B0" w:rsidRPr="00D130B0">
              <w:rPr>
                <w:rStyle w:val="12"/>
                <w:b/>
              </w:rPr>
              <w:t xml:space="preserve"> </w:t>
            </w:r>
          </w:p>
          <w:p w14:paraId="29D78809" w14:textId="1B87E63B" w:rsidR="00B810B9" w:rsidRPr="00D130B0" w:rsidRDefault="00D130B0" w:rsidP="00B810B9">
            <w:pPr>
              <w:pStyle w:val="3"/>
              <w:shd w:val="clear" w:color="auto" w:fill="auto"/>
              <w:spacing w:before="0" w:line="210" w:lineRule="exact"/>
              <w:jc w:val="center"/>
              <w:rPr>
                <w:rStyle w:val="12"/>
                <w:b/>
              </w:rPr>
            </w:pPr>
            <w:r w:rsidRPr="00D130B0">
              <w:rPr>
                <w:rStyle w:val="12"/>
                <w:b/>
              </w:rPr>
              <w:t>ΩΡΑ 10.00 π.μ.</w:t>
            </w:r>
          </w:p>
        </w:tc>
      </w:tr>
    </w:tbl>
    <w:p w14:paraId="2BFEF2A8" w14:textId="77777777" w:rsidR="004D5B44" w:rsidRDefault="004D5B44">
      <w:pPr>
        <w:rPr>
          <w:sz w:val="2"/>
          <w:szCs w:val="2"/>
        </w:rPr>
      </w:pPr>
    </w:p>
    <w:p w14:paraId="6EAFF2AB" w14:textId="2FA82137" w:rsidR="00BB335F" w:rsidRDefault="003E2643" w:rsidP="00B810B9">
      <w:pPr>
        <w:pStyle w:val="3"/>
        <w:numPr>
          <w:ilvl w:val="0"/>
          <w:numId w:val="3"/>
        </w:numPr>
        <w:spacing w:before="120" w:line="269" w:lineRule="exact"/>
        <w:ind w:right="20"/>
        <w:jc w:val="both"/>
      </w:pPr>
      <w:r>
        <w:t xml:space="preserve"> </w:t>
      </w:r>
      <w:r w:rsidR="00661800">
        <w:t>Τ</w:t>
      </w:r>
      <w:r w:rsidR="00AB46DC">
        <w:t>α</w:t>
      </w:r>
      <w:r>
        <w:t xml:space="preserve"> </w:t>
      </w:r>
      <w:r w:rsidR="00661800" w:rsidRPr="00116292">
        <w:rPr>
          <w:lang w:val="en-US"/>
        </w:rPr>
        <w:t>CPV</w:t>
      </w:r>
      <w:r w:rsidR="00613E2F">
        <w:t xml:space="preserve"> </w:t>
      </w:r>
      <w:r w:rsidR="00AB46DC">
        <w:t>του έργου</w:t>
      </w:r>
      <w:r w:rsidR="00661800">
        <w:t xml:space="preserve"> είναι: </w:t>
      </w:r>
      <w:r w:rsidR="00E85E83" w:rsidRPr="003C473C">
        <w:rPr>
          <w:rFonts w:ascii="Tahoma" w:hAnsi="Tahoma" w:cs="Tahoma"/>
          <w:sz w:val="20"/>
          <w:szCs w:val="20"/>
        </w:rPr>
        <w:t>45454100-5, 51100000-3</w:t>
      </w:r>
    </w:p>
    <w:p w14:paraId="6EFD6994" w14:textId="284754C7" w:rsidR="00591A9E" w:rsidRDefault="00661800" w:rsidP="00B810B9">
      <w:pPr>
        <w:pStyle w:val="3"/>
        <w:spacing w:before="120" w:line="269" w:lineRule="exact"/>
        <w:ind w:right="20"/>
        <w:jc w:val="both"/>
      </w:pPr>
      <w:r>
        <w:t xml:space="preserve">Για την συμμετοχή στο διαγωνισμό απαιτείται </w:t>
      </w:r>
      <w:r w:rsidR="00154775" w:rsidRPr="00E951FE">
        <w:t>κατάθεση</w:t>
      </w:r>
      <w:r w:rsidR="003E2643">
        <w:t xml:space="preserve"> </w:t>
      </w:r>
      <w:r w:rsidR="00154775" w:rsidRPr="006C0D67">
        <w:rPr>
          <w:b/>
          <w:u w:val="single"/>
        </w:rPr>
        <w:t>εγγυητικής επιστολής</w:t>
      </w:r>
      <w:r w:rsidRPr="006C0D67">
        <w:rPr>
          <w:b/>
          <w:u w:val="single"/>
        </w:rPr>
        <w:t xml:space="preserve"> συμμετοχής</w:t>
      </w:r>
      <w:r w:rsidR="003E2643">
        <w:rPr>
          <w:b/>
          <w:u w:val="single"/>
        </w:rPr>
        <w:t xml:space="preserve"> </w:t>
      </w:r>
      <w:r w:rsidR="00E951FE" w:rsidRPr="00E951FE">
        <w:t xml:space="preserve">κατά τους όρους της παρ. 1 </w:t>
      </w:r>
      <w:r w:rsidR="00E951FE" w:rsidRPr="006C458A">
        <w:t xml:space="preserve">α) του άρθρου 72 του ν. 4412/2016, </w:t>
      </w:r>
      <w:r w:rsidR="003E2643" w:rsidRPr="006C458A">
        <w:t xml:space="preserve">ύψους </w:t>
      </w:r>
      <w:r w:rsidR="00692648" w:rsidRPr="006C458A">
        <w:rPr>
          <w:b/>
          <w:iCs/>
          <w:u w:val="single"/>
        </w:rPr>
        <w:t>4</w:t>
      </w:r>
      <w:r w:rsidR="002A2C70" w:rsidRPr="006C458A">
        <w:rPr>
          <w:b/>
          <w:iCs/>
          <w:u w:val="single"/>
        </w:rPr>
        <w:t>.</w:t>
      </w:r>
      <w:r w:rsidR="00A0542A">
        <w:rPr>
          <w:b/>
          <w:iCs/>
          <w:u w:val="single"/>
        </w:rPr>
        <w:t>1</w:t>
      </w:r>
      <w:r w:rsidR="00E85E83" w:rsidRPr="006C458A">
        <w:rPr>
          <w:b/>
          <w:iCs/>
          <w:u w:val="single"/>
        </w:rPr>
        <w:t>00</w:t>
      </w:r>
      <w:r w:rsidR="002A2C70" w:rsidRPr="006C458A">
        <w:rPr>
          <w:b/>
          <w:iCs/>
          <w:u w:val="single"/>
        </w:rPr>
        <w:t>,</w:t>
      </w:r>
      <w:r w:rsidR="00E85E83" w:rsidRPr="006C458A">
        <w:rPr>
          <w:b/>
          <w:iCs/>
          <w:u w:val="single"/>
        </w:rPr>
        <w:t>00</w:t>
      </w:r>
      <w:r w:rsidR="00613E2F" w:rsidRPr="006C458A">
        <w:rPr>
          <w:b/>
          <w:iCs/>
          <w:u w:val="single"/>
        </w:rPr>
        <w:t>€ (</w:t>
      </w:r>
      <w:r w:rsidR="00692648" w:rsidRPr="006C458A">
        <w:rPr>
          <w:b/>
          <w:iCs/>
          <w:u w:val="single"/>
        </w:rPr>
        <w:t>τέσσερις</w:t>
      </w:r>
      <w:r w:rsidR="002A2C70" w:rsidRPr="006C458A">
        <w:rPr>
          <w:b/>
          <w:iCs/>
          <w:u w:val="single"/>
        </w:rPr>
        <w:t xml:space="preserve"> χιλιάδες </w:t>
      </w:r>
      <w:r w:rsidR="00A0542A">
        <w:rPr>
          <w:b/>
          <w:iCs/>
          <w:u w:val="single"/>
        </w:rPr>
        <w:t xml:space="preserve">εκατό </w:t>
      </w:r>
      <w:r w:rsidR="002A2C70" w:rsidRPr="006C458A">
        <w:rPr>
          <w:b/>
          <w:iCs/>
          <w:u w:val="single"/>
        </w:rPr>
        <w:t>ευρώ</w:t>
      </w:r>
      <w:r w:rsidR="00613E2F" w:rsidRPr="006C458A">
        <w:rPr>
          <w:b/>
          <w:iCs/>
          <w:u w:val="single"/>
        </w:rPr>
        <w:t>)</w:t>
      </w:r>
      <w:r w:rsidR="00FE461C" w:rsidRPr="006C458A">
        <w:t xml:space="preserve"> και ισχύ τουλάχιστον</w:t>
      </w:r>
      <w:r w:rsidR="003E2643" w:rsidRPr="006C458A">
        <w:t xml:space="preserve"> </w:t>
      </w:r>
      <w:r w:rsidR="00A0542A">
        <w:rPr>
          <w:b/>
          <w:u w:val="single"/>
        </w:rPr>
        <w:t>δέκα</w:t>
      </w:r>
      <w:r w:rsidR="005A7504" w:rsidRPr="006C458A">
        <w:rPr>
          <w:b/>
          <w:u w:val="single"/>
        </w:rPr>
        <w:t>(</w:t>
      </w:r>
      <w:r w:rsidR="00CF1ABE">
        <w:rPr>
          <w:b/>
          <w:u w:val="single"/>
        </w:rPr>
        <w:t>10</w:t>
      </w:r>
      <w:r w:rsidR="00334A9B" w:rsidRPr="006C458A">
        <w:rPr>
          <w:b/>
          <w:u w:val="single"/>
        </w:rPr>
        <w:t>) μηνών και τριάντα</w:t>
      </w:r>
      <w:r w:rsidR="006C458A">
        <w:rPr>
          <w:b/>
          <w:u w:val="single"/>
        </w:rPr>
        <w:t xml:space="preserve"> </w:t>
      </w:r>
      <w:r w:rsidR="00BB335F" w:rsidRPr="006C458A">
        <w:rPr>
          <w:b/>
          <w:u w:val="single"/>
        </w:rPr>
        <w:t xml:space="preserve">(30) </w:t>
      </w:r>
      <w:r w:rsidR="00E951FE" w:rsidRPr="006C458A">
        <w:rPr>
          <w:b/>
          <w:u w:val="single"/>
        </w:rPr>
        <w:t>ημερών</w:t>
      </w:r>
      <w:r w:rsidR="00E951FE" w:rsidRPr="006C458A">
        <w:t xml:space="preserve"> μετά την ημέρα διεξαγωγής του διαγωνισμού.</w:t>
      </w:r>
    </w:p>
    <w:p w14:paraId="0AC83C7E" w14:textId="77777777" w:rsidR="00591A9E" w:rsidRPr="00591A9E" w:rsidRDefault="00591A9E" w:rsidP="00B810B9">
      <w:pPr>
        <w:pStyle w:val="3"/>
        <w:spacing w:before="120" w:line="240" w:lineRule="exact"/>
        <w:ind w:right="23"/>
      </w:pPr>
      <w:r w:rsidRPr="00591A9E">
        <w:t xml:space="preserve">Δικαίωμα συμμετοχής έχουν φυσικά ή νομικά πρόσωπα, ή ενώσεις αυτών που δραστηριοποιούνται σε έργα κατηγορίας </w:t>
      </w:r>
      <w:r w:rsidR="005F4E90" w:rsidRPr="005F4E90">
        <w:rPr>
          <w:b/>
          <w:iCs/>
          <w:u w:val="single"/>
        </w:rPr>
        <w:t xml:space="preserve">ΟΙΚΟΔΟΜΙΚΑ ΚΑΙ </w:t>
      </w:r>
      <w:r w:rsidR="005F4E90" w:rsidRPr="005F4E90">
        <w:rPr>
          <w:b/>
          <w:bCs/>
          <w:iCs/>
          <w:u w:val="single"/>
        </w:rPr>
        <w:t>ΗΛΕΚΤΡΟΜΗΧΑΝΟΛΟΓΙΚΑ</w:t>
      </w:r>
      <w:r w:rsidR="005F4E90" w:rsidRPr="005F4E90">
        <w:rPr>
          <w:b/>
          <w:iCs/>
          <w:u w:val="single"/>
          <w:vertAlign w:val="superscript"/>
        </w:rPr>
        <w:t xml:space="preserve"> </w:t>
      </w:r>
      <w:r w:rsidRPr="00591A9E">
        <w:t>και που είναι εγκατεστημένα:</w:t>
      </w:r>
    </w:p>
    <w:p w14:paraId="3EC56CA4" w14:textId="77777777" w:rsidR="00591A9E" w:rsidRPr="00591A9E" w:rsidRDefault="00591A9E" w:rsidP="00B810B9">
      <w:pPr>
        <w:pStyle w:val="3"/>
        <w:spacing w:before="120" w:line="180" w:lineRule="exact"/>
        <w:ind w:right="23"/>
      </w:pPr>
      <w:r w:rsidRPr="00591A9E">
        <w:t>α) σε κράτος-μέλος της Ένωσης,</w:t>
      </w:r>
    </w:p>
    <w:p w14:paraId="36E59244" w14:textId="77777777" w:rsidR="00591A9E" w:rsidRPr="00591A9E" w:rsidRDefault="00591A9E" w:rsidP="00B810B9">
      <w:pPr>
        <w:pStyle w:val="3"/>
        <w:spacing w:before="120" w:line="140" w:lineRule="atLeast"/>
        <w:ind w:right="23"/>
      </w:pPr>
      <w:r w:rsidRPr="00591A9E">
        <w:t>β) σε κράτος-μέλος του Ευρωπαϊκού Οικονομικού Χώρου (Ε.Ο.Χ.),</w:t>
      </w:r>
    </w:p>
    <w:p w14:paraId="20290782" w14:textId="77777777" w:rsidR="0054662A" w:rsidRDefault="00591A9E" w:rsidP="00B810B9">
      <w:pPr>
        <w:pStyle w:val="3"/>
        <w:spacing w:before="120" w:line="120" w:lineRule="atLeast"/>
        <w:ind w:right="23"/>
      </w:pPr>
      <w:r w:rsidRPr="00591A9E">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w:t>
      </w:r>
      <w:r w:rsidRPr="00591A9E">
        <w:lastRenderedPageBreak/>
        <w:t>Προσαρτήματος I της ως άνω Συμφωνίας, καθώς και</w:t>
      </w:r>
    </w:p>
    <w:p w14:paraId="6111C0AB" w14:textId="77777777" w:rsidR="00591A9E" w:rsidRDefault="00591A9E" w:rsidP="00B810B9">
      <w:pPr>
        <w:pStyle w:val="3"/>
        <w:spacing w:after="41" w:line="120" w:lineRule="atLeast"/>
        <w:ind w:right="23"/>
      </w:pPr>
      <w:r w:rsidRPr="00591A9E">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119540A" w14:textId="77777777" w:rsidR="00591A9E" w:rsidRPr="00591A9E" w:rsidRDefault="00591A9E" w:rsidP="00B810B9">
      <w:pPr>
        <w:pStyle w:val="3"/>
        <w:spacing w:before="120" w:line="240" w:lineRule="auto"/>
        <w:ind w:right="23"/>
        <w:jc w:val="both"/>
      </w:pPr>
      <w:r w:rsidRPr="00591A9E">
        <w:t>Ειδικότερα για τις επιχειρήσεις που δραστηριοποιούνται στην Ελλάδα δικαίωμα συμμετοχής έχουν μεμονωμένες εργοληπτικές επιχειρήσεις, που είναι εγγεγραμμένες στο Μητρώο Εργοληπτικών Επιχειρήσεων (Μ.Ε.ΕΠ.) που τηρείται στη Γ.Γ.Δ.Ε. του ΥΠ.Υ.ΜΕ.ΔΙ., εφόσον ανήκουν στην</w:t>
      </w:r>
      <w:r w:rsidR="00BB335F">
        <w:t>:</w:t>
      </w:r>
    </w:p>
    <w:p w14:paraId="43B9B709" w14:textId="77777777" w:rsidR="005C0E17" w:rsidRPr="001F392C" w:rsidRDefault="00593F3D" w:rsidP="00B810B9">
      <w:pPr>
        <w:pStyle w:val="31"/>
        <w:tabs>
          <w:tab w:val="left" w:pos="-3000"/>
        </w:tabs>
        <w:spacing w:before="120" w:line="240" w:lineRule="auto"/>
        <w:ind w:left="0"/>
        <w:rPr>
          <w:rFonts w:ascii="Calibri" w:eastAsia="Calibri" w:hAnsi="Calibri" w:cs="Calibri"/>
          <w:b/>
          <w:color w:val="000000"/>
          <w:sz w:val="22"/>
          <w:szCs w:val="22"/>
          <w:lang w:eastAsia="el-GR"/>
        </w:rPr>
      </w:pPr>
      <w:r>
        <w:rPr>
          <w:rFonts w:ascii="Calibri" w:eastAsia="Calibri" w:hAnsi="Calibri" w:cs="Calibri"/>
          <w:b/>
          <w:color w:val="000000"/>
          <w:sz w:val="22"/>
          <w:szCs w:val="22"/>
          <w:lang w:eastAsia="el-GR"/>
        </w:rPr>
        <w:t xml:space="preserve">κατηγορία </w:t>
      </w:r>
      <w:r w:rsidR="005F4E90" w:rsidRPr="005F4E90">
        <w:rPr>
          <w:rFonts w:ascii="Calibri" w:eastAsia="Calibri" w:hAnsi="Calibri" w:cs="Calibri"/>
          <w:b/>
          <w:iCs/>
          <w:color w:val="000000"/>
          <w:sz w:val="22"/>
          <w:szCs w:val="22"/>
          <w:u w:val="single"/>
          <w:lang w:eastAsia="el-GR"/>
        </w:rPr>
        <w:t xml:space="preserve">ΟΙΚΟΔΟΜΙΚΑ ΚΑΙ </w:t>
      </w:r>
      <w:r w:rsidR="005F4E90" w:rsidRPr="005F4E90">
        <w:rPr>
          <w:rFonts w:ascii="Calibri" w:eastAsia="Calibri" w:hAnsi="Calibri" w:cs="Calibri"/>
          <w:b/>
          <w:bCs/>
          <w:iCs/>
          <w:color w:val="000000"/>
          <w:sz w:val="22"/>
          <w:szCs w:val="22"/>
          <w:u w:val="single"/>
          <w:lang w:eastAsia="el-GR"/>
        </w:rPr>
        <w:t>ΗΛΕΚΤΡΟΜΗΧΑΝΟΛΟΓΙΚΑ</w:t>
      </w:r>
      <w:r w:rsidR="005C0E17" w:rsidRPr="001F392C">
        <w:rPr>
          <w:rFonts w:ascii="Calibri" w:eastAsia="Calibri" w:hAnsi="Calibri" w:cs="Calibri"/>
          <w:b/>
          <w:color w:val="000000"/>
          <w:sz w:val="22"/>
          <w:szCs w:val="22"/>
          <w:lang w:eastAsia="el-GR"/>
        </w:rPr>
        <w:t>, με τις   προϋποθέσεις της παρ. 3β του άρθρου 76 του Ν.4412/16 (αναβάθμιση ορίου λόγω κοινοπραξίας).</w:t>
      </w:r>
    </w:p>
    <w:p w14:paraId="00760780" w14:textId="7C59D64E" w:rsidR="00A0542A" w:rsidRPr="00A0542A" w:rsidRDefault="00A0542A" w:rsidP="00B810B9">
      <w:pPr>
        <w:pStyle w:val="3"/>
        <w:shd w:val="clear" w:color="auto" w:fill="auto"/>
        <w:spacing w:before="120" w:line="240" w:lineRule="auto"/>
        <w:ind w:right="20"/>
        <w:jc w:val="both"/>
      </w:pPr>
      <w:r w:rsidRPr="00A0542A">
        <w:t xml:space="preserve">Το έργο χρηματοδοτείται εξ’ ολοκλήρου από ιδίους πόρους του Δήμου σε βάρος του </w:t>
      </w:r>
      <w:r w:rsidR="00CF5A6A">
        <w:t>ΑΛΕ</w:t>
      </w:r>
      <w:r w:rsidRPr="00A0542A">
        <w:t xml:space="preserve">. </w:t>
      </w:r>
      <w:r w:rsidR="00CF5A6A">
        <w:t>0</w:t>
      </w:r>
      <w:r w:rsidRPr="00A0542A">
        <w:t>30</w:t>
      </w:r>
      <w:r w:rsidR="00CF5A6A">
        <w:t>.3170103015.</w:t>
      </w:r>
      <w:r w:rsidRPr="00A0542A">
        <w:t xml:space="preserve"> Ο συνολικός προϋπολογισμός με ΦΠΑ 24%, είναι 252.588,00€. Η κατανομή των ποσών θα έχει ως εξής: το έτος 2026: 50.000,00 € και το έτος 2027: </w:t>
      </w:r>
      <w:r w:rsidR="00EB1840">
        <w:t>2</w:t>
      </w:r>
      <w:r w:rsidRPr="00A0542A">
        <w:t>02.588,00 €.</w:t>
      </w:r>
    </w:p>
    <w:p w14:paraId="5A729F6E" w14:textId="5701FD10" w:rsidR="007A6865" w:rsidRPr="007A6865" w:rsidRDefault="007A6865" w:rsidP="00B810B9">
      <w:pPr>
        <w:pStyle w:val="3"/>
        <w:shd w:val="clear" w:color="auto" w:fill="auto"/>
        <w:spacing w:before="120" w:line="240" w:lineRule="auto"/>
        <w:ind w:right="20"/>
        <w:jc w:val="both"/>
      </w:pPr>
      <w:r w:rsidRPr="00A0542A">
        <w:t xml:space="preserve">Η συνολική προθεσμία εκτέλεσης του έργου ορίζεται </w:t>
      </w:r>
      <w:r w:rsidR="00F76F48" w:rsidRPr="00A0542A">
        <w:rPr>
          <w:rFonts w:asciiTheme="minorHAnsi" w:hAnsiTheme="minorHAnsi" w:cstheme="minorHAnsi"/>
          <w:b/>
        </w:rPr>
        <w:t>σε δ</w:t>
      </w:r>
      <w:r w:rsidR="00BF1375" w:rsidRPr="00A0542A">
        <w:rPr>
          <w:rFonts w:asciiTheme="minorHAnsi" w:hAnsiTheme="minorHAnsi" w:cstheme="minorHAnsi"/>
          <w:b/>
        </w:rPr>
        <w:t>ώδεκα</w:t>
      </w:r>
      <w:r w:rsidR="00F76F48" w:rsidRPr="00A0542A">
        <w:rPr>
          <w:rFonts w:asciiTheme="minorHAnsi" w:hAnsiTheme="minorHAnsi" w:cstheme="minorHAnsi"/>
          <w:b/>
        </w:rPr>
        <w:t>(1</w:t>
      </w:r>
      <w:r w:rsidR="00BF1375" w:rsidRPr="00A0542A">
        <w:rPr>
          <w:rFonts w:asciiTheme="minorHAnsi" w:hAnsiTheme="minorHAnsi" w:cstheme="minorHAnsi"/>
          <w:b/>
        </w:rPr>
        <w:t>2</w:t>
      </w:r>
      <w:r w:rsidR="00F76F48" w:rsidRPr="00A0542A">
        <w:rPr>
          <w:rFonts w:asciiTheme="minorHAnsi" w:hAnsiTheme="minorHAnsi" w:cstheme="minorHAnsi"/>
          <w:b/>
        </w:rPr>
        <w:t>) μήνες</w:t>
      </w:r>
      <w:r w:rsidR="00593F3D" w:rsidRPr="00A0542A">
        <w:t xml:space="preserve"> </w:t>
      </w:r>
      <w:r w:rsidRPr="00A0542A">
        <w:t>και αρχίζει από την ημέρα υπογραφής της</w:t>
      </w:r>
      <w:r w:rsidRPr="005F1419">
        <w:t xml:space="preserve"> σύμβασης.</w:t>
      </w:r>
    </w:p>
    <w:p w14:paraId="7A5B2B27" w14:textId="77777777" w:rsidR="000F0354" w:rsidRPr="00996D20" w:rsidRDefault="000F0354" w:rsidP="00B810B9">
      <w:pPr>
        <w:pStyle w:val="3"/>
        <w:spacing w:before="120" w:line="240" w:lineRule="auto"/>
        <w:ind w:right="20"/>
        <w:jc w:val="both"/>
        <w:rPr>
          <w:u w:val="single"/>
        </w:rPr>
      </w:pPr>
      <w:r w:rsidRPr="00996D20">
        <w:rPr>
          <w:u w:val="single"/>
        </w:rPr>
        <w:t xml:space="preserve">Τυχόν διευκρινήσεις </w:t>
      </w:r>
      <w:r w:rsidR="005B1E3F" w:rsidRPr="00996D20">
        <w:rPr>
          <w:u w:val="single"/>
        </w:rPr>
        <w:t xml:space="preserve">- </w:t>
      </w:r>
      <w:r w:rsidRPr="00996D20">
        <w:rPr>
          <w:u w:val="single"/>
        </w:rPr>
        <w:t>ερωτήματα σχετικά με το διαγωνισμό υποβάλλονται ηλεκτρονικά μέσω της πλατφόρμας του ΕΣΗΔΗΣ</w:t>
      </w:r>
      <w:r w:rsidR="00154775" w:rsidRPr="00996D20">
        <w:rPr>
          <w:u w:val="single"/>
        </w:rPr>
        <w:t>.</w:t>
      </w:r>
    </w:p>
    <w:p w14:paraId="16938276" w14:textId="6FC84BD9" w:rsidR="004D5B44" w:rsidRDefault="00661800" w:rsidP="00B810B9">
      <w:pPr>
        <w:pStyle w:val="3"/>
        <w:shd w:val="clear" w:color="auto" w:fill="auto"/>
        <w:spacing w:before="120" w:line="240" w:lineRule="auto"/>
        <w:ind w:right="20"/>
        <w:jc w:val="both"/>
      </w:pPr>
      <w:r>
        <w:t xml:space="preserve">Το πλήρες σώμα της διακήρυξης βρίσκεται διαθέσιμο σε ηλεκτρονική μορφή στην ιστοσελίδα του Δήμου, </w:t>
      </w:r>
      <w:hyperlink r:id="rId10" w:history="1">
        <w:r w:rsidR="00FF7318" w:rsidRPr="008A0E85">
          <w:rPr>
            <w:rStyle w:val="-"/>
          </w:rPr>
          <w:t>www.</w:t>
        </w:r>
        <w:r w:rsidR="00FF7318" w:rsidRPr="008A0E85">
          <w:rPr>
            <w:rStyle w:val="-"/>
            <w:lang w:val="en-US"/>
          </w:rPr>
          <w:t>e</w:t>
        </w:r>
        <w:r w:rsidR="00FF7318" w:rsidRPr="00BB335F">
          <w:rPr>
            <w:rStyle w:val="-"/>
          </w:rPr>
          <w:t>-</w:t>
        </w:r>
        <w:r w:rsidR="00FF7318" w:rsidRPr="008A0E85">
          <w:rPr>
            <w:rStyle w:val="-"/>
            <w:lang w:val="en-US"/>
          </w:rPr>
          <w:t>patras</w:t>
        </w:r>
        <w:r w:rsidR="00FF7318" w:rsidRPr="008A0E85">
          <w:rPr>
            <w:rStyle w:val="-"/>
          </w:rPr>
          <w:t>.gr,</w:t>
        </w:r>
      </w:hyperlink>
      <w:r>
        <w:t>στο Κεντρικό Ηλεκτρονικό Μητρώο Δημοσίων Συμβάσεων (Κ.Η.Μ.ΔΗ.Σ.) που τηρείται στην διαδικτυακή πύλη</w:t>
      </w:r>
      <w:hyperlink r:id="rId11" w:history="1">
        <w:r>
          <w:rPr>
            <w:rStyle w:val="-"/>
          </w:rPr>
          <w:t xml:space="preserve"> www.promitheus.gov.gr</w:t>
        </w:r>
      </w:hyperlink>
      <w:r w:rsidR="00116292">
        <w:rPr>
          <w:rStyle w:val="-"/>
        </w:rPr>
        <w:t xml:space="preserve"> </w:t>
      </w:r>
      <w:r>
        <w:t>και στο ΕΣΗΔΗΣ.</w:t>
      </w:r>
    </w:p>
    <w:p w14:paraId="3400B61F" w14:textId="68B4C369" w:rsidR="005F621D" w:rsidRDefault="005F621D" w:rsidP="00B810B9">
      <w:pPr>
        <w:pStyle w:val="21"/>
        <w:shd w:val="clear" w:color="auto" w:fill="auto"/>
        <w:spacing w:before="120" w:after="0" w:line="240" w:lineRule="auto"/>
      </w:pPr>
    </w:p>
    <w:p w14:paraId="79B984E2" w14:textId="77777777" w:rsidR="00BE6067" w:rsidRDefault="00BE6067" w:rsidP="00B810B9">
      <w:pPr>
        <w:pStyle w:val="21"/>
        <w:shd w:val="clear" w:color="auto" w:fill="auto"/>
        <w:spacing w:before="120" w:after="0" w:line="240" w:lineRule="auto"/>
      </w:pPr>
    </w:p>
    <w:p w14:paraId="2A02905B" w14:textId="77777777" w:rsidR="00154775" w:rsidRDefault="00154775">
      <w:pPr>
        <w:pStyle w:val="21"/>
        <w:shd w:val="clear" w:color="auto" w:fill="auto"/>
        <w:spacing w:before="0" w:after="174" w:line="220" w:lineRule="exact"/>
        <w:ind w:left="5560"/>
        <w:rPr>
          <w:b/>
        </w:rPr>
      </w:pPr>
    </w:p>
    <w:p w14:paraId="3F68CF12" w14:textId="77777777" w:rsidR="004D5B44" w:rsidRPr="00154775" w:rsidRDefault="00661800" w:rsidP="00154775">
      <w:pPr>
        <w:pStyle w:val="21"/>
        <w:shd w:val="clear" w:color="auto" w:fill="auto"/>
        <w:spacing w:before="0" w:after="174" w:line="220" w:lineRule="exact"/>
        <w:ind w:left="6280"/>
        <w:rPr>
          <w:b/>
        </w:rPr>
      </w:pPr>
      <w:r w:rsidRPr="00154775">
        <w:rPr>
          <w:b/>
        </w:rPr>
        <w:t xml:space="preserve">Ο ΔΗΜΑΡΧΟΣ </w:t>
      </w:r>
      <w:r w:rsidR="005F621D" w:rsidRPr="00154775">
        <w:rPr>
          <w:b/>
        </w:rPr>
        <w:t>ΠΑΤΡΕΩΝ</w:t>
      </w:r>
    </w:p>
    <w:p w14:paraId="59F73A4A" w14:textId="108530C3" w:rsidR="00154775" w:rsidRDefault="00154775">
      <w:pPr>
        <w:pStyle w:val="21"/>
        <w:shd w:val="clear" w:color="auto" w:fill="auto"/>
        <w:spacing w:before="0" w:after="174" w:line="220" w:lineRule="exact"/>
        <w:ind w:left="5560"/>
      </w:pPr>
    </w:p>
    <w:p w14:paraId="60AC5D23" w14:textId="4F7DFFAD" w:rsidR="00BE6067" w:rsidRDefault="00BE6067">
      <w:pPr>
        <w:pStyle w:val="21"/>
        <w:shd w:val="clear" w:color="auto" w:fill="auto"/>
        <w:spacing w:before="0" w:after="174" w:line="220" w:lineRule="exact"/>
        <w:ind w:left="5560"/>
      </w:pPr>
    </w:p>
    <w:p w14:paraId="2FC66245" w14:textId="77777777" w:rsidR="00BE6067" w:rsidRDefault="00BE6067">
      <w:pPr>
        <w:pStyle w:val="21"/>
        <w:shd w:val="clear" w:color="auto" w:fill="auto"/>
        <w:spacing w:before="0" w:after="174" w:line="220" w:lineRule="exact"/>
        <w:ind w:left="5560"/>
      </w:pPr>
    </w:p>
    <w:p w14:paraId="7C8401F8" w14:textId="77777777" w:rsidR="004D5B44" w:rsidRDefault="00154775" w:rsidP="005F621D">
      <w:pPr>
        <w:pStyle w:val="21"/>
        <w:shd w:val="clear" w:color="auto" w:fill="auto"/>
        <w:spacing w:before="0" w:after="0" w:line="220" w:lineRule="exact"/>
        <w:ind w:left="5560"/>
      </w:pPr>
      <w:r>
        <w:rPr>
          <w:b/>
        </w:rPr>
        <w:tab/>
      </w:r>
      <w:r w:rsidR="00A52FC3">
        <w:rPr>
          <w:b/>
          <w:lang w:val="en-US"/>
        </w:rPr>
        <w:t xml:space="preserve">               </w:t>
      </w:r>
      <w:r w:rsidR="005F621D" w:rsidRPr="005F621D">
        <w:rPr>
          <w:b/>
        </w:rPr>
        <w:t>ΚΩΣΤΑΣ ΠΕΛΕΤΙΔΗΣ</w:t>
      </w:r>
    </w:p>
    <w:sectPr w:rsidR="004D5B44" w:rsidSect="00D2188A">
      <w:headerReference w:type="default" r:id="rId12"/>
      <w:type w:val="continuous"/>
      <w:pgSz w:w="11909" w:h="16838"/>
      <w:pgMar w:top="1440" w:right="1134" w:bottom="1440"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B0939" w14:textId="77777777" w:rsidR="004A625A" w:rsidRDefault="004A625A" w:rsidP="004D5B44">
      <w:r>
        <w:separator/>
      </w:r>
    </w:p>
  </w:endnote>
  <w:endnote w:type="continuationSeparator" w:id="0">
    <w:p w14:paraId="3C165083" w14:textId="77777777" w:rsidR="004A625A" w:rsidRDefault="004A625A" w:rsidP="004D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42E3" w14:textId="77777777" w:rsidR="004A625A" w:rsidRDefault="004A625A"/>
  </w:footnote>
  <w:footnote w:type="continuationSeparator" w:id="0">
    <w:p w14:paraId="22D15CBB" w14:textId="77777777" w:rsidR="004A625A" w:rsidRDefault="004A6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FF5C" w14:textId="7E4EE0E0" w:rsidR="00C23972" w:rsidRDefault="00C23972" w:rsidP="007B516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44"/>
    <w:rsid w:val="000011EB"/>
    <w:rsid w:val="00005705"/>
    <w:rsid w:val="00041399"/>
    <w:rsid w:val="0006559E"/>
    <w:rsid w:val="000813FF"/>
    <w:rsid w:val="00085EC7"/>
    <w:rsid w:val="000B14AD"/>
    <w:rsid w:val="000C44AC"/>
    <w:rsid w:val="000D3E37"/>
    <w:rsid w:val="000F0354"/>
    <w:rsid w:val="000F33C8"/>
    <w:rsid w:val="00100BE3"/>
    <w:rsid w:val="00116292"/>
    <w:rsid w:val="001166D6"/>
    <w:rsid w:val="001277B4"/>
    <w:rsid w:val="001343C2"/>
    <w:rsid w:val="00143503"/>
    <w:rsid w:val="0015091F"/>
    <w:rsid w:val="00154775"/>
    <w:rsid w:val="00166215"/>
    <w:rsid w:val="001765BC"/>
    <w:rsid w:val="00181FD2"/>
    <w:rsid w:val="001A4E20"/>
    <w:rsid w:val="001A5895"/>
    <w:rsid w:val="001B1670"/>
    <w:rsid w:val="001B1A4A"/>
    <w:rsid w:val="001C4420"/>
    <w:rsid w:val="001E285E"/>
    <w:rsid w:val="001F392C"/>
    <w:rsid w:val="00241E52"/>
    <w:rsid w:val="0027294B"/>
    <w:rsid w:val="002779AD"/>
    <w:rsid w:val="002A2C70"/>
    <w:rsid w:val="002C71B8"/>
    <w:rsid w:val="002E2238"/>
    <w:rsid w:val="002F3368"/>
    <w:rsid w:val="00303F47"/>
    <w:rsid w:val="00326331"/>
    <w:rsid w:val="0033482D"/>
    <w:rsid w:val="00334A9B"/>
    <w:rsid w:val="00336E66"/>
    <w:rsid w:val="0034410F"/>
    <w:rsid w:val="00353019"/>
    <w:rsid w:val="003C4FB1"/>
    <w:rsid w:val="003D4F56"/>
    <w:rsid w:val="003E2643"/>
    <w:rsid w:val="00431DDA"/>
    <w:rsid w:val="00450F02"/>
    <w:rsid w:val="00460E62"/>
    <w:rsid w:val="00465F67"/>
    <w:rsid w:val="004A625A"/>
    <w:rsid w:val="004B3BF0"/>
    <w:rsid w:val="004B7545"/>
    <w:rsid w:val="004D20E3"/>
    <w:rsid w:val="004D5B44"/>
    <w:rsid w:val="0054662A"/>
    <w:rsid w:val="005532CD"/>
    <w:rsid w:val="00557075"/>
    <w:rsid w:val="0056279F"/>
    <w:rsid w:val="00570F3A"/>
    <w:rsid w:val="005713F7"/>
    <w:rsid w:val="00577847"/>
    <w:rsid w:val="00591A9E"/>
    <w:rsid w:val="00593F3D"/>
    <w:rsid w:val="005A2995"/>
    <w:rsid w:val="005A7504"/>
    <w:rsid w:val="005B1E3F"/>
    <w:rsid w:val="005C0E17"/>
    <w:rsid w:val="005D524A"/>
    <w:rsid w:val="005E5008"/>
    <w:rsid w:val="005F1419"/>
    <w:rsid w:val="005F4006"/>
    <w:rsid w:val="005F4E90"/>
    <w:rsid w:val="005F621D"/>
    <w:rsid w:val="00612005"/>
    <w:rsid w:val="00613E2F"/>
    <w:rsid w:val="00623928"/>
    <w:rsid w:val="00625862"/>
    <w:rsid w:val="00644C61"/>
    <w:rsid w:val="00645D89"/>
    <w:rsid w:val="00646029"/>
    <w:rsid w:val="00661800"/>
    <w:rsid w:val="00666E56"/>
    <w:rsid w:val="00676058"/>
    <w:rsid w:val="006822CE"/>
    <w:rsid w:val="006831D0"/>
    <w:rsid w:val="006851FA"/>
    <w:rsid w:val="00692648"/>
    <w:rsid w:val="006C0D67"/>
    <w:rsid w:val="006C458A"/>
    <w:rsid w:val="00712545"/>
    <w:rsid w:val="00756EE7"/>
    <w:rsid w:val="00775BAD"/>
    <w:rsid w:val="00782B0A"/>
    <w:rsid w:val="00786430"/>
    <w:rsid w:val="007A6865"/>
    <w:rsid w:val="007B516E"/>
    <w:rsid w:val="007E51B3"/>
    <w:rsid w:val="007E606B"/>
    <w:rsid w:val="007E633F"/>
    <w:rsid w:val="007F28C4"/>
    <w:rsid w:val="00834411"/>
    <w:rsid w:val="008624F4"/>
    <w:rsid w:val="0087308F"/>
    <w:rsid w:val="008A182E"/>
    <w:rsid w:val="008A499C"/>
    <w:rsid w:val="008A7FF0"/>
    <w:rsid w:val="008D01DC"/>
    <w:rsid w:val="00953AE7"/>
    <w:rsid w:val="00972F7A"/>
    <w:rsid w:val="00994935"/>
    <w:rsid w:val="00996767"/>
    <w:rsid w:val="00996D20"/>
    <w:rsid w:val="009B0B69"/>
    <w:rsid w:val="009B12E2"/>
    <w:rsid w:val="009D2DC0"/>
    <w:rsid w:val="00A0131A"/>
    <w:rsid w:val="00A0542A"/>
    <w:rsid w:val="00A16F29"/>
    <w:rsid w:val="00A52FC3"/>
    <w:rsid w:val="00A63F28"/>
    <w:rsid w:val="00A71D15"/>
    <w:rsid w:val="00A75F66"/>
    <w:rsid w:val="00A84819"/>
    <w:rsid w:val="00A864EB"/>
    <w:rsid w:val="00A94009"/>
    <w:rsid w:val="00AB46DC"/>
    <w:rsid w:val="00AB73FD"/>
    <w:rsid w:val="00B301F0"/>
    <w:rsid w:val="00B3020C"/>
    <w:rsid w:val="00B32C9D"/>
    <w:rsid w:val="00B336CF"/>
    <w:rsid w:val="00B6277B"/>
    <w:rsid w:val="00B80570"/>
    <w:rsid w:val="00B810B9"/>
    <w:rsid w:val="00BA1B85"/>
    <w:rsid w:val="00BB335F"/>
    <w:rsid w:val="00BE6067"/>
    <w:rsid w:val="00BF0412"/>
    <w:rsid w:val="00BF1375"/>
    <w:rsid w:val="00BF5F80"/>
    <w:rsid w:val="00C03018"/>
    <w:rsid w:val="00C23972"/>
    <w:rsid w:val="00C455E7"/>
    <w:rsid w:val="00C84AF6"/>
    <w:rsid w:val="00C86F20"/>
    <w:rsid w:val="00CA198C"/>
    <w:rsid w:val="00CC1CCE"/>
    <w:rsid w:val="00CE55FB"/>
    <w:rsid w:val="00CF1ABE"/>
    <w:rsid w:val="00CF5A6A"/>
    <w:rsid w:val="00D130B0"/>
    <w:rsid w:val="00D2188A"/>
    <w:rsid w:val="00D317C0"/>
    <w:rsid w:val="00D80C83"/>
    <w:rsid w:val="00D819F7"/>
    <w:rsid w:val="00DA3F8B"/>
    <w:rsid w:val="00DA6DDC"/>
    <w:rsid w:val="00E1522A"/>
    <w:rsid w:val="00E242C5"/>
    <w:rsid w:val="00E36FF4"/>
    <w:rsid w:val="00E37862"/>
    <w:rsid w:val="00E43B41"/>
    <w:rsid w:val="00E802D8"/>
    <w:rsid w:val="00E802F9"/>
    <w:rsid w:val="00E85E83"/>
    <w:rsid w:val="00E951FE"/>
    <w:rsid w:val="00EB1840"/>
    <w:rsid w:val="00ED3FCE"/>
    <w:rsid w:val="00F14E81"/>
    <w:rsid w:val="00F15F19"/>
    <w:rsid w:val="00F214DF"/>
    <w:rsid w:val="00F22613"/>
    <w:rsid w:val="00F25B13"/>
    <w:rsid w:val="00F30862"/>
    <w:rsid w:val="00F441E0"/>
    <w:rsid w:val="00F515E8"/>
    <w:rsid w:val="00F51C44"/>
    <w:rsid w:val="00F60E30"/>
    <w:rsid w:val="00F76F48"/>
    <w:rsid w:val="00FB2AB5"/>
    <w:rsid w:val="00FB4975"/>
    <w:rsid w:val="00FC7437"/>
    <w:rsid w:val="00FD18FC"/>
    <w:rsid w:val="00FD6A0C"/>
    <w:rsid w:val="00FE461C"/>
    <w:rsid w:val="00FF731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22CA5"/>
  <w15:docId w15:val="{312140DF-01B0-4559-80DE-373E907C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l-GR" w:eastAsia="el-G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D5B44"/>
    <w:rPr>
      <w:color w:val="000000"/>
    </w:rPr>
  </w:style>
  <w:style w:type="paragraph" w:styleId="1">
    <w:name w:val="heading 1"/>
    <w:basedOn w:val="a"/>
    <w:next w:val="a"/>
    <w:link w:val="1Char"/>
    <w:qFormat/>
    <w:rsid w:val="00644C61"/>
    <w:pPr>
      <w:keepNext/>
      <w:tabs>
        <w:tab w:val="num" w:pos="0"/>
        <w:tab w:val="left" w:pos="1134"/>
      </w:tabs>
      <w:suppressAutoHyphens/>
      <w:ind w:left="432" w:hanging="432"/>
      <w:outlineLvl w:val="0"/>
    </w:pPr>
    <w:rPr>
      <w:rFonts w:ascii="Arial" w:eastAsia="Andale Sans UI" w:hAnsi="Arial" w:cs="Arial"/>
      <w:b/>
      <w:iCs/>
      <w:color w:val="auto"/>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4D5B44"/>
    <w:rPr>
      <w:color w:val="0066CC"/>
      <w:u w:val="single"/>
    </w:rPr>
  </w:style>
  <w:style w:type="character" w:customStyle="1" w:styleId="Exact">
    <w:name w:val="Σώμα κειμένου Exact"/>
    <w:basedOn w:val="a0"/>
    <w:rsid w:val="004D5B44"/>
    <w:rPr>
      <w:rFonts w:ascii="Calibri" w:eastAsia="Calibri" w:hAnsi="Calibri" w:cs="Calibri"/>
      <w:b w:val="0"/>
      <w:bCs w:val="0"/>
      <w:i w:val="0"/>
      <w:iCs w:val="0"/>
      <w:smallCaps w:val="0"/>
      <w:strike w:val="0"/>
      <w:spacing w:val="3"/>
      <w:sz w:val="19"/>
      <w:szCs w:val="19"/>
      <w:u w:val="none"/>
    </w:rPr>
  </w:style>
  <w:style w:type="character" w:customStyle="1" w:styleId="a3">
    <w:name w:val="Σώμα κειμένου_"/>
    <w:basedOn w:val="a0"/>
    <w:link w:val="3"/>
    <w:rsid w:val="004D5B44"/>
    <w:rPr>
      <w:rFonts w:ascii="Calibri" w:eastAsia="Calibri" w:hAnsi="Calibri" w:cs="Calibri"/>
      <w:b w:val="0"/>
      <w:bCs w:val="0"/>
      <w:i w:val="0"/>
      <w:iCs w:val="0"/>
      <w:smallCaps w:val="0"/>
      <w:strike w:val="0"/>
      <w:sz w:val="21"/>
      <w:szCs w:val="21"/>
      <w:u w:val="none"/>
    </w:rPr>
  </w:style>
  <w:style w:type="character" w:customStyle="1" w:styleId="10">
    <w:name w:val="Επικεφαλίδα #1_"/>
    <w:basedOn w:val="a0"/>
    <w:link w:val="11"/>
    <w:rsid w:val="004D5B44"/>
    <w:rPr>
      <w:rFonts w:ascii="Arial" w:eastAsia="Arial" w:hAnsi="Arial" w:cs="Arial"/>
      <w:b/>
      <w:bCs/>
      <w:i w:val="0"/>
      <w:iCs w:val="0"/>
      <w:smallCaps w:val="0"/>
      <w:strike w:val="0"/>
      <w:sz w:val="23"/>
      <w:szCs w:val="23"/>
      <w:u w:val="none"/>
    </w:rPr>
  </w:style>
  <w:style w:type="character" w:customStyle="1" w:styleId="a4">
    <w:name w:val="Σώμα κειμένου + Έντονη γραφή"/>
    <w:basedOn w:val="a3"/>
    <w:rsid w:val="004D5B44"/>
    <w:rPr>
      <w:rFonts w:ascii="Calibri" w:eastAsia="Calibri" w:hAnsi="Calibri" w:cs="Calibri"/>
      <w:b/>
      <w:bCs/>
      <w:i w:val="0"/>
      <w:iCs w:val="0"/>
      <w:smallCaps w:val="0"/>
      <w:strike w:val="0"/>
      <w:color w:val="000000"/>
      <w:spacing w:val="0"/>
      <w:w w:val="100"/>
      <w:position w:val="0"/>
      <w:sz w:val="21"/>
      <w:szCs w:val="21"/>
      <w:u w:val="none"/>
      <w:lang w:val="el-GR"/>
    </w:rPr>
  </w:style>
  <w:style w:type="character" w:customStyle="1" w:styleId="110">
    <w:name w:val="Σώμα κειμένου + 11 στ."/>
    <w:basedOn w:val="a3"/>
    <w:rsid w:val="004D5B44"/>
    <w:rPr>
      <w:rFonts w:ascii="Calibri" w:eastAsia="Calibri" w:hAnsi="Calibri" w:cs="Calibri"/>
      <w:b w:val="0"/>
      <w:bCs w:val="0"/>
      <w:i w:val="0"/>
      <w:iCs w:val="0"/>
      <w:smallCaps w:val="0"/>
      <w:strike w:val="0"/>
      <w:color w:val="000000"/>
      <w:spacing w:val="0"/>
      <w:w w:val="100"/>
      <w:position w:val="0"/>
      <w:sz w:val="22"/>
      <w:szCs w:val="22"/>
      <w:u w:val="single"/>
      <w:lang w:val="en-US"/>
    </w:rPr>
  </w:style>
  <w:style w:type="character" w:customStyle="1" w:styleId="111">
    <w:name w:val="Σώμα κειμένου + 11 στ."/>
    <w:basedOn w:val="a3"/>
    <w:rsid w:val="004D5B44"/>
    <w:rPr>
      <w:rFonts w:ascii="Calibri" w:eastAsia="Calibri" w:hAnsi="Calibri" w:cs="Calibri"/>
      <w:b w:val="0"/>
      <w:bCs w:val="0"/>
      <w:i w:val="0"/>
      <w:iCs w:val="0"/>
      <w:smallCaps w:val="0"/>
      <w:strike w:val="0"/>
      <w:color w:val="000000"/>
      <w:spacing w:val="0"/>
      <w:w w:val="100"/>
      <w:position w:val="0"/>
      <w:sz w:val="22"/>
      <w:szCs w:val="22"/>
      <w:u w:val="none"/>
    </w:rPr>
  </w:style>
  <w:style w:type="character" w:customStyle="1" w:styleId="12">
    <w:name w:val="Σώμα κειμένου1"/>
    <w:basedOn w:val="a3"/>
    <w:rsid w:val="004D5B44"/>
    <w:rPr>
      <w:rFonts w:ascii="Calibri" w:eastAsia="Calibri" w:hAnsi="Calibri" w:cs="Calibri"/>
      <w:b w:val="0"/>
      <w:bCs w:val="0"/>
      <w:i w:val="0"/>
      <w:iCs w:val="0"/>
      <w:smallCaps w:val="0"/>
      <w:strike w:val="0"/>
      <w:color w:val="000000"/>
      <w:spacing w:val="0"/>
      <w:w w:val="100"/>
      <w:position w:val="0"/>
      <w:sz w:val="21"/>
      <w:szCs w:val="21"/>
      <w:u w:val="none"/>
      <w:lang w:val="el-GR"/>
    </w:rPr>
  </w:style>
  <w:style w:type="character" w:customStyle="1" w:styleId="2">
    <w:name w:val="Σώμα κειμένου2"/>
    <w:basedOn w:val="a3"/>
    <w:rsid w:val="004D5B44"/>
    <w:rPr>
      <w:rFonts w:ascii="Calibri" w:eastAsia="Calibri" w:hAnsi="Calibri" w:cs="Calibri"/>
      <w:b w:val="0"/>
      <w:bCs w:val="0"/>
      <w:i w:val="0"/>
      <w:iCs w:val="0"/>
      <w:smallCaps w:val="0"/>
      <w:strike w:val="0"/>
      <w:color w:val="000000"/>
      <w:spacing w:val="0"/>
      <w:w w:val="100"/>
      <w:position w:val="0"/>
      <w:sz w:val="21"/>
      <w:szCs w:val="21"/>
      <w:u w:val="single"/>
    </w:rPr>
  </w:style>
  <w:style w:type="character" w:customStyle="1" w:styleId="20">
    <w:name w:val="Σώμα κειμένου (2)_"/>
    <w:basedOn w:val="a0"/>
    <w:link w:val="21"/>
    <w:rsid w:val="004D5B44"/>
    <w:rPr>
      <w:rFonts w:ascii="Calibri" w:eastAsia="Calibri" w:hAnsi="Calibri" w:cs="Calibri"/>
      <w:b w:val="0"/>
      <w:bCs w:val="0"/>
      <w:i w:val="0"/>
      <w:iCs w:val="0"/>
      <w:smallCaps w:val="0"/>
      <w:strike w:val="0"/>
      <w:sz w:val="22"/>
      <w:szCs w:val="22"/>
      <w:u w:val="none"/>
    </w:rPr>
  </w:style>
  <w:style w:type="paragraph" w:customStyle="1" w:styleId="3">
    <w:name w:val="Σώμα κειμένου3"/>
    <w:basedOn w:val="a"/>
    <w:link w:val="a3"/>
    <w:rsid w:val="004D5B44"/>
    <w:pPr>
      <w:shd w:val="clear" w:color="auto" w:fill="FFFFFF"/>
      <w:spacing w:before="240" w:line="312" w:lineRule="exact"/>
    </w:pPr>
    <w:rPr>
      <w:rFonts w:ascii="Calibri" w:eastAsia="Calibri" w:hAnsi="Calibri" w:cs="Calibri"/>
      <w:sz w:val="21"/>
      <w:szCs w:val="21"/>
    </w:rPr>
  </w:style>
  <w:style w:type="paragraph" w:customStyle="1" w:styleId="11">
    <w:name w:val="Επικεφαλίδα #1"/>
    <w:basedOn w:val="a"/>
    <w:link w:val="10"/>
    <w:rsid w:val="004D5B44"/>
    <w:pPr>
      <w:shd w:val="clear" w:color="auto" w:fill="FFFFFF"/>
      <w:spacing w:after="240" w:line="274" w:lineRule="exact"/>
      <w:jc w:val="center"/>
      <w:outlineLvl w:val="0"/>
    </w:pPr>
    <w:rPr>
      <w:rFonts w:ascii="Arial" w:eastAsia="Arial" w:hAnsi="Arial" w:cs="Arial"/>
      <w:b/>
      <w:bCs/>
      <w:sz w:val="23"/>
      <w:szCs w:val="23"/>
    </w:rPr>
  </w:style>
  <w:style w:type="paragraph" w:customStyle="1" w:styleId="21">
    <w:name w:val="Σώμα κειμένου (2)"/>
    <w:basedOn w:val="a"/>
    <w:link w:val="20"/>
    <w:rsid w:val="004D5B44"/>
    <w:pPr>
      <w:shd w:val="clear" w:color="auto" w:fill="FFFFFF"/>
      <w:spacing w:before="360" w:after="240" w:line="0" w:lineRule="atLeast"/>
    </w:pPr>
    <w:rPr>
      <w:rFonts w:ascii="Calibri" w:eastAsia="Calibri" w:hAnsi="Calibri" w:cs="Calibri"/>
      <w:sz w:val="22"/>
      <w:szCs w:val="22"/>
    </w:rPr>
  </w:style>
  <w:style w:type="character" w:customStyle="1" w:styleId="FootnoteReference1">
    <w:name w:val="Footnote Reference1"/>
    <w:rsid w:val="00BB335F"/>
    <w:rPr>
      <w:vertAlign w:val="superscript"/>
    </w:rPr>
  </w:style>
  <w:style w:type="paragraph" w:styleId="a5">
    <w:name w:val="Body Text"/>
    <w:basedOn w:val="a"/>
    <w:link w:val="Char"/>
    <w:semiHidden/>
    <w:rsid w:val="00BB335F"/>
    <w:pPr>
      <w:widowControl/>
      <w:jc w:val="both"/>
    </w:pPr>
    <w:rPr>
      <w:rFonts w:ascii="Arial" w:eastAsia="Times New Roman" w:hAnsi="Arial" w:cs="Arial"/>
      <w:color w:val="auto"/>
    </w:rPr>
  </w:style>
  <w:style w:type="character" w:customStyle="1" w:styleId="Char">
    <w:name w:val="Σώμα κειμένου Char"/>
    <w:basedOn w:val="a0"/>
    <w:link w:val="a5"/>
    <w:semiHidden/>
    <w:rsid w:val="00BB335F"/>
    <w:rPr>
      <w:rFonts w:ascii="Arial" w:eastAsia="Times New Roman" w:hAnsi="Arial" w:cs="Arial"/>
    </w:rPr>
  </w:style>
  <w:style w:type="paragraph" w:customStyle="1" w:styleId="31">
    <w:name w:val="Σώμα κείμενου με εσοχή 31"/>
    <w:basedOn w:val="a"/>
    <w:rsid w:val="00BB335F"/>
    <w:pPr>
      <w:widowControl/>
      <w:suppressAutoHyphens/>
      <w:overflowPunct w:val="0"/>
      <w:autoSpaceDE w:val="0"/>
      <w:spacing w:line="240" w:lineRule="atLeast"/>
      <w:ind w:left="1100"/>
      <w:jc w:val="both"/>
      <w:textAlignment w:val="baseline"/>
    </w:pPr>
    <w:rPr>
      <w:rFonts w:ascii="Arial" w:eastAsia="Times New Roman" w:hAnsi="Arial" w:cs="Arial"/>
      <w:color w:val="auto"/>
      <w:sz w:val="20"/>
      <w:szCs w:val="20"/>
      <w:lang w:eastAsia="ar-SA"/>
    </w:rPr>
  </w:style>
  <w:style w:type="character" w:customStyle="1" w:styleId="1Char">
    <w:name w:val="Επικεφαλίδα 1 Char"/>
    <w:basedOn w:val="a0"/>
    <w:link w:val="1"/>
    <w:rsid w:val="00644C61"/>
    <w:rPr>
      <w:rFonts w:ascii="Arial" w:eastAsia="Andale Sans UI" w:hAnsi="Arial" w:cs="Arial"/>
      <w:b/>
      <w:iCs/>
      <w:kern w:val="1"/>
      <w:lang w:eastAsia="zh-CN"/>
    </w:rPr>
  </w:style>
  <w:style w:type="paragraph" w:styleId="a6">
    <w:name w:val="footnote text"/>
    <w:basedOn w:val="a"/>
    <w:link w:val="Char0"/>
    <w:uiPriority w:val="99"/>
    <w:semiHidden/>
    <w:unhideWhenUsed/>
    <w:rsid w:val="00A63F28"/>
    <w:rPr>
      <w:sz w:val="20"/>
      <w:szCs w:val="20"/>
    </w:rPr>
  </w:style>
  <w:style w:type="character" w:customStyle="1" w:styleId="Char0">
    <w:name w:val="Κείμενο υποσημείωσης Char"/>
    <w:basedOn w:val="a0"/>
    <w:link w:val="a6"/>
    <w:uiPriority w:val="99"/>
    <w:semiHidden/>
    <w:rsid w:val="00A63F28"/>
    <w:rPr>
      <w:color w:val="000000"/>
      <w:sz w:val="20"/>
      <w:szCs w:val="20"/>
    </w:rPr>
  </w:style>
  <w:style w:type="paragraph" w:styleId="a7">
    <w:name w:val="Balloon Text"/>
    <w:basedOn w:val="a"/>
    <w:link w:val="Char1"/>
    <w:uiPriority w:val="99"/>
    <w:semiHidden/>
    <w:unhideWhenUsed/>
    <w:rsid w:val="00DA3F8B"/>
    <w:rPr>
      <w:rFonts w:ascii="Tahoma" w:hAnsi="Tahoma" w:cs="Tahoma"/>
      <w:sz w:val="16"/>
      <w:szCs w:val="16"/>
    </w:rPr>
  </w:style>
  <w:style w:type="character" w:customStyle="1" w:styleId="Char1">
    <w:name w:val="Κείμενο πλαισίου Char"/>
    <w:basedOn w:val="a0"/>
    <w:link w:val="a7"/>
    <w:uiPriority w:val="99"/>
    <w:semiHidden/>
    <w:rsid w:val="00DA3F8B"/>
    <w:rPr>
      <w:rFonts w:ascii="Tahoma" w:hAnsi="Tahoma" w:cs="Tahoma"/>
      <w:color w:val="000000"/>
      <w:sz w:val="16"/>
      <w:szCs w:val="16"/>
    </w:rPr>
  </w:style>
  <w:style w:type="paragraph" w:styleId="a8">
    <w:name w:val="header"/>
    <w:basedOn w:val="a"/>
    <w:link w:val="Char2"/>
    <w:uiPriority w:val="99"/>
    <w:unhideWhenUsed/>
    <w:rsid w:val="007E51B3"/>
    <w:pPr>
      <w:tabs>
        <w:tab w:val="center" w:pos="4153"/>
        <w:tab w:val="right" w:pos="8306"/>
      </w:tabs>
    </w:pPr>
  </w:style>
  <w:style w:type="character" w:customStyle="1" w:styleId="Char2">
    <w:name w:val="Κεφαλίδα Char"/>
    <w:basedOn w:val="a0"/>
    <w:link w:val="a8"/>
    <w:uiPriority w:val="99"/>
    <w:rsid w:val="007E51B3"/>
    <w:rPr>
      <w:color w:val="000000"/>
    </w:rPr>
  </w:style>
  <w:style w:type="paragraph" w:styleId="a9">
    <w:name w:val="footer"/>
    <w:basedOn w:val="a"/>
    <w:link w:val="Char3"/>
    <w:uiPriority w:val="99"/>
    <w:unhideWhenUsed/>
    <w:rsid w:val="007E51B3"/>
    <w:pPr>
      <w:tabs>
        <w:tab w:val="center" w:pos="4153"/>
        <w:tab w:val="right" w:pos="8306"/>
      </w:tabs>
    </w:pPr>
  </w:style>
  <w:style w:type="character" w:customStyle="1" w:styleId="Char3">
    <w:name w:val="Υποσέλιδο Char"/>
    <w:basedOn w:val="a0"/>
    <w:link w:val="a9"/>
    <w:uiPriority w:val="99"/>
    <w:rsid w:val="007E51B3"/>
    <w:rPr>
      <w:color w:val="000000"/>
    </w:rPr>
  </w:style>
  <w:style w:type="paragraph" w:customStyle="1" w:styleId="Standard">
    <w:name w:val="Standard"/>
    <w:rsid w:val="00834411"/>
    <w:pPr>
      <w:suppressAutoHyphens/>
      <w:textAlignment w:val="baseline"/>
    </w:pPr>
    <w:rPr>
      <w:rFonts w:ascii="Times New Roman" w:eastAsia="Times New Roman" w:hAnsi="Times New Roman" w:cs="Tahoma"/>
      <w:kern w:val="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0" Type="http://schemas.openxmlformats.org/officeDocument/2006/relationships/hyperlink" Target="http://www.e-patras.gr,"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649</Words>
  <Characters>3506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18</cp:revision>
  <cp:lastPrinted>2026-03-06T08:54:00Z</cp:lastPrinted>
  <dcterms:created xsi:type="dcterms:W3CDTF">2025-11-04T11:03:00Z</dcterms:created>
  <dcterms:modified xsi:type="dcterms:W3CDTF">2026-03-18T11:02:00Z</dcterms:modified>
</cp:coreProperties>
</file>