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224928" w:rsidTr="001256A7">
        <w:tc>
          <w:tcPr>
            <w:tcW w:w="9109" w:type="dxa"/>
          </w:tcPr>
          <w:p w:rsidR="00224928" w:rsidRDefault="00224928">
            <w:r>
              <w:rPr>
                <w:noProof/>
                <w:lang w:eastAsia="el-GR"/>
              </w:rPr>
              <w:drawing>
                <wp:inline distT="0" distB="0" distL="0" distR="0">
                  <wp:extent cx="621958" cy="675861"/>
                  <wp:effectExtent l="0" t="0" r="698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treas2021_300dpi_ΓΙΑ ΕΓΓΡΑΦΑ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186" cy="698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928" w:rsidTr="001256A7">
        <w:tc>
          <w:tcPr>
            <w:tcW w:w="9109" w:type="dxa"/>
          </w:tcPr>
          <w:p w:rsidR="00FC25F8" w:rsidRPr="00224928" w:rsidRDefault="00224928">
            <w:pPr>
              <w:rPr>
                <w:b/>
                <w:sz w:val="24"/>
                <w:szCs w:val="24"/>
              </w:rPr>
            </w:pPr>
            <w:r w:rsidRPr="00224928">
              <w:rPr>
                <w:b/>
                <w:sz w:val="24"/>
                <w:szCs w:val="24"/>
              </w:rPr>
              <w:t>ΕΛΛΗΝΙΚΗ ΔΗΜΟΚΡΑΤΙΑ</w:t>
            </w:r>
            <w:r w:rsidR="00FC25F8"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3763F8">
              <w:rPr>
                <w:b/>
                <w:sz w:val="24"/>
                <w:szCs w:val="24"/>
              </w:rPr>
              <w:t xml:space="preserve">                   Αριθ. πρωτ. </w:t>
            </w:r>
            <w:r w:rsidR="00DF3470">
              <w:rPr>
                <w:b/>
                <w:sz w:val="24"/>
                <w:szCs w:val="24"/>
              </w:rPr>
              <w:t>153689</w:t>
            </w:r>
          </w:p>
          <w:p w:rsidR="00224928" w:rsidRPr="00224928" w:rsidRDefault="00224928">
            <w:pPr>
              <w:rPr>
                <w:b/>
                <w:sz w:val="24"/>
                <w:szCs w:val="24"/>
              </w:rPr>
            </w:pPr>
            <w:r w:rsidRPr="00224928">
              <w:rPr>
                <w:b/>
                <w:sz w:val="24"/>
                <w:szCs w:val="24"/>
              </w:rPr>
              <w:t>ΔΗΜΟΣ ΠΑΤΡΕΩΝ</w:t>
            </w:r>
            <w:r w:rsidR="00FC25F8">
              <w:rPr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="00DF3470">
              <w:rPr>
                <w:b/>
                <w:sz w:val="24"/>
                <w:szCs w:val="24"/>
              </w:rPr>
              <w:t xml:space="preserve">              </w:t>
            </w:r>
            <w:r w:rsidR="00FC25F8">
              <w:rPr>
                <w:b/>
                <w:sz w:val="24"/>
                <w:szCs w:val="24"/>
              </w:rPr>
              <w:t xml:space="preserve"> </w:t>
            </w:r>
            <w:r w:rsidR="0096569B">
              <w:rPr>
                <w:b/>
                <w:sz w:val="24"/>
                <w:szCs w:val="24"/>
              </w:rPr>
              <w:t>0</w:t>
            </w:r>
            <w:r w:rsidR="000A2271" w:rsidRPr="000A2271">
              <w:rPr>
                <w:b/>
                <w:sz w:val="24"/>
                <w:szCs w:val="24"/>
              </w:rPr>
              <w:t>2</w:t>
            </w:r>
            <w:r w:rsidR="00FC25F8">
              <w:rPr>
                <w:b/>
                <w:sz w:val="24"/>
                <w:szCs w:val="24"/>
              </w:rPr>
              <w:t>/</w:t>
            </w:r>
            <w:r w:rsidR="0096569B">
              <w:rPr>
                <w:b/>
                <w:sz w:val="24"/>
                <w:szCs w:val="24"/>
              </w:rPr>
              <w:t>12</w:t>
            </w:r>
            <w:r w:rsidR="00FC25F8">
              <w:rPr>
                <w:b/>
                <w:sz w:val="24"/>
                <w:szCs w:val="24"/>
              </w:rPr>
              <w:t>/202</w:t>
            </w:r>
            <w:r w:rsidR="003763F8">
              <w:rPr>
                <w:b/>
                <w:sz w:val="24"/>
                <w:szCs w:val="24"/>
              </w:rPr>
              <w:t>5</w:t>
            </w:r>
          </w:p>
          <w:p w:rsidR="00224928" w:rsidRPr="00224928" w:rsidRDefault="00224928">
            <w:pPr>
              <w:rPr>
                <w:b/>
                <w:sz w:val="24"/>
                <w:szCs w:val="24"/>
              </w:rPr>
            </w:pPr>
            <w:r w:rsidRPr="00224928">
              <w:rPr>
                <w:b/>
                <w:sz w:val="24"/>
                <w:szCs w:val="24"/>
              </w:rPr>
              <w:t>ΕΔΡΑ ΠΑΤΡΑ</w:t>
            </w:r>
          </w:p>
          <w:p w:rsidR="00224928" w:rsidRDefault="00224928" w:rsidP="008A72B0">
            <w:r w:rsidRPr="00224928">
              <w:rPr>
                <w:b/>
                <w:sz w:val="24"/>
                <w:szCs w:val="24"/>
              </w:rPr>
              <w:t>ΜΑΙΖΩΝΟΣ 1</w:t>
            </w:r>
            <w:r w:rsidR="008A72B0">
              <w:rPr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BF4391" w:rsidRDefault="00BF4391"/>
    <w:p w:rsidR="00224928" w:rsidRPr="00224928" w:rsidRDefault="00224928" w:rsidP="00224928">
      <w:pPr>
        <w:jc w:val="center"/>
        <w:rPr>
          <w:b/>
          <w:sz w:val="24"/>
          <w:szCs w:val="24"/>
        </w:rPr>
      </w:pPr>
      <w:r w:rsidRPr="00224928">
        <w:rPr>
          <w:b/>
          <w:sz w:val="24"/>
          <w:szCs w:val="24"/>
        </w:rPr>
        <w:t>ΠΕΡΙΛΗΨΗ ΔΙΑΚΗΡΥΞΗΣ ΔΗΜΟΠΡΑΣΙΑΣ</w:t>
      </w:r>
    </w:p>
    <w:p w:rsidR="00224928" w:rsidRPr="00224928" w:rsidRDefault="00224928" w:rsidP="00224928">
      <w:pPr>
        <w:jc w:val="center"/>
        <w:rPr>
          <w:b/>
          <w:sz w:val="24"/>
          <w:szCs w:val="24"/>
        </w:rPr>
      </w:pPr>
      <w:r w:rsidRPr="00224928">
        <w:rPr>
          <w:b/>
          <w:sz w:val="24"/>
          <w:szCs w:val="24"/>
        </w:rPr>
        <w:t>ΠΡΟΚΗΡΥΞΗ ΔΙΑΓΩΝΙΣΜΟΥ ΣΥΜΒΑΣΗΣ ΥΠΗΡΕΣΙΑΣ ΚΑΤΑ ΤΟ Ν. 441</w:t>
      </w:r>
      <w:r w:rsidR="008A72B0">
        <w:rPr>
          <w:b/>
          <w:sz w:val="24"/>
          <w:szCs w:val="24"/>
        </w:rPr>
        <w:t>3</w:t>
      </w:r>
      <w:r w:rsidRPr="00224928">
        <w:rPr>
          <w:b/>
          <w:sz w:val="24"/>
          <w:szCs w:val="24"/>
        </w:rPr>
        <w:t>/2016</w:t>
      </w:r>
    </w:p>
    <w:p w:rsidR="00224928" w:rsidRPr="00224928" w:rsidRDefault="00224928" w:rsidP="00224928">
      <w:pPr>
        <w:jc w:val="center"/>
        <w:rPr>
          <w:b/>
          <w:sz w:val="24"/>
          <w:szCs w:val="24"/>
        </w:rPr>
      </w:pPr>
      <w:r w:rsidRPr="00224928">
        <w:rPr>
          <w:b/>
          <w:sz w:val="24"/>
          <w:szCs w:val="24"/>
        </w:rPr>
        <w:t>ΕΚΤΙΜΩΜΕΝΗΣ ΚΑΤΩ ΤΩΝ ΟΡΙΩΝ</w:t>
      </w:r>
    </w:p>
    <w:p w:rsidR="00224928" w:rsidRPr="00EF3D19" w:rsidRDefault="00224928" w:rsidP="00224928">
      <w:pPr>
        <w:spacing w:before="120" w:line="360" w:lineRule="auto"/>
        <w:ind w:left="-709" w:right="-625"/>
        <w:jc w:val="both"/>
        <w:rPr>
          <w:rFonts w:cstheme="minorHAnsi"/>
        </w:rPr>
      </w:pPr>
      <w:r w:rsidRPr="00EF3D19">
        <w:rPr>
          <w:rFonts w:cstheme="minorHAnsi"/>
        </w:rPr>
        <w:t>Ο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  <w:spacing w:val="-1"/>
        </w:rPr>
        <w:t>Δήμος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</w:rPr>
        <w:t>Πατρέων</w:t>
      </w:r>
      <w:r w:rsidRPr="00EF3D19">
        <w:rPr>
          <w:rFonts w:cstheme="minorHAnsi"/>
          <w:spacing w:val="1"/>
        </w:rPr>
        <w:t xml:space="preserve"> </w:t>
      </w:r>
      <w:r w:rsidRPr="00EF3D19">
        <w:rPr>
          <w:rFonts w:cstheme="minorHAnsi"/>
          <w:spacing w:val="-1"/>
        </w:rPr>
        <w:t>διακηρύσσει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</w:rPr>
        <w:t>ότι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  <w:spacing w:val="-1"/>
        </w:rPr>
        <w:t>εκτίθεται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  <w:spacing w:val="-1"/>
        </w:rPr>
        <w:t>σε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  <w:spacing w:val="-1"/>
        </w:rPr>
        <w:t>ηλεκτρονικό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  <w:spacing w:val="-1"/>
        </w:rPr>
        <w:t>διαγωνισμό,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</w:rPr>
        <w:t>κάτω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</w:rPr>
        <w:t>των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  <w:spacing w:val="-1"/>
        </w:rPr>
        <w:t>ορίων,</w:t>
      </w:r>
      <w:r w:rsidRPr="00EF3D19">
        <w:rPr>
          <w:rFonts w:cstheme="minorHAnsi"/>
          <w:spacing w:val="2"/>
        </w:rPr>
        <w:t xml:space="preserve"> </w:t>
      </w:r>
      <w:r w:rsidRPr="00EF3D19">
        <w:rPr>
          <w:rFonts w:cstheme="minorHAnsi"/>
        </w:rPr>
        <w:t>η</w:t>
      </w:r>
      <w:r w:rsidRPr="00EF3D19">
        <w:rPr>
          <w:rFonts w:cstheme="minorHAnsi"/>
          <w:spacing w:val="89"/>
        </w:rPr>
        <w:t xml:space="preserve"> </w:t>
      </w:r>
      <w:r w:rsidRPr="00EF3D19">
        <w:rPr>
          <w:rFonts w:cstheme="minorHAnsi"/>
          <w:spacing w:val="-1"/>
        </w:rPr>
        <w:t>επιστημονική</w:t>
      </w:r>
      <w:r w:rsidRPr="00EF3D19">
        <w:rPr>
          <w:rFonts w:cstheme="minorHAnsi"/>
          <w:spacing w:val="-2"/>
        </w:rPr>
        <w:t xml:space="preserve"> </w:t>
      </w:r>
      <w:r w:rsidRPr="00EF3D19">
        <w:rPr>
          <w:rFonts w:cstheme="minorHAnsi"/>
        </w:rPr>
        <w:t>υπηρεσία</w:t>
      </w:r>
      <w:r w:rsidRPr="00EF3D19">
        <w:rPr>
          <w:rFonts w:cstheme="minorHAnsi"/>
          <w:spacing w:val="-2"/>
        </w:rPr>
        <w:t xml:space="preserve"> </w:t>
      </w:r>
      <w:r w:rsidRPr="00EF3D19">
        <w:rPr>
          <w:rFonts w:cstheme="minorHAnsi"/>
        </w:rPr>
        <w:t>με</w:t>
      </w:r>
      <w:r w:rsidRPr="00EF3D19">
        <w:rPr>
          <w:rFonts w:cstheme="minorHAnsi"/>
          <w:spacing w:val="-2"/>
        </w:rPr>
        <w:t xml:space="preserve"> </w:t>
      </w:r>
      <w:r w:rsidRPr="00EF3D19">
        <w:rPr>
          <w:rFonts w:cstheme="minorHAnsi"/>
        </w:rPr>
        <w:t>τίτλο:</w:t>
      </w:r>
      <w:r w:rsidRPr="00EF3D19">
        <w:rPr>
          <w:rFonts w:cstheme="minorHAnsi"/>
          <w:spacing w:val="-2"/>
        </w:rPr>
        <w:t xml:space="preserve"> </w:t>
      </w:r>
      <w:r w:rsidRPr="00EF3D19">
        <w:rPr>
          <w:rFonts w:cstheme="minorHAnsi"/>
          <w:spacing w:val="-1"/>
        </w:rPr>
        <w:t>«</w:t>
      </w:r>
      <w:r w:rsidR="008A72B0" w:rsidRPr="008A72B0">
        <w:rPr>
          <w:rFonts w:cs="Calibri"/>
          <w:b/>
        </w:rPr>
        <w:t>Για την παραχώρηση της ανάπτυξης, διαχείρισης και λειτουργίας δημοσίως προσβάσιμων υποδομών επαναφόρτισης που περιλαμβάνονται στο Σχέδιο Φόρτισης Ηλεκτρικών Οχημάτων του Δήμου Πατρέων</w:t>
      </w:r>
      <w:r w:rsidRPr="00EF3D19">
        <w:rPr>
          <w:rFonts w:cstheme="minorHAnsi"/>
          <w:spacing w:val="-1"/>
        </w:rPr>
        <w:t>»,</w:t>
      </w:r>
      <w:r w:rsidRPr="00EF3D19">
        <w:rPr>
          <w:rFonts w:cstheme="minorHAnsi"/>
        </w:rPr>
        <w:t xml:space="preserve"> </w:t>
      </w:r>
      <w:r w:rsidRPr="00EF3D19">
        <w:rPr>
          <w:rFonts w:cstheme="minorHAnsi"/>
          <w:spacing w:val="4"/>
        </w:rPr>
        <w:t xml:space="preserve"> </w:t>
      </w:r>
      <w:r w:rsidRPr="00EF3D19">
        <w:rPr>
          <w:rFonts w:cstheme="minorHAnsi"/>
        </w:rPr>
        <w:t xml:space="preserve">με </w:t>
      </w:r>
      <w:r w:rsidRPr="00EF3D19">
        <w:rPr>
          <w:rFonts w:cstheme="minorHAnsi"/>
          <w:spacing w:val="4"/>
        </w:rPr>
        <w:t xml:space="preserve"> </w:t>
      </w:r>
      <w:r w:rsidRPr="00EF3D19">
        <w:rPr>
          <w:rFonts w:cstheme="minorHAnsi"/>
        </w:rPr>
        <w:t xml:space="preserve">κριτήριο κατακύρωσης </w:t>
      </w:r>
      <w:r w:rsidRPr="00EF3D19">
        <w:rPr>
          <w:rFonts w:cstheme="minorHAnsi"/>
          <w:spacing w:val="24"/>
        </w:rPr>
        <w:t xml:space="preserve"> </w:t>
      </w:r>
      <w:r w:rsidRPr="00EF3D19">
        <w:rPr>
          <w:rFonts w:cstheme="minorHAnsi"/>
        </w:rPr>
        <w:t xml:space="preserve">την </w:t>
      </w:r>
      <w:r w:rsidRPr="00EF3D19">
        <w:rPr>
          <w:rFonts w:cstheme="minorHAnsi"/>
          <w:spacing w:val="24"/>
        </w:rPr>
        <w:t xml:space="preserve"> </w:t>
      </w:r>
      <w:r w:rsidRPr="00EF3D19">
        <w:rPr>
          <w:rFonts w:cstheme="minorHAnsi"/>
          <w:spacing w:val="-1"/>
        </w:rPr>
        <w:t>πλέον</w:t>
      </w:r>
      <w:r w:rsidRPr="00EF3D19">
        <w:rPr>
          <w:rFonts w:cstheme="minorHAnsi"/>
        </w:rPr>
        <w:t xml:space="preserve"> </w:t>
      </w:r>
      <w:r w:rsidRPr="00EF3D19">
        <w:rPr>
          <w:rFonts w:cstheme="minorHAnsi"/>
          <w:spacing w:val="25"/>
        </w:rPr>
        <w:t xml:space="preserve"> </w:t>
      </w:r>
      <w:r w:rsidRPr="00EF3D19">
        <w:rPr>
          <w:rFonts w:cstheme="minorHAnsi"/>
        </w:rPr>
        <w:t xml:space="preserve">συμφέρουσα </w:t>
      </w:r>
      <w:r w:rsidRPr="00EF3D19">
        <w:rPr>
          <w:rFonts w:cstheme="minorHAnsi"/>
          <w:spacing w:val="24"/>
        </w:rPr>
        <w:t xml:space="preserve"> </w:t>
      </w:r>
      <w:r w:rsidRPr="00EF3D19">
        <w:rPr>
          <w:rFonts w:cstheme="minorHAnsi"/>
        </w:rPr>
        <w:t xml:space="preserve">από </w:t>
      </w:r>
      <w:r w:rsidRPr="00EF3D19">
        <w:rPr>
          <w:rFonts w:cstheme="minorHAnsi"/>
          <w:spacing w:val="25"/>
        </w:rPr>
        <w:t xml:space="preserve"> </w:t>
      </w:r>
      <w:r w:rsidRPr="00EF3D19">
        <w:rPr>
          <w:rFonts w:cstheme="minorHAnsi"/>
          <w:spacing w:val="-1"/>
        </w:rPr>
        <w:t>οικονομική</w:t>
      </w:r>
      <w:r w:rsidRPr="00EF3D19">
        <w:rPr>
          <w:rFonts w:cstheme="minorHAnsi"/>
        </w:rPr>
        <w:t xml:space="preserve"> </w:t>
      </w:r>
      <w:r w:rsidRPr="00EF3D19">
        <w:rPr>
          <w:rFonts w:cstheme="minorHAnsi"/>
          <w:spacing w:val="24"/>
        </w:rPr>
        <w:t xml:space="preserve"> </w:t>
      </w:r>
      <w:r w:rsidRPr="00EF3D19">
        <w:rPr>
          <w:rFonts w:cstheme="minorHAnsi"/>
        </w:rPr>
        <w:t xml:space="preserve">άποψη </w:t>
      </w:r>
      <w:r w:rsidRPr="00EF3D19">
        <w:rPr>
          <w:rFonts w:cstheme="minorHAnsi"/>
          <w:spacing w:val="24"/>
        </w:rPr>
        <w:t xml:space="preserve"> </w:t>
      </w:r>
      <w:r w:rsidRPr="00EF3D19">
        <w:rPr>
          <w:rFonts w:cstheme="minorHAnsi"/>
          <w:spacing w:val="-1"/>
        </w:rPr>
        <w:t>προσφορά</w:t>
      </w:r>
      <w:r w:rsidRPr="00EF3D19">
        <w:rPr>
          <w:rFonts w:cstheme="minorHAnsi"/>
        </w:rPr>
        <w:t xml:space="preserve"> </w:t>
      </w:r>
      <w:r w:rsidRPr="00EF3D19">
        <w:rPr>
          <w:rFonts w:cstheme="minorHAnsi"/>
          <w:spacing w:val="25"/>
        </w:rPr>
        <w:t xml:space="preserve"> </w:t>
      </w:r>
      <w:r w:rsidRPr="00EF3D19">
        <w:rPr>
          <w:rFonts w:cstheme="minorHAnsi"/>
        </w:rPr>
        <w:t xml:space="preserve">βάσει </w:t>
      </w:r>
      <w:r w:rsidRPr="00EF3D19">
        <w:rPr>
          <w:rFonts w:cstheme="minorHAnsi"/>
          <w:spacing w:val="24"/>
        </w:rPr>
        <w:t xml:space="preserve"> </w:t>
      </w:r>
      <w:r w:rsidRPr="00EF3D19">
        <w:rPr>
          <w:rFonts w:cstheme="minorHAnsi"/>
        </w:rPr>
        <w:t xml:space="preserve">βέλτιστης </w:t>
      </w:r>
      <w:r w:rsidRPr="00EF3D19">
        <w:rPr>
          <w:rFonts w:cstheme="minorHAnsi"/>
          <w:spacing w:val="25"/>
        </w:rPr>
        <w:t xml:space="preserve"> </w:t>
      </w:r>
      <w:r w:rsidRPr="00EF3D19">
        <w:rPr>
          <w:rFonts w:cstheme="minorHAnsi"/>
          <w:spacing w:val="-1"/>
        </w:rPr>
        <w:t>σχέσης</w:t>
      </w:r>
      <w:r w:rsidRPr="00EF3D19">
        <w:rPr>
          <w:rFonts w:cstheme="minorHAnsi"/>
          <w:spacing w:val="51"/>
        </w:rPr>
        <w:t xml:space="preserve"> </w:t>
      </w:r>
      <w:r w:rsidRPr="00EF3D19">
        <w:rPr>
          <w:rFonts w:cstheme="minorHAnsi"/>
        </w:rPr>
        <w:t xml:space="preserve">ποιότητας </w:t>
      </w:r>
      <w:r w:rsidRPr="00EF3D19">
        <w:rPr>
          <w:rFonts w:eastAsia="Cambria" w:cstheme="minorHAnsi"/>
        </w:rPr>
        <w:t xml:space="preserve">– </w:t>
      </w:r>
      <w:r w:rsidRPr="00EF3D19">
        <w:rPr>
          <w:rFonts w:cstheme="minorHAnsi"/>
        </w:rPr>
        <w:t>τιμής</w:t>
      </w:r>
    </w:p>
    <w:p w:rsidR="00224928" w:rsidRPr="00EF3D19" w:rsidRDefault="00224928" w:rsidP="00224928">
      <w:pPr>
        <w:pStyle w:val="a4"/>
        <w:spacing w:line="360" w:lineRule="auto"/>
        <w:ind w:left="-709" w:right="-625"/>
        <w:jc w:val="both"/>
        <w:rPr>
          <w:rFonts w:asciiTheme="minorHAnsi" w:hAnsiTheme="minorHAnsi" w:cstheme="minorHAnsi"/>
          <w:lang w:val="el-GR"/>
        </w:rPr>
      </w:pPr>
      <w:r w:rsidRPr="00EF3D19">
        <w:rPr>
          <w:rFonts w:asciiTheme="minorHAnsi" w:hAnsiTheme="minorHAnsi" w:cstheme="minorHAnsi"/>
          <w:spacing w:val="-1"/>
          <w:lang w:val="el-GR"/>
        </w:rPr>
        <w:t>Προσφορές</w:t>
      </w:r>
      <w:r w:rsidRPr="00EF3D19">
        <w:rPr>
          <w:rFonts w:asciiTheme="minorHAnsi" w:hAnsiTheme="minorHAnsi" w:cstheme="minorHAnsi"/>
          <w:lang w:val="el-GR"/>
        </w:rPr>
        <w:t xml:space="preserve"> γίνονται </w:t>
      </w:r>
      <w:r w:rsidRPr="00EF3D19">
        <w:rPr>
          <w:rFonts w:asciiTheme="minorHAnsi" w:hAnsiTheme="minorHAnsi" w:cstheme="minorHAnsi"/>
          <w:spacing w:val="-1"/>
          <w:lang w:val="el-GR"/>
        </w:rPr>
        <w:t>δεκτές</w:t>
      </w:r>
      <w:r w:rsidRPr="00EF3D19">
        <w:rPr>
          <w:rFonts w:asciiTheme="minorHAnsi" w:hAnsiTheme="minorHAnsi" w:cstheme="minorHAnsi"/>
          <w:lang w:val="el-GR"/>
        </w:rPr>
        <w:t xml:space="preserve"> για το</w:t>
      </w:r>
      <w:r w:rsidRPr="00EF3D19">
        <w:rPr>
          <w:rFonts w:asciiTheme="minorHAnsi" w:hAnsiTheme="minorHAnsi" w:cstheme="minorHAnsi"/>
          <w:spacing w:val="-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σύνολο</w:t>
      </w:r>
      <w:r w:rsidRPr="00EF3D19">
        <w:rPr>
          <w:rFonts w:asciiTheme="minorHAnsi" w:hAnsiTheme="minorHAnsi" w:cstheme="minorHAnsi"/>
          <w:spacing w:val="-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 xml:space="preserve">των </w:t>
      </w:r>
      <w:r w:rsidRPr="00EF3D19">
        <w:rPr>
          <w:rFonts w:asciiTheme="minorHAnsi" w:hAnsiTheme="minorHAnsi" w:cstheme="minorHAnsi"/>
          <w:spacing w:val="-1"/>
          <w:lang w:val="el-GR"/>
        </w:rPr>
        <w:t>ζητούμενων</w:t>
      </w:r>
      <w:r w:rsidRPr="00EF3D19">
        <w:rPr>
          <w:rFonts w:asciiTheme="minorHAnsi" w:hAnsiTheme="minorHAnsi" w:cstheme="minorHAnsi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υπηρεσιών</w:t>
      </w:r>
      <w:r w:rsidRPr="00EF3D19">
        <w:rPr>
          <w:rFonts w:asciiTheme="minorHAnsi" w:hAnsiTheme="minorHAnsi" w:cstheme="minorHAnsi"/>
          <w:lang w:val="el-GR"/>
        </w:rPr>
        <w:t xml:space="preserve"> με κριτήριο </w:t>
      </w:r>
      <w:r w:rsidRPr="00EF3D19">
        <w:rPr>
          <w:rFonts w:asciiTheme="minorHAnsi" w:hAnsiTheme="minorHAnsi" w:cstheme="minorHAnsi"/>
          <w:spacing w:val="-1"/>
          <w:lang w:val="el-GR"/>
        </w:rPr>
        <w:t>κατακύρωση</w:t>
      </w:r>
      <w:r w:rsidRPr="00EF3D19">
        <w:rPr>
          <w:rFonts w:asciiTheme="minorHAnsi" w:hAnsiTheme="minorHAnsi" w:cstheme="minorHAnsi"/>
          <w:lang w:val="el-GR"/>
        </w:rPr>
        <w:t xml:space="preserve"> την</w:t>
      </w:r>
      <w:r w:rsidRPr="00EF3D19">
        <w:rPr>
          <w:rFonts w:asciiTheme="minorHAnsi" w:hAnsiTheme="minorHAnsi" w:cstheme="minorHAnsi"/>
          <w:spacing w:val="77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πλέον</w:t>
      </w:r>
      <w:r w:rsidRPr="00EF3D19">
        <w:rPr>
          <w:rFonts w:asciiTheme="minorHAnsi" w:hAnsiTheme="minorHAnsi" w:cstheme="minorHAnsi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συμφέρουσα</w:t>
      </w:r>
      <w:r w:rsidRPr="00EF3D19">
        <w:rPr>
          <w:rFonts w:asciiTheme="minorHAnsi" w:hAnsiTheme="minorHAnsi" w:cstheme="minorHAnsi"/>
          <w:lang w:val="el-GR"/>
        </w:rPr>
        <w:t xml:space="preserve"> από οικονομική άποψη προσφορά </w:t>
      </w:r>
      <w:r w:rsidRPr="00EF3D19">
        <w:rPr>
          <w:rFonts w:asciiTheme="minorHAnsi" w:hAnsiTheme="minorHAnsi" w:cstheme="minorHAnsi"/>
          <w:spacing w:val="-1"/>
          <w:lang w:val="el-GR"/>
        </w:rPr>
        <w:t>βάσει</w:t>
      </w:r>
      <w:r w:rsidRPr="00EF3D19">
        <w:rPr>
          <w:rFonts w:asciiTheme="minorHAnsi" w:hAnsiTheme="minorHAnsi" w:cstheme="minorHAnsi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βέλτιστης</w:t>
      </w:r>
      <w:r w:rsidRPr="00EF3D19">
        <w:rPr>
          <w:rFonts w:asciiTheme="minorHAnsi" w:hAnsiTheme="minorHAnsi" w:cstheme="minorHAnsi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σχέσης</w:t>
      </w:r>
      <w:r w:rsidRPr="00EF3D19">
        <w:rPr>
          <w:rFonts w:asciiTheme="minorHAnsi" w:hAnsiTheme="minorHAnsi" w:cstheme="minorHAnsi"/>
          <w:lang w:val="el-GR"/>
        </w:rPr>
        <w:t xml:space="preserve"> ποιότητας – τιμής.</w:t>
      </w:r>
    </w:p>
    <w:p w:rsidR="00224928" w:rsidRPr="00EF3D19" w:rsidRDefault="00224928" w:rsidP="00224928">
      <w:pPr>
        <w:pStyle w:val="a4"/>
        <w:spacing w:line="360" w:lineRule="auto"/>
        <w:ind w:left="-709" w:right="-625"/>
        <w:jc w:val="both"/>
        <w:rPr>
          <w:rFonts w:asciiTheme="minorHAnsi" w:hAnsiTheme="minorHAnsi" w:cstheme="minorHAnsi"/>
          <w:lang w:val="el-GR"/>
        </w:rPr>
      </w:pPr>
      <w:r w:rsidRPr="00EF3D19">
        <w:rPr>
          <w:rFonts w:asciiTheme="minorHAnsi" w:hAnsiTheme="minorHAnsi" w:cstheme="minorHAnsi"/>
          <w:lang w:val="el-GR"/>
        </w:rPr>
        <w:t>Τα</w:t>
      </w:r>
      <w:r w:rsidRPr="00EF3D19">
        <w:rPr>
          <w:rFonts w:asciiTheme="minorHAnsi" w:hAnsiTheme="minorHAnsi" w:cstheme="minorHAnsi"/>
          <w:spacing w:val="4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αναλυτικά</w:t>
      </w:r>
      <w:r w:rsidRPr="00EF3D19">
        <w:rPr>
          <w:rFonts w:asciiTheme="minorHAnsi" w:hAnsiTheme="minorHAnsi" w:cstheme="minorHAnsi"/>
          <w:spacing w:val="4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στοιχεία</w:t>
      </w:r>
      <w:r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της</w:t>
      </w:r>
      <w:r w:rsidRPr="00EF3D19">
        <w:rPr>
          <w:rFonts w:asciiTheme="minorHAnsi" w:hAnsiTheme="minorHAnsi" w:cstheme="minorHAnsi"/>
          <w:spacing w:val="4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υπηρεσίας</w:t>
      </w:r>
      <w:r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υπάρχουν</w:t>
      </w:r>
      <w:r w:rsidRPr="00EF3D19">
        <w:rPr>
          <w:rFonts w:asciiTheme="minorHAnsi" w:hAnsiTheme="minorHAnsi" w:cstheme="minorHAnsi"/>
          <w:spacing w:val="4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στη</w:t>
      </w:r>
      <w:r w:rsidRPr="00EF3D19">
        <w:rPr>
          <w:rFonts w:asciiTheme="minorHAnsi" w:hAnsiTheme="minorHAnsi" w:cstheme="minorHAnsi"/>
          <w:spacing w:val="4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Διακήρυξη</w:t>
      </w:r>
      <w:r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4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διαγωνισμού</w:t>
      </w:r>
      <w:r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η</w:t>
      </w:r>
      <w:r w:rsidRPr="00EF3D19">
        <w:rPr>
          <w:rFonts w:asciiTheme="minorHAnsi" w:hAnsiTheme="minorHAnsi" w:cstheme="minorHAnsi"/>
          <w:spacing w:val="4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οποία</w:t>
      </w:r>
      <w:r w:rsidRPr="00EF3D19">
        <w:rPr>
          <w:rFonts w:asciiTheme="minorHAnsi" w:hAnsiTheme="minorHAnsi" w:cstheme="minorHAnsi"/>
          <w:spacing w:val="4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είναι</w:t>
      </w:r>
      <w:r w:rsidRPr="00EF3D19">
        <w:rPr>
          <w:rFonts w:asciiTheme="minorHAnsi" w:hAnsiTheme="minorHAnsi" w:cstheme="minorHAnsi"/>
          <w:spacing w:val="8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αναρτημένη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στην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πλατφόρμα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Εθνικού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Συστήματος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Ηλεκτρονικών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Δημοσίων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Συμβάσεων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(ΕΣΗΔΗΣ)</w:t>
      </w:r>
      <w:r w:rsidRPr="00EF3D19">
        <w:rPr>
          <w:rFonts w:asciiTheme="minorHAnsi" w:hAnsiTheme="minorHAnsi" w:cstheme="minorHAnsi"/>
          <w:spacing w:val="69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μέσω</w:t>
      </w:r>
      <w:r w:rsidRPr="00EF3D19">
        <w:rPr>
          <w:rFonts w:asciiTheme="minorHAnsi" w:hAnsiTheme="minorHAnsi" w:cstheme="minorHAnsi"/>
          <w:spacing w:val="4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της</w:t>
      </w:r>
      <w:r w:rsidRPr="00EF3D19">
        <w:rPr>
          <w:rFonts w:asciiTheme="minorHAnsi" w:hAnsiTheme="minorHAnsi" w:cstheme="minorHAnsi"/>
          <w:spacing w:val="4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διαδικτυακής</w:t>
      </w:r>
      <w:r w:rsidRPr="00EF3D19">
        <w:rPr>
          <w:rFonts w:asciiTheme="minorHAnsi" w:hAnsiTheme="minorHAnsi" w:cstheme="minorHAnsi"/>
          <w:spacing w:val="4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πύλης</w:t>
      </w:r>
      <w:r w:rsidRPr="00EF3D19">
        <w:rPr>
          <w:rFonts w:asciiTheme="minorHAnsi" w:hAnsiTheme="minorHAnsi" w:cstheme="minorHAnsi"/>
          <w:spacing w:val="46"/>
          <w:lang w:val="el-GR"/>
        </w:rPr>
        <w:t xml:space="preserve"> </w:t>
      </w:r>
      <w:hyperlink r:id="rId7">
        <w:r w:rsidRPr="00EF3D19">
          <w:rPr>
            <w:rFonts w:asciiTheme="minorHAnsi" w:hAnsiTheme="minorHAnsi" w:cstheme="minorHAnsi"/>
            <w:color w:val="0562C1"/>
            <w:spacing w:val="-1"/>
          </w:rPr>
          <w:t>www</w:t>
        </w:r>
        <w:r w:rsidRPr="00EF3D19">
          <w:rPr>
            <w:rFonts w:asciiTheme="minorHAnsi" w:hAnsiTheme="minorHAnsi" w:cstheme="minorHAnsi"/>
            <w:color w:val="0562C1"/>
            <w:spacing w:val="-1"/>
            <w:lang w:val="el-GR"/>
          </w:rPr>
          <w:t>.</w:t>
        </w:r>
        <w:r w:rsidRPr="00EF3D19">
          <w:rPr>
            <w:rFonts w:asciiTheme="minorHAnsi" w:hAnsiTheme="minorHAnsi" w:cstheme="minorHAnsi"/>
            <w:color w:val="0562C1"/>
            <w:spacing w:val="-1"/>
          </w:rPr>
          <w:t>promitheus</w:t>
        </w:r>
        <w:r w:rsidRPr="00EF3D19">
          <w:rPr>
            <w:rFonts w:asciiTheme="minorHAnsi" w:hAnsiTheme="minorHAnsi" w:cstheme="minorHAnsi"/>
            <w:color w:val="0562C1"/>
            <w:spacing w:val="-1"/>
            <w:lang w:val="el-GR"/>
          </w:rPr>
          <w:t>.</w:t>
        </w:r>
        <w:r w:rsidRPr="00EF3D19">
          <w:rPr>
            <w:rFonts w:asciiTheme="minorHAnsi" w:hAnsiTheme="minorHAnsi" w:cstheme="minorHAnsi"/>
            <w:color w:val="0562C1"/>
            <w:spacing w:val="-1"/>
          </w:rPr>
          <w:t>gov</w:t>
        </w:r>
        <w:r w:rsidRPr="00EF3D19">
          <w:rPr>
            <w:rFonts w:asciiTheme="minorHAnsi" w:hAnsiTheme="minorHAnsi" w:cstheme="minorHAnsi"/>
            <w:color w:val="0562C1"/>
            <w:spacing w:val="-1"/>
            <w:lang w:val="el-GR"/>
          </w:rPr>
          <w:t>.</w:t>
        </w:r>
        <w:r w:rsidRPr="00EF3D19">
          <w:rPr>
            <w:rFonts w:asciiTheme="minorHAnsi" w:hAnsiTheme="minorHAnsi" w:cstheme="minorHAnsi"/>
            <w:color w:val="0562C1"/>
            <w:spacing w:val="-1"/>
          </w:rPr>
          <w:t>gr</w:t>
        </w:r>
      </w:hyperlink>
      <w:r w:rsidRPr="00EF3D19">
        <w:rPr>
          <w:rFonts w:asciiTheme="minorHAnsi" w:hAnsiTheme="minorHAnsi" w:cstheme="minorHAnsi"/>
          <w:color w:val="0562C1"/>
          <w:spacing w:val="4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και</w:t>
      </w:r>
      <w:r w:rsidRPr="00EF3D19">
        <w:rPr>
          <w:rFonts w:asciiTheme="minorHAnsi" w:hAnsiTheme="minorHAnsi" w:cstheme="minorHAnsi"/>
          <w:spacing w:val="4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στην</w:t>
      </w:r>
      <w:r w:rsidRPr="00EF3D19">
        <w:rPr>
          <w:rFonts w:asciiTheme="minorHAnsi" w:hAnsiTheme="minorHAnsi" w:cstheme="minorHAnsi"/>
          <w:spacing w:val="47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Ιστοσελίδα</w:t>
      </w:r>
      <w:r w:rsidRPr="00EF3D19">
        <w:rPr>
          <w:rFonts w:asciiTheme="minorHAnsi" w:hAnsiTheme="minorHAnsi" w:cstheme="minorHAnsi"/>
          <w:spacing w:val="4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4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Δήμου</w:t>
      </w:r>
      <w:r w:rsidRPr="00EF3D19">
        <w:rPr>
          <w:rFonts w:asciiTheme="minorHAnsi" w:hAnsiTheme="minorHAnsi" w:cstheme="minorHAnsi"/>
          <w:spacing w:val="37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(</w:t>
      </w:r>
      <w:r w:rsidRPr="00EF3D19">
        <w:rPr>
          <w:rFonts w:asciiTheme="minorHAnsi" w:hAnsiTheme="minorHAnsi" w:cstheme="minorHAnsi"/>
          <w:b/>
        </w:rPr>
        <w:t>http</w:t>
      </w:r>
      <w:r w:rsidRPr="00EF3D19">
        <w:rPr>
          <w:rFonts w:asciiTheme="minorHAnsi" w:hAnsiTheme="minorHAnsi" w:cstheme="minorHAnsi"/>
          <w:b/>
          <w:lang w:val="el-GR"/>
        </w:rPr>
        <w:t>://</w:t>
      </w:r>
      <w:r w:rsidRPr="00EF3D19">
        <w:rPr>
          <w:rFonts w:asciiTheme="minorHAnsi" w:hAnsiTheme="minorHAnsi" w:cstheme="minorHAnsi"/>
          <w:b/>
        </w:rPr>
        <w:t>www</w:t>
      </w:r>
      <w:r w:rsidRPr="00EF3D19">
        <w:rPr>
          <w:rFonts w:asciiTheme="minorHAnsi" w:hAnsiTheme="minorHAnsi" w:cstheme="minorHAnsi"/>
          <w:b/>
          <w:lang w:val="el-GR"/>
        </w:rPr>
        <w:t>.</w:t>
      </w:r>
      <w:r w:rsidRPr="00EF3D19">
        <w:rPr>
          <w:rFonts w:asciiTheme="minorHAnsi" w:hAnsiTheme="minorHAnsi" w:cstheme="minorHAnsi"/>
          <w:b/>
        </w:rPr>
        <w:t>patras</w:t>
      </w:r>
      <w:r w:rsidRPr="00EF3D19">
        <w:rPr>
          <w:rFonts w:asciiTheme="minorHAnsi" w:hAnsiTheme="minorHAnsi" w:cstheme="minorHAnsi"/>
          <w:b/>
          <w:lang w:val="el-GR"/>
        </w:rPr>
        <w:t>.</w:t>
      </w:r>
      <w:r w:rsidRPr="00EF3D19">
        <w:rPr>
          <w:rFonts w:asciiTheme="minorHAnsi" w:hAnsiTheme="minorHAnsi" w:cstheme="minorHAnsi"/>
          <w:b/>
        </w:rPr>
        <w:t>gr</w:t>
      </w:r>
      <w:r w:rsidRPr="00EF3D19">
        <w:rPr>
          <w:rFonts w:asciiTheme="minorHAnsi" w:hAnsiTheme="minorHAnsi" w:cstheme="minorHAnsi"/>
          <w:lang w:val="el-GR"/>
        </w:rPr>
        <w:t xml:space="preserve">  στη διαδρομή: </w:t>
      </w:r>
      <w:proofErr w:type="spellStart"/>
      <w:r w:rsidRPr="00EF3D19">
        <w:rPr>
          <w:rFonts w:asciiTheme="minorHAnsi" w:hAnsiTheme="minorHAnsi" w:cstheme="minorHAnsi"/>
          <w:lang w:val="el-GR"/>
        </w:rPr>
        <w:t>Ηλ</w:t>
      </w:r>
      <w:proofErr w:type="spellEnd"/>
      <w:r w:rsidRPr="00EF3D19">
        <w:rPr>
          <w:rFonts w:asciiTheme="minorHAnsi" w:hAnsiTheme="minorHAnsi" w:cstheme="minorHAnsi"/>
          <w:lang w:val="el-GR"/>
        </w:rPr>
        <w:t xml:space="preserve">. Δημοκρατία </w:t>
      </w:r>
      <w:r w:rsidRPr="00EF3D19">
        <w:rPr>
          <w:rFonts w:ascii="Arial" w:hAnsi="Arial" w:cs="Arial"/>
          <w:smallCaps/>
          <w:lang w:val="el-GR"/>
        </w:rPr>
        <w:t>►</w:t>
      </w:r>
      <w:r w:rsidRPr="00EF3D19">
        <w:rPr>
          <w:rFonts w:asciiTheme="minorHAnsi" w:hAnsiTheme="minorHAnsi" w:cstheme="minorHAnsi"/>
          <w:smallCaps/>
          <w:lang w:val="el-GR"/>
        </w:rPr>
        <w:t xml:space="preserve"> </w:t>
      </w:r>
      <w:proofErr w:type="spellStart"/>
      <w:r w:rsidRPr="00EF3D19">
        <w:rPr>
          <w:rFonts w:asciiTheme="minorHAnsi" w:hAnsiTheme="minorHAnsi" w:cstheme="minorHAnsi"/>
          <w:smallCaps/>
          <w:lang w:val="el-GR"/>
        </w:rPr>
        <w:t>Διακηρυξεισ</w:t>
      </w:r>
      <w:proofErr w:type="spellEnd"/>
      <w:r w:rsidRPr="00EF3D19">
        <w:rPr>
          <w:rFonts w:asciiTheme="minorHAnsi" w:hAnsiTheme="minorHAnsi" w:cstheme="minorHAnsi"/>
          <w:lang w:val="el-GR"/>
        </w:rPr>
        <w:t xml:space="preserve"> στις </w:t>
      </w:r>
      <w:r w:rsidR="00550737">
        <w:rPr>
          <w:rFonts w:asciiTheme="minorHAnsi" w:hAnsiTheme="minorHAnsi" w:cstheme="minorHAnsi"/>
          <w:lang w:val="el-GR"/>
        </w:rPr>
        <w:t xml:space="preserve"> </w:t>
      </w:r>
      <w:r w:rsidR="0096569B">
        <w:rPr>
          <w:rFonts w:asciiTheme="minorHAnsi" w:hAnsiTheme="minorHAnsi" w:cstheme="minorHAnsi"/>
          <w:lang w:val="el-GR"/>
        </w:rPr>
        <w:t>0</w:t>
      </w:r>
      <w:r w:rsidR="000A2271" w:rsidRPr="00DF3470">
        <w:rPr>
          <w:rFonts w:asciiTheme="minorHAnsi" w:hAnsiTheme="minorHAnsi" w:cstheme="minorHAnsi"/>
          <w:lang w:val="el-GR"/>
        </w:rPr>
        <w:t>5</w:t>
      </w:r>
      <w:r w:rsidRPr="00EF3D19">
        <w:rPr>
          <w:rFonts w:asciiTheme="minorHAnsi" w:hAnsiTheme="minorHAnsi" w:cstheme="minorHAnsi"/>
          <w:lang w:val="el-GR"/>
        </w:rPr>
        <w:t>/</w:t>
      </w:r>
      <w:r w:rsidR="0096569B">
        <w:rPr>
          <w:rFonts w:asciiTheme="minorHAnsi" w:hAnsiTheme="minorHAnsi" w:cstheme="minorHAnsi"/>
          <w:lang w:val="el-GR"/>
        </w:rPr>
        <w:t>12</w:t>
      </w:r>
      <w:r w:rsidR="00550737">
        <w:rPr>
          <w:rFonts w:asciiTheme="minorHAnsi" w:hAnsiTheme="minorHAnsi" w:cstheme="minorHAnsi"/>
          <w:lang w:val="el-GR"/>
        </w:rPr>
        <w:t>/2025</w:t>
      </w:r>
      <w:r w:rsidRPr="00EF3D19">
        <w:rPr>
          <w:rFonts w:asciiTheme="minorHAnsi" w:hAnsiTheme="minorHAnsi" w:cstheme="minorHAnsi"/>
          <w:spacing w:val="-1"/>
          <w:lang w:val="el-GR"/>
        </w:rPr>
        <w:t>).</w:t>
      </w:r>
    </w:p>
    <w:p w:rsidR="00224928" w:rsidRPr="00EF3D19" w:rsidRDefault="00224928" w:rsidP="00224928">
      <w:pPr>
        <w:pStyle w:val="a4"/>
        <w:spacing w:line="360" w:lineRule="auto"/>
        <w:ind w:left="-709" w:right="-625"/>
        <w:jc w:val="both"/>
        <w:rPr>
          <w:rFonts w:asciiTheme="minorHAnsi" w:hAnsiTheme="minorHAnsi" w:cstheme="minorHAnsi"/>
          <w:lang w:val="el-GR"/>
        </w:rPr>
      </w:pPr>
      <w:r w:rsidRPr="00EF3D19">
        <w:rPr>
          <w:rFonts w:asciiTheme="minorHAnsi" w:hAnsiTheme="minorHAnsi" w:cstheme="minorHAnsi"/>
          <w:lang w:val="el-GR"/>
        </w:rPr>
        <w:t>Ο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διαγωνισμός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θα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πραγματοποιηθεί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με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χρήση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της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πλατφόρμας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του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Εθνικού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Συστήματος</w:t>
      </w:r>
      <w:r w:rsidRPr="00EF3D19">
        <w:rPr>
          <w:rFonts w:asciiTheme="minorHAnsi" w:hAnsiTheme="minorHAnsi" w:cstheme="minorHAnsi"/>
          <w:spacing w:val="87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Ηλεκτρονικών</w:t>
      </w:r>
      <w:r w:rsidRPr="00EF3D19">
        <w:rPr>
          <w:rFonts w:asciiTheme="minorHAnsi" w:hAnsiTheme="minorHAnsi" w:cstheme="minorHAnsi"/>
          <w:spacing w:val="19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Δημοσίων</w:t>
      </w:r>
      <w:r w:rsidRPr="00EF3D19">
        <w:rPr>
          <w:rFonts w:asciiTheme="minorHAnsi" w:hAnsiTheme="minorHAnsi" w:cstheme="minorHAnsi"/>
          <w:spacing w:val="19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Συμβάσεων</w:t>
      </w:r>
      <w:r w:rsidRPr="00EF3D19">
        <w:rPr>
          <w:rFonts w:asciiTheme="minorHAnsi" w:hAnsiTheme="minorHAnsi" w:cstheme="minorHAnsi"/>
          <w:spacing w:val="19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(ΕΣΗΔΗΣ)</w:t>
      </w:r>
      <w:r w:rsidR="00D44F98">
        <w:rPr>
          <w:rFonts w:asciiTheme="minorHAnsi" w:hAnsiTheme="minorHAnsi" w:cstheme="minorHAnsi"/>
          <w:spacing w:val="-1"/>
          <w:lang w:val="el-GR"/>
        </w:rPr>
        <w:t xml:space="preserve">, </w:t>
      </w:r>
      <w:r w:rsidRPr="00EF3D19">
        <w:rPr>
          <w:rFonts w:asciiTheme="minorHAnsi" w:hAnsiTheme="minorHAnsi" w:cstheme="minorHAnsi"/>
          <w:spacing w:val="-1"/>
          <w:lang w:val="el-GR"/>
        </w:rPr>
        <w:t>μέσω</w:t>
      </w:r>
      <w:r w:rsidRPr="00EF3D19">
        <w:rPr>
          <w:rFonts w:asciiTheme="minorHAnsi" w:hAnsiTheme="minorHAnsi" w:cstheme="minorHAnsi"/>
          <w:spacing w:val="19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της</w:t>
      </w:r>
      <w:r w:rsidRPr="00EF3D19">
        <w:rPr>
          <w:rFonts w:asciiTheme="minorHAnsi" w:hAnsiTheme="minorHAnsi" w:cstheme="minorHAnsi"/>
          <w:spacing w:val="19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διαδικτυακής</w:t>
      </w:r>
      <w:r w:rsidRPr="00EF3D19">
        <w:rPr>
          <w:rFonts w:asciiTheme="minorHAnsi" w:hAnsiTheme="minorHAnsi" w:cstheme="minorHAnsi"/>
          <w:spacing w:val="19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πύλης</w:t>
      </w:r>
      <w:r w:rsidRPr="00EF3D19">
        <w:rPr>
          <w:rFonts w:asciiTheme="minorHAnsi" w:hAnsiTheme="minorHAnsi" w:cstheme="minorHAnsi"/>
          <w:spacing w:val="19"/>
          <w:lang w:val="el-GR"/>
        </w:rPr>
        <w:t xml:space="preserve"> </w:t>
      </w:r>
      <w:hyperlink r:id="rId8"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www</w:t>
        </w:r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  <w:lang w:val="el-GR"/>
          </w:rPr>
          <w:t>.</w:t>
        </w:r>
        <w:proofErr w:type="spellStart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promitheus</w:t>
        </w:r>
        <w:proofErr w:type="spellEnd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  <w:lang w:val="el-GR"/>
          </w:rPr>
          <w:t>.</w:t>
        </w:r>
        <w:proofErr w:type="spellStart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gov</w:t>
        </w:r>
        <w:proofErr w:type="spellEnd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  <w:lang w:val="el-GR"/>
          </w:rPr>
          <w:t>.</w:t>
        </w:r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gr</w:t>
        </w:r>
      </w:hyperlink>
      <w:r w:rsidRPr="00EF3D19">
        <w:rPr>
          <w:rFonts w:asciiTheme="minorHAnsi" w:hAnsiTheme="minorHAnsi" w:cstheme="minorHAnsi"/>
          <w:color w:val="0562C1"/>
          <w:spacing w:val="89"/>
          <w:w w:val="99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1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συστήματος,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b/>
          <w:lang w:val="el-GR"/>
        </w:rPr>
        <w:t>με</w:t>
      </w:r>
      <w:r w:rsidRPr="00EF3D19">
        <w:rPr>
          <w:rFonts w:asciiTheme="minorHAnsi" w:hAnsiTheme="minorHAnsi" w:cstheme="minorHAnsi"/>
          <w:b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b/>
          <w:lang w:val="el-GR"/>
        </w:rPr>
        <w:t>καταληκτική</w:t>
      </w:r>
      <w:r w:rsidRPr="00EF3D19">
        <w:rPr>
          <w:rFonts w:asciiTheme="minorHAnsi" w:hAnsiTheme="minorHAnsi" w:cstheme="minorHAnsi"/>
          <w:b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b/>
          <w:lang w:val="el-GR"/>
        </w:rPr>
        <w:t>ημερομηνία</w:t>
      </w:r>
      <w:r w:rsidRPr="00EF3D19">
        <w:rPr>
          <w:rFonts w:asciiTheme="minorHAnsi" w:hAnsiTheme="minorHAnsi" w:cstheme="minorHAnsi"/>
          <w:b/>
          <w:spacing w:val="11"/>
          <w:lang w:val="el-GR"/>
        </w:rPr>
        <w:t xml:space="preserve"> </w:t>
      </w:r>
      <w:r w:rsidR="003763F8" w:rsidRPr="00550737">
        <w:rPr>
          <w:rFonts w:asciiTheme="minorHAnsi" w:hAnsiTheme="minorHAnsi" w:cstheme="minorHAnsi"/>
          <w:b/>
          <w:spacing w:val="11"/>
          <w:lang w:val="el-GR"/>
        </w:rPr>
        <w:t>1</w:t>
      </w:r>
      <w:r w:rsidR="0096569B">
        <w:rPr>
          <w:rFonts w:asciiTheme="minorHAnsi" w:hAnsiTheme="minorHAnsi" w:cstheme="minorHAnsi"/>
          <w:b/>
          <w:spacing w:val="11"/>
          <w:lang w:val="el-GR"/>
        </w:rPr>
        <w:t>9</w:t>
      </w:r>
      <w:r w:rsidRPr="00550737">
        <w:rPr>
          <w:rFonts w:asciiTheme="minorHAnsi" w:hAnsiTheme="minorHAnsi" w:cstheme="minorHAnsi"/>
          <w:b/>
          <w:spacing w:val="-1"/>
          <w:lang w:val="el-GR"/>
        </w:rPr>
        <w:t>/</w:t>
      </w:r>
      <w:r w:rsidR="005F7975" w:rsidRPr="00550737">
        <w:rPr>
          <w:rFonts w:asciiTheme="minorHAnsi" w:hAnsiTheme="minorHAnsi" w:cstheme="minorHAnsi"/>
          <w:b/>
          <w:spacing w:val="-1"/>
          <w:lang w:val="el-GR"/>
        </w:rPr>
        <w:t>0</w:t>
      </w:r>
      <w:r w:rsidR="0096569B">
        <w:rPr>
          <w:rFonts w:asciiTheme="minorHAnsi" w:hAnsiTheme="minorHAnsi" w:cstheme="minorHAnsi"/>
          <w:b/>
          <w:spacing w:val="-1"/>
          <w:lang w:val="el-GR"/>
        </w:rPr>
        <w:t>1</w:t>
      </w:r>
      <w:r w:rsidRPr="00550737">
        <w:rPr>
          <w:rFonts w:asciiTheme="minorHAnsi" w:hAnsiTheme="minorHAnsi" w:cstheme="minorHAnsi"/>
          <w:b/>
          <w:spacing w:val="-1"/>
          <w:lang w:val="el-GR"/>
        </w:rPr>
        <w:t>/202</w:t>
      </w:r>
      <w:r w:rsidR="0096569B">
        <w:rPr>
          <w:rFonts w:asciiTheme="minorHAnsi" w:hAnsiTheme="minorHAnsi" w:cstheme="minorHAnsi"/>
          <w:b/>
          <w:spacing w:val="-1"/>
          <w:lang w:val="el-GR"/>
        </w:rPr>
        <w:t>6</w:t>
      </w:r>
      <w:r w:rsidRPr="00EF3D19">
        <w:rPr>
          <w:rFonts w:asciiTheme="minorHAnsi" w:hAnsiTheme="minorHAnsi" w:cstheme="minorHAnsi"/>
          <w:b/>
          <w:spacing w:val="22"/>
          <w:lang w:val="el-GR"/>
        </w:rPr>
        <w:t xml:space="preserve"> </w:t>
      </w:r>
      <w:r w:rsidRPr="00EF3D19">
        <w:rPr>
          <w:rFonts w:asciiTheme="minorHAnsi" w:hAnsiTheme="minorHAnsi" w:cstheme="minorHAnsi"/>
          <w:b/>
          <w:lang w:val="el-GR"/>
        </w:rPr>
        <w:t>και</w:t>
      </w:r>
      <w:r w:rsidRPr="00EF3D19">
        <w:rPr>
          <w:rFonts w:asciiTheme="minorHAnsi" w:hAnsiTheme="minorHAnsi" w:cstheme="minorHAnsi"/>
          <w:b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b/>
          <w:spacing w:val="-1"/>
          <w:lang w:val="el-GR"/>
        </w:rPr>
        <w:t>ώρα</w:t>
      </w:r>
      <w:r w:rsidRPr="00EF3D19">
        <w:rPr>
          <w:rFonts w:asciiTheme="minorHAnsi" w:hAnsiTheme="minorHAnsi" w:cstheme="minorHAnsi"/>
          <w:b/>
          <w:spacing w:val="11"/>
          <w:lang w:val="el-GR"/>
        </w:rPr>
        <w:t xml:space="preserve"> </w:t>
      </w:r>
      <w:r w:rsidR="00962A8D">
        <w:rPr>
          <w:rFonts w:asciiTheme="minorHAnsi" w:hAnsiTheme="minorHAnsi" w:cstheme="minorHAnsi"/>
          <w:b/>
          <w:spacing w:val="11"/>
          <w:lang w:val="el-GR"/>
        </w:rPr>
        <w:t>1</w:t>
      </w:r>
      <w:r w:rsidR="00550737">
        <w:rPr>
          <w:rFonts w:asciiTheme="minorHAnsi" w:hAnsiTheme="minorHAnsi" w:cstheme="minorHAnsi"/>
          <w:b/>
          <w:spacing w:val="11"/>
          <w:lang w:val="el-GR"/>
        </w:rPr>
        <w:t>2</w:t>
      </w:r>
      <w:r w:rsidRPr="00EF3D19">
        <w:rPr>
          <w:rFonts w:asciiTheme="minorHAnsi" w:hAnsiTheme="minorHAnsi" w:cstheme="minorHAnsi"/>
          <w:b/>
          <w:spacing w:val="-1"/>
          <w:lang w:val="el-GR"/>
        </w:rPr>
        <w:t xml:space="preserve"> : </w:t>
      </w:r>
      <w:r w:rsidR="00962A8D">
        <w:rPr>
          <w:rFonts w:asciiTheme="minorHAnsi" w:hAnsiTheme="minorHAnsi" w:cstheme="minorHAnsi"/>
          <w:b/>
          <w:spacing w:val="-1"/>
          <w:lang w:val="el-GR"/>
        </w:rPr>
        <w:t xml:space="preserve">00 </w:t>
      </w:r>
      <w:r w:rsidR="00550737">
        <w:rPr>
          <w:rFonts w:asciiTheme="minorHAnsi" w:hAnsiTheme="minorHAnsi" w:cstheme="minorHAnsi"/>
          <w:b/>
          <w:spacing w:val="-1"/>
          <w:lang w:val="el-GR"/>
        </w:rPr>
        <w:t>μ</w:t>
      </w:r>
      <w:r w:rsidR="0053616B">
        <w:rPr>
          <w:rFonts w:asciiTheme="minorHAnsi" w:hAnsiTheme="minorHAnsi" w:cstheme="minorHAnsi"/>
          <w:b/>
          <w:spacing w:val="-1"/>
          <w:lang w:val="el-GR"/>
        </w:rPr>
        <w:t>.μ.</w:t>
      </w:r>
      <w:r w:rsidRPr="00EF3D19">
        <w:rPr>
          <w:rFonts w:asciiTheme="minorHAnsi" w:hAnsiTheme="minorHAnsi" w:cstheme="minorHAnsi"/>
          <w:b/>
          <w:spacing w:val="-1"/>
          <w:lang w:val="el-GR"/>
        </w:rPr>
        <w:t>,</w:t>
      </w:r>
      <w:r w:rsidRPr="00EF3D19">
        <w:rPr>
          <w:rFonts w:asciiTheme="minorHAnsi" w:hAnsiTheme="minorHAnsi" w:cstheme="minorHAnsi"/>
          <w:b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σε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ηλεκτρονικό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φάκελο</w:t>
      </w:r>
      <w:r w:rsidRPr="00EF3D19">
        <w:rPr>
          <w:rFonts w:asciiTheme="minorHAnsi" w:hAnsiTheme="minorHAnsi" w:cstheme="minorHAnsi"/>
          <w:spacing w:val="6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σύμφωνα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με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τα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αναφερόμενα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στο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άρθρο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15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της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ΥΑ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56902/215/2-6-2017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(ΦΕΚ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1924Β)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Απόφασης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4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Υπουργού</w:t>
      </w:r>
      <w:r w:rsidRPr="00EF3D19">
        <w:rPr>
          <w:rFonts w:asciiTheme="minorHAnsi" w:hAnsiTheme="minorHAnsi" w:cstheme="minorHAnsi"/>
          <w:spacing w:val="24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Οικονομίας</w:t>
      </w:r>
      <w:r w:rsidRPr="00EF3D19">
        <w:rPr>
          <w:rFonts w:asciiTheme="minorHAnsi" w:hAnsiTheme="minorHAnsi" w:cstheme="minorHAnsi"/>
          <w:spacing w:val="24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και</w:t>
      </w:r>
      <w:r w:rsidRPr="00EF3D19">
        <w:rPr>
          <w:rFonts w:asciiTheme="minorHAnsi" w:hAnsiTheme="minorHAnsi" w:cstheme="minorHAnsi"/>
          <w:spacing w:val="2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Ανάπτυξης</w:t>
      </w:r>
      <w:r w:rsidRPr="00EF3D19">
        <w:rPr>
          <w:rFonts w:asciiTheme="minorHAnsi" w:hAnsiTheme="minorHAnsi" w:cstheme="minorHAnsi"/>
          <w:spacing w:val="24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«Τεχνικές</w:t>
      </w:r>
      <w:r w:rsidRPr="00EF3D19">
        <w:rPr>
          <w:rFonts w:asciiTheme="minorHAnsi" w:hAnsiTheme="minorHAnsi" w:cstheme="minorHAnsi"/>
          <w:spacing w:val="25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λεπτομέρειες</w:t>
      </w:r>
      <w:r w:rsidRPr="00EF3D19">
        <w:rPr>
          <w:rFonts w:asciiTheme="minorHAnsi" w:hAnsiTheme="minorHAnsi" w:cstheme="minorHAnsi"/>
          <w:spacing w:val="24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και</w:t>
      </w:r>
      <w:r w:rsidRPr="00EF3D19">
        <w:rPr>
          <w:rFonts w:asciiTheme="minorHAnsi" w:hAnsiTheme="minorHAnsi" w:cstheme="minorHAnsi"/>
          <w:spacing w:val="24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διαδικασίες</w:t>
      </w:r>
      <w:r w:rsidRPr="00EF3D19">
        <w:rPr>
          <w:rFonts w:asciiTheme="minorHAnsi" w:hAnsiTheme="minorHAnsi" w:cstheme="minorHAnsi"/>
          <w:spacing w:val="2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λειτουργίας</w:t>
      </w:r>
      <w:r w:rsidRPr="00EF3D19">
        <w:rPr>
          <w:rFonts w:asciiTheme="minorHAnsi" w:hAnsiTheme="minorHAnsi" w:cstheme="minorHAnsi"/>
          <w:spacing w:val="24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2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Εθνικού</w:t>
      </w:r>
      <w:r w:rsidRPr="00EF3D19">
        <w:rPr>
          <w:rFonts w:asciiTheme="minorHAnsi" w:hAnsiTheme="minorHAnsi" w:cstheme="minorHAnsi"/>
          <w:spacing w:val="7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Συστήματος</w:t>
      </w:r>
      <w:r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Ηλεκτρονικών</w:t>
      </w:r>
      <w:r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Δημοσίων</w:t>
      </w:r>
      <w:r w:rsidRPr="00EF3D19">
        <w:rPr>
          <w:rFonts w:asciiTheme="minorHAnsi" w:hAnsiTheme="minorHAnsi" w:cstheme="minorHAnsi"/>
          <w:spacing w:val="4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Συμβάσεων</w:t>
      </w:r>
      <w:r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(Ε.Σ.Η.ΔΗ.Σ.)»,</w:t>
      </w:r>
      <w:r w:rsidRPr="00EF3D19">
        <w:rPr>
          <w:rFonts w:asciiTheme="minorHAnsi" w:hAnsiTheme="minorHAnsi" w:cstheme="minorHAnsi"/>
          <w:spacing w:val="4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όπως</w:t>
      </w:r>
      <w:r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ισχύει.</w:t>
      </w:r>
      <w:r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Η</w:t>
      </w:r>
      <w:r w:rsidRPr="00EF3D19">
        <w:rPr>
          <w:rFonts w:asciiTheme="minorHAnsi" w:hAnsiTheme="minorHAnsi" w:cstheme="minorHAnsi"/>
          <w:spacing w:val="4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ηλεκτρονική</w:t>
      </w:r>
      <w:r w:rsidRPr="00EF3D19">
        <w:rPr>
          <w:rFonts w:asciiTheme="minorHAnsi" w:hAnsiTheme="minorHAnsi" w:cstheme="minorHAnsi"/>
          <w:spacing w:val="6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αποσφράγιση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των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προσφορών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θα</w:t>
      </w:r>
      <w:r w:rsidRPr="00EF3D19">
        <w:rPr>
          <w:rFonts w:asciiTheme="minorHAnsi" w:hAnsiTheme="minorHAnsi" w:cstheme="minorHAnsi"/>
          <w:spacing w:val="-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γίνει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στις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="00962A8D">
        <w:rPr>
          <w:rFonts w:asciiTheme="minorHAnsi" w:hAnsiTheme="minorHAnsi" w:cstheme="minorHAnsi"/>
          <w:spacing w:val="-2"/>
          <w:lang w:val="el-GR"/>
        </w:rPr>
        <w:t xml:space="preserve"> </w:t>
      </w:r>
      <w:r w:rsidR="0096569B">
        <w:rPr>
          <w:rFonts w:asciiTheme="minorHAnsi" w:hAnsiTheme="minorHAnsi" w:cstheme="minorHAnsi"/>
          <w:b/>
          <w:spacing w:val="-2"/>
          <w:lang w:val="el-GR"/>
        </w:rPr>
        <w:t>23</w:t>
      </w:r>
      <w:r w:rsidRPr="00550737">
        <w:rPr>
          <w:rFonts w:asciiTheme="minorHAnsi" w:hAnsiTheme="minorHAnsi" w:cstheme="minorHAnsi"/>
          <w:b/>
          <w:spacing w:val="-1"/>
          <w:lang w:val="el-GR"/>
        </w:rPr>
        <w:t>/</w:t>
      </w:r>
      <w:r w:rsidR="005F7975" w:rsidRPr="00550737">
        <w:rPr>
          <w:rFonts w:asciiTheme="minorHAnsi" w:hAnsiTheme="minorHAnsi" w:cstheme="minorHAnsi"/>
          <w:b/>
          <w:spacing w:val="-1"/>
          <w:lang w:val="el-GR"/>
        </w:rPr>
        <w:t>0</w:t>
      </w:r>
      <w:r w:rsidR="0096569B">
        <w:rPr>
          <w:rFonts w:asciiTheme="minorHAnsi" w:hAnsiTheme="minorHAnsi" w:cstheme="minorHAnsi"/>
          <w:b/>
          <w:spacing w:val="-1"/>
          <w:lang w:val="el-GR"/>
        </w:rPr>
        <w:t>1</w:t>
      </w:r>
      <w:r w:rsidR="008A72B0" w:rsidRPr="00550737">
        <w:rPr>
          <w:rFonts w:asciiTheme="minorHAnsi" w:hAnsiTheme="minorHAnsi" w:cstheme="minorHAnsi"/>
          <w:b/>
          <w:spacing w:val="-1"/>
          <w:lang w:val="el-GR"/>
        </w:rPr>
        <w:t>/202</w:t>
      </w:r>
      <w:r w:rsidR="001D56C4" w:rsidRPr="001D56C4">
        <w:rPr>
          <w:rFonts w:asciiTheme="minorHAnsi" w:hAnsiTheme="minorHAnsi" w:cstheme="minorHAnsi"/>
          <w:b/>
          <w:spacing w:val="-1"/>
          <w:lang w:val="el-GR"/>
        </w:rPr>
        <w:t>6</w:t>
      </w:r>
      <w:r w:rsidRPr="00550737">
        <w:rPr>
          <w:rFonts w:asciiTheme="minorHAnsi" w:hAnsiTheme="minorHAnsi" w:cstheme="minorHAnsi"/>
          <w:spacing w:val="45"/>
          <w:lang w:val="el-GR"/>
        </w:rPr>
        <w:t xml:space="preserve"> </w:t>
      </w:r>
      <w:r w:rsidRPr="00550737">
        <w:rPr>
          <w:rFonts w:asciiTheme="minorHAnsi" w:hAnsiTheme="minorHAnsi" w:cstheme="minorHAnsi"/>
          <w:lang w:val="el-GR"/>
        </w:rPr>
        <w:t>και</w:t>
      </w:r>
      <w:r w:rsidRPr="00550737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550737">
        <w:rPr>
          <w:rFonts w:asciiTheme="minorHAnsi" w:hAnsiTheme="minorHAnsi" w:cstheme="minorHAnsi"/>
          <w:lang w:val="el-GR"/>
        </w:rPr>
        <w:t>ώρα</w:t>
      </w:r>
      <w:r w:rsidRPr="00550737">
        <w:rPr>
          <w:rFonts w:asciiTheme="minorHAnsi" w:hAnsiTheme="minorHAnsi" w:cstheme="minorHAnsi"/>
          <w:spacing w:val="-1"/>
          <w:lang w:val="el-GR"/>
        </w:rPr>
        <w:t xml:space="preserve"> </w:t>
      </w:r>
      <w:r w:rsidR="00962A8D" w:rsidRPr="00550737">
        <w:rPr>
          <w:rFonts w:asciiTheme="minorHAnsi" w:hAnsiTheme="minorHAnsi" w:cstheme="minorHAnsi"/>
          <w:b/>
          <w:spacing w:val="-1"/>
          <w:lang w:val="el-GR"/>
        </w:rPr>
        <w:t>10:00 πμ</w:t>
      </w:r>
    </w:p>
    <w:p w:rsidR="00EF3D19" w:rsidRPr="003763F8" w:rsidRDefault="008A72B0" w:rsidP="00224928">
      <w:pPr>
        <w:pStyle w:val="a4"/>
        <w:spacing w:line="360" w:lineRule="auto"/>
        <w:ind w:left="-709" w:right="-625"/>
        <w:jc w:val="both"/>
        <w:rPr>
          <w:rFonts w:asciiTheme="minorHAnsi" w:hAnsiTheme="minorHAnsi" w:cstheme="minorHAnsi"/>
          <w:lang w:val="el-GR"/>
        </w:rPr>
      </w:pPr>
      <w:r w:rsidRPr="003E1027">
        <w:rPr>
          <w:rFonts w:ascii="Calibri" w:hAnsi="Calibri" w:cs="Calibri"/>
          <w:lang w:val="el-GR"/>
        </w:rPr>
        <w:t xml:space="preserve">Για την έγκυρη συμμετοχή στη διαδικασία σύναψης της παρούσας σύμβασης, κατατίθεται από τους συμμετέχοντες οικονομικούς φορείς (προσφέροντες), εγγυητική επιστολή </w:t>
      </w:r>
      <w:r w:rsidRPr="003763F8">
        <w:rPr>
          <w:rFonts w:asciiTheme="minorHAnsi" w:hAnsiTheme="minorHAnsi" w:cstheme="minorHAnsi"/>
          <w:lang w:val="el-GR"/>
        </w:rPr>
        <w:t xml:space="preserve">συμμετοχής ύψους </w:t>
      </w:r>
      <w:r w:rsidR="003763F8" w:rsidRPr="003763F8">
        <w:rPr>
          <w:rFonts w:asciiTheme="minorHAnsi" w:hAnsiTheme="minorHAnsi" w:cstheme="minorHAnsi"/>
          <w:lang w:val="el-GR"/>
        </w:rPr>
        <w:t xml:space="preserve">είκοσι εννέα χιλιάδες επτακόσια δύο </w:t>
      </w:r>
      <w:r w:rsidR="003763F8" w:rsidRPr="003763F8">
        <w:rPr>
          <w:rFonts w:asciiTheme="minorHAnsi" w:hAnsiTheme="minorHAnsi" w:cstheme="minorHAnsi"/>
          <w:shd w:val="clear" w:color="auto" w:fill="FFFFFF"/>
          <w:lang w:val="el-GR"/>
        </w:rPr>
        <w:t xml:space="preserve">ευρώ. ( </w:t>
      </w:r>
      <w:r w:rsidR="003763F8" w:rsidRPr="003763F8">
        <w:rPr>
          <w:rFonts w:asciiTheme="minorHAnsi" w:hAnsiTheme="minorHAnsi" w:cstheme="minorHAnsi"/>
          <w:b/>
          <w:bCs/>
          <w:shd w:val="clear" w:color="auto" w:fill="FFFFFF"/>
          <w:lang w:val="el-GR"/>
        </w:rPr>
        <w:t>29.702,00 €)</w:t>
      </w:r>
      <w:r w:rsidRPr="003763F8">
        <w:rPr>
          <w:rFonts w:asciiTheme="minorHAnsi" w:hAnsiTheme="minorHAnsi" w:cstheme="minorHAnsi"/>
          <w:lang w:val="el-GR"/>
        </w:rPr>
        <w:t xml:space="preserve">  χωρίς Φ.Π.Α</w:t>
      </w:r>
    </w:p>
    <w:p w:rsidR="00224928" w:rsidRPr="00EF3D19" w:rsidRDefault="00224928" w:rsidP="00224928">
      <w:pPr>
        <w:pStyle w:val="a4"/>
        <w:spacing w:line="360" w:lineRule="auto"/>
        <w:ind w:left="-709" w:right="-625"/>
        <w:jc w:val="both"/>
        <w:rPr>
          <w:rFonts w:asciiTheme="minorHAnsi" w:hAnsiTheme="minorHAnsi" w:cstheme="minorHAnsi"/>
          <w:spacing w:val="-1"/>
          <w:lang w:val="el-GR"/>
        </w:rPr>
      </w:pPr>
      <w:r w:rsidRPr="00EF3D19">
        <w:rPr>
          <w:rFonts w:asciiTheme="minorHAnsi" w:hAnsiTheme="minorHAnsi" w:cstheme="minorHAnsi"/>
          <w:lang w:val="el-GR"/>
        </w:rPr>
        <w:t>Η</w:t>
      </w:r>
      <w:r w:rsidRPr="00EF3D19">
        <w:rPr>
          <w:rFonts w:asciiTheme="minorHAnsi" w:hAnsiTheme="minorHAnsi" w:cstheme="minorHAnsi"/>
          <w:spacing w:val="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περίληψη</w:t>
      </w:r>
      <w:r w:rsidRPr="00EF3D19">
        <w:rPr>
          <w:rFonts w:asciiTheme="minorHAnsi" w:hAnsiTheme="minorHAnsi" w:cstheme="minorHAnsi"/>
          <w:spacing w:val="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της</w:t>
      </w:r>
      <w:r w:rsidRPr="00EF3D19">
        <w:rPr>
          <w:rFonts w:asciiTheme="minorHAnsi" w:hAnsiTheme="minorHAnsi" w:cstheme="minorHAnsi"/>
          <w:spacing w:val="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διακήρυξης</w:t>
      </w:r>
      <w:r w:rsidRPr="00EF3D19">
        <w:rPr>
          <w:rFonts w:asciiTheme="minorHAnsi" w:hAnsiTheme="minorHAnsi" w:cstheme="minorHAnsi"/>
          <w:spacing w:val="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θα</w:t>
      </w:r>
      <w:r w:rsidRPr="00EF3D19">
        <w:rPr>
          <w:rFonts w:asciiTheme="minorHAnsi" w:hAnsiTheme="minorHAnsi" w:cstheme="minorHAnsi"/>
          <w:spacing w:val="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δημοσιευτεί</w:t>
      </w:r>
      <w:r w:rsidRPr="00EF3D19">
        <w:rPr>
          <w:rFonts w:asciiTheme="minorHAnsi" w:hAnsiTheme="minorHAnsi" w:cstheme="minorHAnsi"/>
          <w:spacing w:val="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σε</w:t>
      </w:r>
      <w:r w:rsidRPr="00EF3D19">
        <w:rPr>
          <w:rFonts w:asciiTheme="minorHAnsi" w:hAnsiTheme="minorHAnsi" w:cstheme="minorHAnsi"/>
          <w:spacing w:val="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δύο</w:t>
      </w:r>
      <w:r w:rsidRPr="00EF3D19">
        <w:rPr>
          <w:rFonts w:asciiTheme="minorHAnsi" w:hAnsiTheme="minorHAnsi" w:cstheme="minorHAnsi"/>
          <w:spacing w:val="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(2)</w:t>
      </w:r>
      <w:r w:rsidRPr="00EF3D19">
        <w:rPr>
          <w:rFonts w:asciiTheme="minorHAnsi" w:hAnsiTheme="minorHAnsi" w:cstheme="minorHAnsi"/>
          <w:spacing w:val="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ημερήσιες</w:t>
      </w:r>
      <w:r w:rsidRPr="00EF3D19">
        <w:rPr>
          <w:rFonts w:asciiTheme="minorHAnsi" w:hAnsiTheme="minorHAnsi" w:cstheme="minorHAnsi"/>
          <w:spacing w:val="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τοπικές</w:t>
      </w:r>
      <w:r w:rsidRPr="00EF3D19">
        <w:rPr>
          <w:rFonts w:asciiTheme="minorHAnsi" w:hAnsiTheme="minorHAnsi" w:cstheme="minorHAnsi"/>
          <w:spacing w:val="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εφημερίδες,</w:t>
      </w:r>
      <w:r w:rsidRPr="00EF3D19">
        <w:rPr>
          <w:rFonts w:asciiTheme="minorHAnsi" w:hAnsiTheme="minorHAnsi" w:cstheme="minorHAnsi"/>
          <w:spacing w:val="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μια</w:t>
      </w:r>
      <w:r w:rsidRPr="00EF3D19">
        <w:rPr>
          <w:rFonts w:asciiTheme="minorHAnsi" w:hAnsiTheme="minorHAnsi" w:cstheme="minorHAnsi"/>
          <w:spacing w:val="7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(1)</w:t>
      </w:r>
      <w:r w:rsidRPr="00EF3D19">
        <w:rPr>
          <w:rFonts w:asciiTheme="minorHAnsi" w:hAnsiTheme="minorHAnsi" w:cstheme="minorHAnsi"/>
          <w:spacing w:val="71"/>
          <w:w w:val="99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εβδομαδιαία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lastRenderedPageBreak/>
        <w:t>τοπική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εφημερίδα,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θα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αναρτηθεί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στην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ιστοσελίδα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Δήμου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(</w:t>
      </w:r>
      <w:r w:rsidRPr="00EF3D19">
        <w:rPr>
          <w:rFonts w:asciiTheme="minorHAnsi" w:hAnsiTheme="minorHAnsi" w:cstheme="minorHAnsi"/>
        </w:rPr>
        <w:t>http</w:t>
      </w:r>
      <w:r w:rsidRPr="00EF3D19">
        <w:rPr>
          <w:rFonts w:asciiTheme="minorHAnsi" w:hAnsiTheme="minorHAnsi" w:cstheme="minorHAnsi"/>
          <w:lang w:val="el-GR"/>
        </w:rPr>
        <w:t>://</w:t>
      </w:r>
      <w:r w:rsidRPr="00EF3D19">
        <w:rPr>
          <w:rFonts w:asciiTheme="minorHAnsi" w:hAnsiTheme="minorHAnsi" w:cstheme="minorHAnsi"/>
        </w:rPr>
        <w:t>www</w:t>
      </w:r>
      <w:r w:rsidRPr="00EF3D19">
        <w:rPr>
          <w:rFonts w:asciiTheme="minorHAnsi" w:hAnsiTheme="minorHAnsi" w:cstheme="minorHAnsi"/>
          <w:lang w:val="el-GR"/>
        </w:rPr>
        <w:t>.</w:t>
      </w:r>
      <w:r w:rsidR="0053616B">
        <w:rPr>
          <w:rFonts w:asciiTheme="minorHAnsi" w:hAnsiTheme="minorHAnsi" w:cstheme="minorHAnsi"/>
        </w:rPr>
        <w:t>e</w:t>
      </w:r>
      <w:r w:rsidR="0053616B" w:rsidRPr="0053616B">
        <w:rPr>
          <w:rFonts w:asciiTheme="minorHAnsi" w:hAnsiTheme="minorHAnsi" w:cstheme="minorHAnsi"/>
          <w:lang w:val="el-GR"/>
        </w:rPr>
        <w:t>-</w:t>
      </w:r>
      <w:r w:rsidRPr="00EF3D19">
        <w:rPr>
          <w:rFonts w:asciiTheme="minorHAnsi" w:hAnsiTheme="minorHAnsi" w:cstheme="minorHAnsi"/>
        </w:rPr>
        <w:t>patras</w:t>
      </w:r>
      <w:r w:rsidRPr="00EF3D19">
        <w:rPr>
          <w:rFonts w:asciiTheme="minorHAnsi" w:hAnsiTheme="minorHAnsi" w:cstheme="minorHAnsi"/>
          <w:lang w:val="el-GR"/>
        </w:rPr>
        <w:t>.</w:t>
      </w:r>
      <w:r w:rsidRPr="00EF3D19">
        <w:rPr>
          <w:rFonts w:asciiTheme="minorHAnsi" w:hAnsiTheme="minorHAnsi" w:cstheme="minorHAnsi"/>
        </w:rPr>
        <w:t>gr</w:t>
      </w:r>
      <w:r w:rsidRPr="00EF3D19">
        <w:rPr>
          <w:rFonts w:asciiTheme="minorHAnsi" w:hAnsiTheme="minorHAnsi" w:cstheme="minorHAnsi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)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και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στον</w:t>
      </w:r>
      <w:r w:rsidRPr="00EF3D19">
        <w:rPr>
          <w:rFonts w:asciiTheme="minorHAnsi" w:hAnsiTheme="minorHAnsi" w:cstheme="minorHAnsi"/>
          <w:spacing w:val="5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Ιστότοπο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του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προγράμματος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ΔΙΑΥΓΕΙΑ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hyperlink r:id="rId9"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www</w:t>
        </w:r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  <w:lang w:val="el-GR"/>
          </w:rPr>
          <w:t>.</w:t>
        </w:r>
        <w:proofErr w:type="spellStart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diavgeia</w:t>
        </w:r>
        <w:proofErr w:type="spellEnd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  <w:lang w:val="el-GR"/>
          </w:rPr>
          <w:t>.</w:t>
        </w:r>
        <w:proofErr w:type="spellStart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gov</w:t>
        </w:r>
        <w:proofErr w:type="spellEnd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  <w:lang w:val="el-GR"/>
          </w:rPr>
          <w:t>.</w:t>
        </w:r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gr</w:t>
        </w:r>
        <w:r w:rsidRPr="00EF3D19">
          <w:rPr>
            <w:rFonts w:asciiTheme="minorHAnsi" w:hAnsiTheme="minorHAnsi" w:cstheme="minorHAnsi"/>
            <w:color w:val="0562C1"/>
            <w:spacing w:val="14"/>
            <w:u w:val="single" w:color="0562C1"/>
            <w:lang w:val="el-GR"/>
          </w:rPr>
          <w:t xml:space="preserve"> </w:t>
        </w:r>
      </w:hyperlink>
      <w:r w:rsidRPr="00EF3D19">
        <w:rPr>
          <w:rFonts w:asciiTheme="minorHAnsi" w:hAnsiTheme="minorHAnsi" w:cstheme="minorHAnsi"/>
          <w:lang w:val="el-GR"/>
        </w:rPr>
        <w:t>,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ενώ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ολόκληρη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η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διακήρυξη</w:t>
      </w:r>
      <w:r w:rsidRPr="00EF3D19">
        <w:rPr>
          <w:rFonts w:asciiTheme="minorHAnsi" w:hAnsiTheme="minorHAnsi" w:cstheme="minorHAnsi"/>
          <w:spacing w:val="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6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 xml:space="preserve">διαγωνισμού θα </w:t>
      </w:r>
      <w:r w:rsidRPr="00EF3D19">
        <w:rPr>
          <w:rFonts w:asciiTheme="minorHAnsi" w:hAnsiTheme="minorHAnsi" w:cstheme="minorHAnsi"/>
          <w:spacing w:val="-1"/>
          <w:lang w:val="el-GR"/>
        </w:rPr>
        <w:t>αναρτηθεί</w:t>
      </w:r>
      <w:r w:rsidRPr="00EF3D19">
        <w:rPr>
          <w:rFonts w:asciiTheme="minorHAnsi" w:hAnsiTheme="minorHAnsi" w:cstheme="minorHAnsi"/>
          <w:lang w:val="el-GR"/>
        </w:rPr>
        <w:t xml:space="preserve"> στο</w:t>
      </w:r>
      <w:r w:rsidRPr="00EF3D19">
        <w:rPr>
          <w:rFonts w:asciiTheme="minorHAnsi" w:hAnsiTheme="minorHAnsi" w:cstheme="minorHAnsi"/>
          <w:spacing w:val="-1"/>
          <w:lang w:val="el-GR"/>
        </w:rPr>
        <w:t xml:space="preserve"> ΚΗΜΔΗΣ.</w:t>
      </w:r>
    </w:p>
    <w:p w:rsidR="00224928" w:rsidRPr="00EF3D19" w:rsidRDefault="00224928" w:rsidP="00224928">
      <w:pPr>
        <w:pStyle w:val="a4"/>
        <w:spacing w:line="360" w:lineRule="auto"/>
        <w:ind w:left="-709" w:right="-625"/>
        <w:jc w:val="both"/>
        <w:rPr>
          <w:rFonts w:asciiTheme="minorHAnsi" w:hAnsiTheme="minorHAnsi" w:cstheme="minorHAnsi"/>
          <w:lang w:val="el-GR"/>
        </w:rPr>
      </w:pPr>
      <w:r w:rsidRPr="00EF3D19">
        <w:rPr>
          <w:rFonts w:asciiTheme="minorHAnsi" w:hAnsiTheme="minorHAnsi" w:cstheme="minorHAnsi"/>
          <w:lang w:val="el-GR"/>
        </w:rPr>
        <w:t>Τα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σχετικά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αιτήματα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υποβάλλονται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ηλεκτρονικά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μόνο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στο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δικτυακό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τόπο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διαγωνισμού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μέσω</w:t>
      </w:r>
      <w:r w:rsidRPr="00EF3D19">
        <w:rPr>
          <w:rFonts w:asciiTheme="minorHAnsi" w:hAnsiTheme="minorHAnsi" w:cstheme="minorHAnsi"/>
          <w:spacing w:val="-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της</w:t>
      </w:r>
      <w:r w:rsidRPr="00EF3D19">
        <w:rPr>
          <w:rFonts w:asciiTheme="minorHAnsi" w:hAnsiTheme="minorHAnsi" w:cstheme="minorHAnsi"/>
          <w:spacing w:val="69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Διαδικτυακής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πύλης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hyperlink r:id="rId10"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www</w:t>
        </w:r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  <w:lang w:val="el-GR"/>
          </w:rPr>
          <w:t>.</w:t>
        </w:r>
        <w:proofErr w:type="spellStart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promitheus</w:t>
        </w:r>
        <w:proofErr w:type="spellEnd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  <w:lang w:val="el-GR"/>
          </w:rPr>
          <w:t>.</w:t>
        </w:r>
        <w:proofErr w:type="spellStart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gov</w:t>
        </w:r>
        <w:proofErr w:type="spellEnd"/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  <w:lang w:val="el-GR"/>
          </w:rPr>
          <w:t>.</w:t>
        </w:r>
        <w:r w:rsidRPr="00EF3D19">
          <w:rPr>
            <w:rFonts w:asciiTheme="minorHAnsi" w:hAnsiTheme="minorHAnsi" w:cstheme="minorHAnsi"/>
            <w:color w:val="0562C1"/>
            <w:spacing w:val="-1"/>
            <w:u w:val="single" w:color="0562C1"/>
          </w:rPr>
          <w:t>gr</w:t>
        </w:r>
        <w:r w:rsidRPr="00EF3D19">
          <w:rPr>
            <w:rFonts w:asciiTheme="minorHAnsi" w:hAnsiTheme="minorHAnsi" w:cstheme="minorHAnsi"/>
            <w:color w:val="0562C1"/>
            <w:spacing w:val="16"/>
            <w:u w:val="single" w:color="0562C1"/>
            <w:lang w:val="el-GR"/>
          </w:rPr>
          <w:t xml:space="preserve"> </w:t>
        </w:r>
      </w:hyperlink>
      <w:r w:rsidRPr="00EF3D19">
        <w:rPr>
          <w:rFonts w:asciiTheme="minorHAnsi" w:hAnsiTheme="minorHAnsi" w:cstheme="minorHAnsi"/>
          <w:lang w:val="el-GR"/>
        </w:rPr>
        <w:t>,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Ε.Σ.Η.ΔΗ.Σ.</w:t>
      </w:r>
      <w:r w:rsidRPr="00EF3D19">
        <w:rPr>
          <w:rFonts w:asciiTheme="minorHAnsi" w:hAnsiTheme="minorHAnsi" w:cstheme="minorHAnsi"/>
          <w:spacing w:val="17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Δημόσια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Έργα,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(συστημικός</w:t>
      </w:r>
      <w:r w:rsidRPr="00EF3D19">
        <w:rPr>
          <w:rFonts w:asciiTheme="minorHAnsi" w:hAnsiTheme="minorHAnsi" w:cstheme="minorHAnsi"/>
          <w:spacing w:val="1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αριθμός</w:t>
      </w:r>
      <w:r w:rsidRPr="00EF3D19">
        <w:rPr>
          <w:rFonts w:asciiTheme="minorHAnsi" w:hAnsiTheme="minorHAnsi" w:cstheme="minorHAnsi"/>
          <w:spacing w:val="77"/>
          <w:lang w:val="el-GR"/>
        </w:rPr>
        <w:t xml:space="preserve"> </w:t>
      </w:r>
      <w:r w:rsidR="00AC348A" w:rsidRPr="000A2271">
        <w:rPr>
          <w:rFonts w:asciiTheme="minorHAnsi" w:hAnsiTheme="minorHAnsi" w:cstheme="minorHAnsi"/>
          <w:b/>
          <w:spacing w:val="-1"/>
          <w:sz w:val="24"/>
          <w:szCs w:val="24"/>
          <w:lang w:val="el-GR"/>
        </w:rPr>
        <w:t>3871</w:t>
      </w:r>
      <w:r w:rsidR="00634E87" w:rsidRPr="000A2271">
        <w:rPr>
          <w:rFonts w:asciiTheme="minorHAnsi" w:hAnsiTheme="minorHAnsi" w:cstheme="minorHAnsi"/>
          <w:b/>
          <w:spacing w:val="-1"/>
          <w:sz w:val="24"/>
          <w:szCs w:val="24"/>
          <w:lang w:val="el-GR"/>
        </w:rPr>
        <w:t>31</w:t>
      </w:r>
      <w:r w:rsidRPr="000A2271">
        <w:rPr>
          <w:rFonts w:asciiTheme="minorHAnsi" w:hAnsiTheme="minorHAnsi" w:cstheme="minorHAnsi"/>
          <w:spacing w:val="-1"/>
          <w:lang w:val="el-GR"/>
        </w:rPr>
        <w:t>).</w:t>
      </w:r>
    </w:p>
    <w:p w:rsidR="00224928" w:rsidRPr="00EF3D19" w:rsidRDefault="00224928" w:rsidP="00224928">
      <w:pPr>
        <w:pStyle w:val="a4"/>
        <w:spacing w:line="360" w:lineRule="auto"/>
        <w:ind w:left="-709" w:right="-625"/>
        <w:jc w:val="both"/>
        <w:rPr>
          <w:rFonts w:asciiTheme="minorHAnsi" w:hAnsiTheme="minorHAnsi" w:cstheme="minorHAnsi"/>
          <w:lang w:val="el-GR"/>
        </w:rPr>
      </w:pPr>
      <w:r w:rsidRPr="00EF3D19">
        <w:rPr>
          <w:rFonts w:asciiTheme="minorHAnsi" w:hAnsiTheme="minorHAnsi" w:cstheme="minorHAnsi"/>
          <w:lang w:val="el-GR"/>
        </w:rPr>
        <w:t>Αιτήματα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παροχής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συμπληρωματικών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πληροφοριών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–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διευκρινίσεων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υποβάλλονται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μόνο</w:t>
      </w:r>
      <w:r w:rsidRPr="00EF3D19">
        <w:rPr>
          <w:rFonts w:asciiTheme="minorHAnsi" w:hAnsiTheme="minorHAnsi" w:cstheme="minorHAnsi"/>
          <w:spacing w:val="20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από</w:t>
      </w:r>
      <w:r w:rsidRPr="00EF3D19">
        <w:rPr>
          <w:rFonts w:asciiTheme="minorHAnsi" w:hAnsiTheme="minorHAnsi" w:cstheme="minorHAnsi"/>
          <w:spacing w:val="109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εγγεγραμμένους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στο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σύστημα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οικονομικούς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φορείς,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σε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όσους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δηλαδή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διαθέτουν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σχετικά</w:t>
      </w:r>
      <w:r w:rsidRPr="00EF3D19">
        <w:rPr>
          <w:rFonts w:asciiTheme="minorHAnsi" w:hAnsiTheme="minorHAnsi" w:cstheme="minorHAnsi"/>
          <w:spacing w:val="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διαπιστευτήρια</w:t>
      </w:r>
      <w:r w:rsidRPr="00EF3D19">
        <w:rPr>
          <w:rFonts w:asciiTheme="minorHAnsi" w:hAnsiTheme="minorHAnsi" w:cstheme="minorHAnsi"/>
          <w:lang w:val="el-GR"/>
        </w:rPr>
        <w:t xml:space="preserve"> που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τους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έχουν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χορηγηθεί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(όνομα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χρήστη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και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κωδικό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πρόσβασης)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ύστερα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από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αίτησή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τους.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Τα</w:t>
      </w:r>
      <w:r w:rsidRPr="00EF3D19">
        <w:rPr>
          <w:rFonts w:asciiTheme="minorHAnsi" w:hAnsiTheme="minorHAnsi" w:cstheme="minorHAnsi"/>
          <w:spacing w:val="-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αιτήματα,</w:t>
      </w:r>
      <w:r w:rsidRPr="00EF3D19">
        <w:rPr>
          <w:rFonts w:asciiTheme="minorHAnsi" w:hAnsiTheme="minorHAnsi" w:cstheme="minorHAnsi"/>
          <w:spacing w:val="4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συνοδεύονται</w:t>
      </w:r>
      <w:r w:rsidRPr="00EF3D19">
        <w:rPr>
          <w:rFonts w:asciiTheme="minorHAnsi" w:hAnsiTheme="minorHAnsi" w:cstheme="minorHAnsi"/>
          <w:spacing w:val="-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υποχρεωτικά</w:t>
      </w:r>
      <w:r w:rsidRPr="00EF3D19">
        <w:rPr>
          <w:rFonts w:asciiTheme="minorHAnsi" w:hAnsiTheme="minorHAnsi" w:cstheme="minorHAnsi"/>
          <w:spacing w:val="-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από</w:t>
      </w:r>
      <w:r w:rsidRPr="00EF3D19">
        <w:rPr>
          <w:rFonts w:asciiTheme="minorHAnsi" w:hAnsiTheme="minorHAnsi" w:cstheme="minorHAnsi"/>
          <w:spacing w:val="-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επισυναπτόμενο</w:t>
      </w:r>
      <w:r w:rsidRPr="00EF3D19">
        <w:rPr>
          <w:rFonts w:asciiTheme="minorHAnsi" w:hAnsiTheme="minorHAnsi" w:cstheme="minorHAnsi"/>
          <w:spacing w:val="-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ηλεκτρονικό</w:t>
      </w:r>
      <w:r w:rsidRPr="00EF3D19">
        <w:rPr>
          <w:rFonts w:asciiTheme="minorHAnsi" w:hAnsiTheme="minorHAnsi" w:cstheme="minorHAnsi"/>
          <w:spacing w:val="-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αρχείο</w:t>
      </w:r>
      <w:r w:rsidRPr="00EF3D19">
        <w:rPr>
          <w:rFonts w:asciiTheme="minorHAnsi" w:hAnsiTheme="minorHAnsi" w:cstheme="minorHAnsi"/>
          <w:spacing w:val="-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σε</w:t>
      </w:r>
      <w:r w:rsidRPr="00EF3D19">
        <w:rPr>
          <w:rFonts w:asciiTheme="minorHAnsi" w:hAnsiTheme="minorHAnsi" w:cstheme="minorHAnsi"/>
          <w:spacing w:val="-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μορφή</w:t>
      </w:r>
      <w:r w:rsidRPr="00EF3D19">
        <w:rPr>
          <w:rFonts w:asciiTheme="minorHAnsi" w:hAnsiTheme="minorHAnsi" w:cstheme="minorHAnsi"/>
          <w:spacing w:val="-1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αρχείου</w:t>
      </w:r>
      <w:r w:rsidRPr="00EF3D19">
        <w:rPr>
          <w:rFonts w:asciiTheme="minorHAnsi" w:hAnsiTheme="minorHAnsi" w:cstheme="minorHAnsi"/>
          <w:spacing w:val="-1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</w:rPr>
        <w:t>pdf</w:t>
      </w:r>
      <w:r w:rsidRPr="00EF3D19">
        <w:rPr>
          <w:rFonts w:asciiTheme="minorHAnsi" w:hAnsiTheme="minorHAnsi" w:cstheme="minorHAnsi"/>
          <w:spacing w:val="-1"/>
          <w:lang w:val="el-GR"/>
        </w:rPr>
        <w:t>,</w:t>
      </w:r>
      <w:r w:rsidRPr="00EF3D19">
        <w:rPr>
          <w:rFonts w:asciiTheme="minorHAnsi" w:hAnsiTheme="minorHAnsi" w:cstheme="minorHAnsi"/>
          <w:spacing w:val="-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με</w:t>
      </w:r>
      <w:r w:rsidRPr="00EF3D19">
        <w:rPr>
          <w:rFonts w:asciiTheme="minorHAnsi" w:hAnsiTheme="minorHAnsi" w:cstheme="minorHAnsi"/>
          <w:spacing w:val="-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</w:t>
      </w:r>
      <w:r w:rsidRPr="00EF3D19">
        <w:rPr>
          <w:rFonts w:asciiTheme="minorHAnsi" w:hAnsiTheme="minorHAnsi" w:cstheme="minorHAnsi"/>
          <w:spacing w:val="-1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κείμενο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των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ερωτημάτων,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οποίο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υποχρεωτικά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πρέπει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να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είναι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ψηφιακά</w:t>
      </w:r>
      <w:r w:rsidRPr="00EF3D19">
        <w:rPr>
          <w:rFonts w:asciiTheme="minorHAnsi" w:hAnsiTheme="minorHAnsi" w:cstheme="minorHAnsi"/>
          <w:spacing w:val="22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υπογεγραμμένο.</w:t>
      </w:r>
      <w:r w:rsidRPr="00EF3D19">
        <w:rPr>
          <w:rFonts w:asciiTheme="minorHAnsi" w:hAnsiTheme="minorHAnsi" w:cstheme="minorHAnsi"/>
          <w:spacing w:val="2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Αιτήματα</w:t>
      </w:r>
      <w:r w:rsidRPr="00EF3D19">
        <w:rPr>
          <w:rFonts w:asciiTheme="minorHAnsi" w:hAnsiTheme="minorHAnsi" w:cstheme="minorHAnsi"/>
          <w:spacing w:val="2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παροχής</w:t>
      </w:r>
      <w:r w:rsidRPr="00EF3D19">
        <w:rPr>
          <w:rFonts w:asciiTheme="minorHAnsi" w:hAnsiTheme="minorHAnsi" w:cstheme="minorHAnsi"/>
          <w:spacing w:val="46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διευκρινίσεων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που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υποβάλλονται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είτε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με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άλλο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τρόπο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είτε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ηλεκτρονικό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αρχείο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που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τα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συνοδεύει</w:t>
      </w:r>
      <w:r w:rsidRPr="00EF3D19">
        <w:rPr>
          <w:rFonts w:asciiTheme="minorHAnsi" w:hAnsiTheme="minorHAnsi" w:cstheme="minorHAnsi"/>
          <w:spacing w:val="18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δεν</w:t>
      </w:r>
      <w:r w:rsidRPr="00EF3D19">
        <w:rPr>
          <w:rFonts w:asciiTheme="minorHAnsi" w:hAnsiTheme="minorHAnsi" w:cstheme="minorHAnsi"/>
          <w:spacing w:val="47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 xml:space="preserve">είναι ψηφιακά </w:t>
      </w:r>
      <w:r w:rsidRPr="00EF3D19">
        <w:rPr>
          <w:rFonts w:asciiTheme="minorHAnsi" w:hAnsiTheme="minorHAnsi" w:cstheme="minorHAnsi"/>
          <w:spacing w:val="-1"/>
          <w:lang w:val="el-GR"/>
        </w:rPr>
        <w:t>υπογεγραμμένο,</w:t>
      </w:r>
      <w:r w:rsidRPr="00EF3D19">
        <w:rPr>
          <w:rFonts w:asciiTheme="minorHAnsi" w:hAnsiTheme="minorHAnsi" w:cstheme="minorHAnsi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δεν</w:t>
      </w:r>
      <w:r w:rsidRPr="00EF3D19">
        <w:rPr>
          <w:rFonts w:asciiTheme="minorHAnsi" w:hAnsiTheme="minorHAnsi" w:cstheme="minorHAnsi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εξετάζονται.</w:t>
      </w:r>
    </w:p>
    <w:p w:rsidR="00224928" w:rsidRPr="00EF3D19" w:rsidRDefault="00224928" w:rsidP="00224928">
      <w:pPr>
        <w:pStyle w:val="a4"/>
        <w:spacing w:line="360" w:lineRule="auto"/>
        <w:ind w:left="-709" w:right="-625"/>
        <w:jc w:val="both"/>
        <w:rPr>
          <w:rFonts w:asciiTheme="minorHAnsi" w:hAnsiTheme="minorHAnsi" w:cstheme="minorHAnsi"/>
          <w:lang w:val="el-GR"/>
        </w:rPr>
      </w:pPr>
      <w:r w:rsidRPr="00EF3D19">
        <w:rPr>
          <w:rFonts w:asciiTheme="minorHAnsi" w:hAnsiTheme="minorHAnsi" w:cstheme="minorHAnsi"/>
          <w:lang w:val="el-GR"/>
        </w:rPr>
        <w:t>Οι</w:t>
      </w:r>
      <w:r w:rsidRPr="00EF3D19">
        <w:rPr>
          <w:rFonts w:asciiTheme="minorHAnsi" w:hAnsiTheme="minorHAnsi" w:cstheme="minorHAnsi"/>
          <w:spacing w:val="4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αναθέτουσες</w:t>
      </w:r>
      <w:r w:rsidRPr="00EF3D19">
        <w:rPr>
          <w:rFonts w:asciiTheme="minorHAnsi" w:hAnsiTheme="minorHAnsi" w:cstheme="minorHAnsi"/>
          <w:spacing w:val="4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αρχές</w:t>
      </w:r>
      <w:r w:rsidRPr="00EF3D19">
        <w:rPr>
          <w:rFonts w:asciiTheme="minorHAnsi" w:hAnsiTheme="minorHAnsi" w:cstheme="minorHAnsi"/>
          <w:spacing w:val="4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παρέχουν</w:t>
      </w:r>
      <w:r w:rsidRPr="00EF3D19">
        <w:rPr>
          <w:rFonts w:asciiTheme="minorHAnsi" w:hAnsiTheme="minorHAnsi" w:cstheme="minorHAnsi"/>
          <w:spacing w:val="4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σε</w:t>
      </w:r>
      <w:r w:rsidRPr="00EF3D19">
        <w:rPr>
          <w:rFonts w:asciiTheme="minorHAnsi" w:hAnsiTheme="minorHAnsi" w:cstheme="minorHAnsi"/>
          <w:spacing w:val="4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όλους</w:t>
      </w:r>
      <w:r w:rsidRPr="00EF3D19">
        <w:rPr>
          <w:rFonts w:asciiTheme="minorHAnsi" w:hAnsiTheme="minorHAnsi" w:cstheme="minorHAnsi"/>
          <w:spacing w:val="40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τους</w:t>
      </w:r>
      <w:r w:rsidRPr="00EF3D19">
        <w:rPr>
          <w:rFonts w:asciiTheme="minorHAnsi" w:hAnsiTheme="minorHAnsi" w:cstheme="minorHAnsi"/>
          <w:spacing w:val="4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προσφέροντες</w:t>
      </w:r>
      <w:r w:rsidRPr="00EF3D19">
        <w:rPr>
          <w:rFonts w:asciiTheme="minorHAnsi" w:hAnsiTheme="minorHAnsi" w:cstheme="minorHAnsi"/>
          <w:spacing w:val="4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που</w:t>
      </w:r>
      <w:r w:rsidRPr="00EF3D19">
        <w:rPr>
          <w:rFonts w:asciiTheme="minorHAnsi" w:hAnsiTheme="minorHAnsi" w:cstheme="minorHAnsi"/>
          <w:spacing w:val="40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συμμετέχουν</w:t>
      </w:r>
      <w:r w:rsidRPr="00EF3D19">
        <w:rPr>
          <w:rFonts w:asciiTheme="minorHAnsi" w:hAnsiTheme="minorHAnsi" w:cstheme="minorHAnsi"/>
          <w:spacing w:val="41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στη</w:t>
      </w:r>
      <w:r w:rsidRPr="00EF3D19">
        <w:rPr>
          <w:rFonts w:asciiTheme="minorHAnsi" w:hAnsiTheme="minorHAnsi" w:cstheme="minorHAnsi"/>
          <w:spacing w:val="40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διαδικασία</w:t>
      </w:r>
      <w:r w:rsidRPr="00EF3D19">
        <w:rPr>
          <w:rFonts w:asciiTheme="minorHAnsi" w:hAnsiTheme="minorHAnsi" w:cstheme="minorHAnsi"/>
          <w:spacing w:val="7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σύναψης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σύμβασης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συμπληρωματικές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πληροφορίες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σχετικά</w:t>
      </w:r>
      <w:r w:rsidRPr="00EF3D19">
        <w:rPr>
          <w:rFonts w:asciiTheme="minorHAnsi" w:hAnsiTheme="minorHAnsi" w:cstheme="minorHAnsi"/>
          <w:spacing w:val="12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με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τις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προδιαγραφές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και</w:t>
      </w:r>
      <w:r w:rsidRPr="00EF3D19">
        <w:rPr>
          <w:rFonts w:asciiTheme="minorHAnsi" w:hAnsiTheme="minorHAnsi" w:cstheme="minorHAnsi"/>
          <w:spacing w:val="1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οποιαδήποτε</w:t>
      </w:r>
      <w:r w:rsidRPr="00EF3D19">
        <w:rPr>
          <w:rFonts w:asciiTheme="minorHAnsi" w:hAnsiTheme="minorHAnsi" w:cstheme="minorHAnsi"/>
          <w:spacing w:val="61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σχετικά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δικαιολογητικά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το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αργότερο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="00C44998">
        <w:rPr>
          <w:rFonts w:asciiTheme="minorHAnsi" w:hAnsiTheme="minorHAnsi" w:cstheme="minorHAnsi"/>
          <w:spacing w:val="-1"/>
          <w:lang w:val="el-GR"/>
        </w:rPr>
        <w:t>δέκα</w:t>
      </w:r>
      <w:r w:rsidRPr="00991FC0">
        <w:rPr>
          <w:rFonts w:asciiTheme="minorHAnsi" w:hAnsiTheme="minorHAnsi" w:cstheme="minorHAnsi"/>
          <w:spacing w:val="36"/>
          <w:lang w:val="el-GR"/>
        </w:rPr>
        <w:t xml:space="preserve"> </w:t>
      </w:r>
      <w:r w:rsidRPr="00991FC0">
        <w:rPr>
          <w:rFonts w:asciiTheme="minorHAnsi" w:hAnsiTheme="minorHAnsi" w:cstheme="minorHAnsi"/>
          <w:spacing w:val="-1"/>
          <w:lang w:val="el-GR"/>
        </w:rPr>
        <w:t>(</w:t>
      </w:r>
      <w:r w:rsidR="00C44998">
        <w:rPr>
          <w:rFonts w:asciiTheme="minorHAnsi" w:hAnsiTheme="minorHAnsi" w:cstheme="minorHAnsi"/>
          <w:spacing w:val="-1"/>
          <w:lang w:val="el-GR"/>
        </w:rPr>
        <w:t>10</w:t>
      </w:r>
      <w:r w:rsidRPr="00991FC0">
        <w:rPr>
          <w:rFonts w:asciiTheme="minorHAnsi" w:hAnsiTheme="minorHAnsi" w:cstheme="minorHAnsi"/>
          <w:spacing w:val="-1"/>
          <w:lang w:val="el-GR"/>
        </w:rPr>
        <w:t>)</w:t>
      </w:r>
      <w:r w:rsidRPr="00991FC0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991FC0">
        <w:rPr>
          <w:rFonts w:asciiTheme="minorHAnsi" w:hAnsiTheme="minorHAnsi" w:cstheme="minorHAnsi"/>
          <w:spacing w:val="-1"/>
          <w:lang w:val="el-GR"/>
        </w:rPr>
        <w:t>ημέρες</w:t>
      </w:r>
      <w:r w:rsidRPr="00991FC0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991FC0">
        <w:rPr>
          <w:rFonts w:asciiTheme="minorHAnsi" w:hAnsiTheme="minorHAnsi" w:cstheme="minorHAnsi"/>
          <w:lang w:val="el-GR"/>
        </w:rPr>
        <w:t>πριν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από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τη</w:t>
      </w:r>
      <w:r w:rsidRPr="00EF3D19">
        <w:rPr>
          <w:rFonts w:asciiTheme="minorHAnsi" w:hAnsiTheme="minorHAnsi" w:cstheme="minorHAnsi"/>
          <w:spacing w:val="36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λήξη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της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προθεσμίας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που</w:t>
      </w:r>
      <w:r w:rsidRPr="00EF3D19">
        <w:rPr>
          <w:rFonts w:asciiTheme="minorHAnsi" w:hAnsiTheme="minorHAnsi" w:cstheme="minorHAnsi"/>
          <w:spacing w:val="35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>έχει</w:t>
      </w:r>
      <w:r w:rsidRPr="00EF3D19">
        <w:rPr>
          <w:rFonts w:asciiTheme="minorHAnsi" w:hAnsiTheme="minorHAnsi" w:cstheme="minorHAnsi"/>
          <w:spacing w:val="83"/>
          <w:lang w:val="el-GR"/>
        </w:rPr>
        <w:t xml:space="preserve"> </w:t>
      </w:r>
      <w:r w:rsidRPr="00EF3D19">
        <w:rPr>
          <w:rFonts w:asciiTheme="minorHAnsi" w:hAnsiTheme="minorHAnsi" w:cstheme="minorHAnsi"/>
          <w:lang w:val="el-GR"/>
        </w:rPr>
        <w:t xml:space="preserve">οριστεί για την παραλαβή των </w:t>
      </w:r>
      <w:r w:rsidRPr="00EF3D19">
        <w:rPr>
          <w:rFonts w:asciiTheme="minorHAnsi" w:hAnsiTheme="minorHAnsi" w:cstheme="minorHAnsi"/>
          <w:spacing w:val="-1"/>
          <w:lang w:val="el-GR"/>
        </w:rPr>
        <w:t>προσφορών.</w:t>
      </w:r>
    </w:p>
    <w:p w:rsidR="00224928" w:rsidRPr="00EF3D19" w:rsidRDefault="00224928" w:rsidP="00224928">
      <w:pPr>
        <w:pStyle w:val="a4"/>
        <w:spacing w:line="360" w:lineRule="auto"/>
        <w:ind w:left="-709" w:right="-625"/>
        <w:rPr>
          <w:rFonts w:asciiTheme="minorHAnsi" w:hAnsiTheme="minorHAnsi" w:cstheme="minorHAnsi"/>
          <w:lang w:val="el-GR"/>
        </w:rPr>
      </w:pPr>
      <w:r w:rsidRPr="00EF3D19">
        <w:rPr>
          <w:rFonts w:asciiTheme="minorHAnsi" w:hAnsiTheme="minorHAnsi" w:cstheme="minorHAnsi"/>
          <w:lang w:val="el-GR"/>
        </w:rPr>
        <w:t xml:space="preserve">Περαιτέρω πληροφορίες είναι </w:t>
      </w:r>
      <w:r w:rsidRPr="00EF3D19">
        <w:rPr>
          <w:rFonts w:asciiTheme="minorHAnsi" w:hAnsiTheme="minorHAnsi" w:cstheme="minorHAnsi"/>
          <w:spacing w:val="-1"/>
          <w:lang w:val="el-GR"/>
        </w:rPr>
        <w:t>διαθέσιμες</w:t>
      </w:r>
      <w:r w:rsidRPr="00EF3D19">
        <w:rPr>
          <w:rFonts w:asciiTheme="minorHAnsi" w:hAnsiTheme="minorHAnsi" w:cstheme="minorHAnsi"/>
          <w:lang w:val="el-GR"/>
        </w:rPr>
        <w:t xml:space="preserve"> από:</w:t>
      </w:r>
    </w:p>
    <w:p w:rsidR="00EF3D19" w:rsidRDefault="00224928" w:rsidP="00224928">
      <w:pPr>
        <w:pStyle w:val="a4"/>
        <w:tabs>
          <w:tab w:val="left" w:pos="3694"/>
        </w:tabs>
        <w:spacing w:before="8" w:line="360" w:lineRule="auto"/>
        <w:ind w:left="-709" w:right="-625"/>
        <w:rPr>
          <w:rFonts w:asciiTheme="minorHAnsi" w:hAnsiTheme="minorHAnsi" w:cstheme="minorHAnsi"/>
          <w:spacing w:val="31"/>
          <w:lang w:val="el-GR"/>
        </w:rPr>
      </w:pPr>
      <w:r w:rsidRPr="00EF3D19">
        <w:rPr>
          <w:rFonts w:asciiTheme="minorHAnsi" w:hAnsiTheme="minorHAnsi" w:cstheme="minorHAnsi"/>
          <w:lang w:val="el-GR"/>
        </w:rPr>
        <w:t xml:space="preserve">Πληροφορίες σχετικά με τον διαγωνισμό διατίθενται </w:t>
      </w:r>
      <w:r w:rsidRPr="00EF3D19">
        <w:rPr>
          <w:rFonts w:asciiTheme="minorHAnsi" w:hAnsiTheme="minorHAnsi" w:cstheme="minorHAnsi"/>
          <w:spacing w:val="-1"/>
          <w:lang w:val="el-GR"/>
        </w:rPr>
        <w:t>στα</w:t>
      </w:r>
      <w:r w:rsidRPr="00EF3D19">
        <w:rPr>
          <w:rFonts w:asciiTheme="minorHAnsi" w:hAnsiTheme="minorHAnsi" w:cstheme="minorHAnsi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παρακάτω</w:t>
      </w:r>
      <w:r w:rsidRPr="00EF3D19">
        <w:rPr>
          <w:rFonts w:asciiTheme="minorHAnsi" w:hAnsiTheme="minorHAnsi" w:cstheme="minorHAnsi"/>
          <w:lang w:val="el-GR"/>
        </w:rPr>
        <w:t xml:space="preserve"> </w:t>
      </w:r>
      <w:r w:rsidRPr="00EF3D19">
        <w:rPr>
          <w:rFonts w:asciiTheme="minorHAnsi" w:hAnsiTheme="minorHAnsi" w:cstheme="minorHAnsi"/>
          <w:spacing w:val="-1"/>
          <w:lang w:val="el-GR"/>
        </w:rPr>
        <w:t>στοιχεία</w:t>
      </w:r>
      <w:r w:rsidRPr="00EF3D19">
        <w:rPr>
          <w:rFonts w:asciiTheme="minorHAnsi" w:hAnsiTheme="minorHAnsi" w:cstheme="minorHAnsi"/>
          <w:lang w:val="el-GR"/>
        </w:rPr>
        <w:t xml:space="preserve"> επικοινωνίας</w:t>
      </w:r>
      <w:r w:rsidRPr="00EF3D19">
        <w:rPr>
          <w:rFonts w:asciiTheme="minorHAnsi" w:hAnsiTheme="minorHAnsi" w:cstheme="minorHAnsi"/>
          <w:spacing w:val="31"/>
          <w:lang w:val="el-GR"/>
        </w:rPr>
        <w:t xml:space="preserve"> </w:t>
      </w:r>
    </w:p>
    <w:p w:rsidR="00EF3D19" w:rsidRDefault="00EF3D19" w:rsidP="00224928">
      <w:pPr>
        <w:pStyle w:val="a4"/>
        <w:tabs>
          <w:tab w:val="left" w:pos="3694"/>
        </w:tabs>
        <w:spacing w:before="8" w:line="360" w:lineRule="auto"/>
        <w:ind w:left="-709" w:right="-625"/>
        <w:rPr>
          <w:rFonts w:asciiTheme="minorHAnsi" w:hAnsiTheme="minorHAnsi" w:cstheme="minorHAnsi"/>
          <w:spacing w:val="31"/>
          <w:lang w:val="el-GR"/>
        </w:rPr>
      </w:pPr>
    </w:p>
    <w:p w:rsidR="00224928" w:rsidRPr="00EF3D19" w:rsidRDefault="00ED7EB2" w:rsidP="00EF3D19">
      <w:pPr>
        <w:pStyle w:val="a4"/>
        <w:tabs>
          <w:tab w:val="left" w:pos="3694"/>
        </w:tabs>
        <w:spacing w:before="8" w:line="360" w:lineRule="auto"/>
        <w:ind w:left="-709" w:right="-625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spacing w:val="3"/>
          <w:lang w:val="el-GR"/>
        </w:rPr>
        <w:t xml:space="preserve">       </w:t>
      </w:r>
      <w:r w:rsidR="00A42471">
        <w:rPr>
          <w:rFonts w:asciiTheme="minorHAnsi" w:hAnsiTheme="minorHAnsi" w:cstheme="minorHAnsi"/>
          <w:spacing w:val="3"/>
          <w:lang w:val="el-GR"/>
        </w:rPr>
        <w:t xml:space="preserve">Οδός                </w:t>
      </w:r>
      <w:r w:rsidR="00224928" w:rsidRPr="00EF3D19">
        <w:rPr>
          <w:rFonts w:asciiTheme="minorHAnsi" w:hAnsiTheme="minorHAnsi" w:cstheme="minorHAnsi"/>
          <w:lang w:val="el-GR"/>
        </w:rPr>
        <w:t xml:space="preserve">:  </w:t>
      </w:r>
      <w:r w:rsidR="00224928" w:rsidRPr="00EF3D19">
        <w:rPr>
          <w:rFonts w:asciiTheme="minorHAnsi" w:hAnsiTheme="minorHAnsi" w:cstheme="minorHAnsi"/>
          <w:spacing w:val="44"/>
          <w:lang w:val="el-GR"/>
        </w:rPr>
        <w:t xml:space="preserve"> </w:t>
      </w:r>
      <w:r w:rsidR="008A72B0">
        <w:rPr>
          <w:rFonts w:asciiTheme="minorHAnsi" w:hAnsiTheme="minorHAnsi" w:cstheme="minorHAnsi"/>
          <w:spacing w:val="3"/>
          <w:lang w:val="el-GR"/>
        </w:rPr>
        <w:t>ΜΑΙΖΩΝΟΣ 19</w:t>
      </w:r>
    </w:p>
    <w:p w:rsidR="00224928" w:rsidRPr="00EF3D19" w:rsidRDefault="006403E3" w:rsidP="00EF3D19">
      <w:pPr>
        <w:pStyle w:val="a4"/>
        <w:tabs>
          <w:tab w:val="left" w:pos="3694"/>
        </w:tabs>
        <w:spacing w:before="0" w:line="360" w:lineRule="auto"/>
        <w:ind w:left="-709" w:right="-625"/>
        <w:jc w:val="center"/>
        <w:rPr>
          <w:rFonts w:asciiTheme="minorHAnsi" w:hAnsiTheme="minorHAnsi" w:cstheme="minorHAnsi"/>
          <w:lang w:val="el-GR"/>
        </w:rPr>
      </w:pPr>
      <w:proofErr w:type="spellStart"/>
      <w:r>
        <w:rPr>
          <w:rFonts w:asciiTheme="minorHAnsi" w:hAnsiTheme="minorHAnsi" w:cstheme="minorHAnsi"/>
          <w:spacing w:val="4"/>
          <w:lang w:val="el-GR"/>
        </w:rPr>
        <w:t>Ταχ.Κωδ</w:t>
      </w:r>
      <w:proofErr w:type="spellEnd"/>
      <w:r>
        <w:rPr>
          <w:rFonts w:asciiTheme="minorHAnsi" w:hAnsiTheme="minorHAnsi" w:cstheme="minorHAnsi"/>
          <w:spacing w:val="4"/>
          <w:lang w:val="el-GR"/>
        </w:rPr>
        <w:t xml:space="preserve">.              </w:t>
      </w:r>
      <w:r w:rsidR="00A42471">
        <w:rPr>
          <w:rFonts w:asciiTheme="minorHAnsi" w:hAnsiTheme="minorHAnsi" w:cstheme="minorHAnsi"/>
          <w:spacing w:val="4"/>
          <w:lang w:val="el-GR"/>
        </w:rPr>
        <w:t xml:space="preserve">  </w:t>
      </w:r>
      <w:r w:rsidR="00224928" w:rsidRPr="00EF3D19">
        <w:rPr>
          <w:rFonts w:asciiTheme="minorHAnsi" w:hAnsiTheme="minorHAnsi" w:cstheme="minorHAnsi"/>
          <w:lang w:val="el-GR"/>
        </w:rPr>
        <w:t xml:space="preserve">:  </w:t>
      </w:r>
      <w:r w:rsidR="00224928" w:rsidRPr="00EF3D19">
        <w:rPr>
          <w:rFonts w:asciiTheme="minorHAnsi" w:hAnsiTheme="minorHAnsi" w:cstheme="minorHAnsi"/>
          <w:spacing w:val="42"/>
          <w:lang w:val="el-GR"/>
        </w:rPr>
        <w:t xml:space="preserve"> </w:t>
      </w:r>
      <w:r w:rsidR="00224928" w:rsidRPr="00EF3D19">
        <w:rPr>
          <w:rFonts w:asciiTheme="minorHAnsi" w:hAnsiTheme="minorHAnsi" w:cstheme="minorHAnsi"/>
          <w:spacing w:val="2"/>
          <w:lang w:val="el-GR"/>
        </w:rPr>
        <w:t>262 2</w:t>
      </w:r>
      <w:r w:rsidR="008A72B0">
        <w:rPr>
          <w:rFonts w:asciiTheme="minorHAnsi" w:hAnsiTheme="minorHAnsi" w:cstheme="minorHAnsi"/>
          <w:spacing w:val="2"/>
          <w:lang w:val="el-GR"/>
        </w:rPr>
        <w:t>3</w:t>
      </w:r>
      <w:r w:rsidR="00224928" w:rsidRPr="00EF3D19">
        <w:rPr>
          <w:rFonts w:asciiTheme="minorHAnsi" w:hAnsiTheme="minorHAnsi" w:cstheme="minorHAnsi"/>
          <w:spacing w:val="8"/>
          <w:lang w:val="el-GR"/>
        </w:rPr>
        <w:t xml:space="preserve"> Πάτρα</w:t>
      </w:r>
    </w:p>
    <w:p w:rsidR="00224928" w:rsidRPr="00D97C63" w:rsidRDefault="006403E3" w:rsidP="00EF3D19">
      <w:pPr>
        <w:pStyle w:val="a4"/>
        <w:tabs>
          <w:tab w:val="left" w:pos="3694"/>
        </w:tabs>
        <w:spacing w:before="0" w:line="360" w:lineRule="auto"/>
        <w:ind w:left="-709" w:right="-625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spacing w:val="3"/>
          <w:lang w:val="el-GR"/>
        </w:rPr>
        <w:t>Τηλ</w:t>
      </w:r>
      <w:r w:rsidRPr="00D97C63">
        <w:rPr>
          <w:rFonts w:asciiTheme="minorHAnsi" w:hAnsiTheme="minorHAnsi" w:cstheme="minorHAnsi"/>
          <w:spacing w:val="3"/>
          <w:lang w:val="el-GR"/>
        </w:rPr>
        <w:t xml:space="preserve">.                         </w:t>
      </w:r>
      <w:r w:rsidR="00224928" w:rsidRPr="00D97C63">
        <w:rPr>
          <w:rFonts w:asciiTheme="minorHAnsi" w:hAnsiTheme="minorHAnsi" w:cstheme="minorHAnsi"/>
          <w:lang w:val="el-GR"/>
        </w:rPr>
        <w:t xml:space="preserve">:  </w:t>
      </w:r>
      <w:r w:rsidR="00224928" w:rsidRPr="00D97C63">
        <w:rPr>
          <w:rFonts w:asciiTheme="minorHAnsi" w:hAnsiTheme="minorHAnsi" w:cstheme="minorHAnsi"/>
          <w:spacing w:val="31"/>
          <w:lang w:val="el-GR"/>
        </w:rPr>
        <w:t xml:space="preserve"> </w:t>
      </w:r>
      <w:r w:rsidR="00224928" w:rsidRPr="00D97C63">
        <w:rPr>
          <w:rFonts w:asciiTheme="minorHAnsi" w:hAnsiTheme="minorHAnsi" w:cstheme="minorHAnsi"/>
          <w:spacing w:val="4"/>
          <w:lang w:val="el-GR"/>
        </w:rPr>
        <w:t>2613 6</w:t>
      </w:r>
      <w:r w:rsidR="00A42471" w:rsidRPr="00D97C63">
        <w:rPr>
          <w:rFonts w:asciiTheme="minorHAnsi" w:hAnsiTheme="minorHAnsi" w:cstheme="minorHAnsi"/>
          <w:spacing w:val="4"/>
          <w:lang w:val="el-GR"/>
        </w:rPr>
        <w:t>02</w:t>
      </w:r>
      <w:r w:rsidR="00224928" w:rsidRPr="00D97C63">
        <w:rPr>
          <w:rFonts w:asciiTheme="minorHAnsi" w:hAnsiTheme="minorHAnsi" w:cstheme="minorHAnsi"/>
          <w:spacing w:val="4"/>
          <w:lang w:val="el-GR"/>
        </w:rPr>
        <w:t xml:space="preserve"> </w:t>
      </w:r>
      <w:r w:rsidR="00550737" w:rsidRPr="00D97C63">
        <w:rPr>
          <w:rFonts w:asciiTheme="minorHAnsi" w:hAnsiTheme="minorHAnsi" w:cstheme="minorHAnsi"/>
          <w:spacing w:val="4"/>
          <w:lang w:val="el-GR"/>
        </w:rPr>
        <w:t>199</w:t>
      </w:r>
    </w:p>
    <w:p w:rsidR="00224928" w:rsidRPr="00D97C63" w:rsidRDefault="00EF3D19" w:rsidP="00EF3D19">
      <w:pPr>
        <w:pStyle w:val="a4"/>
        <w:tabs>
          <w:tab w:val="left" w:pos="3694"/>
        </w:tabs>
        <w:spacing w:before="0" w:line="360" w:lineRule="auto"/>
        <w:ind w:left="-709" w:right="-625"/>
        <w:jc w:val="center"/>
        <w:rPr>
          <w:rFonts w:asciiTheme="minorHAnsi" w:hAnsiTheme="minorHAnsi" w:cstheme="minorHAnsi"/>
          <w:lang w:val="el-GR"/>
        </w:rPr>
      </w:pPr>
      <w:r w:rsidRPr="00D97C63">
        <w:rPr>
          <w:rFonts w:asciiTheme="minorHAnsi" w:hAnsiTheme="minorHAnsi" w:cstheme="minorHAnsi"/>
          <w:spacing w:val="3"/>
          <w:w w:val="95"/>
          <w:lang w:val="el-GR"/>
        </w:rPr>
        <w:t xml:space="preserve">       </w:t>
      </w:r>
      <w:r w:rsidR="00ED7EB2" w:rsidRPr="00D97C63">
        <w:rPr>
          <w:rFonts w:asciiTheme="minorHAnsi" w:hAnsiTheme="minorHAnsi" w:cstheme="minorHAnsi"/>
          <w:spacing w:val="3"/>
          <w:w w:val="95"/>
          <w:lang w:val="el-GR"/>
        </w:rPr>
        <w:t xml:space="preserve">    </w:t>
      </w:r>
      <w:r w:rsidRPr="00D97C63">
        <w:rPr>
          <w:rFonts w:asciiTheme="minorHAnsi" w:hAnsiTheme="minorHAnsi" w:cstheme="minorHAnsi"/>
          <w:spacing w:val="3"/>
          <w:w w:val="95"/>
          <w:lang w:val="el-GR"/>
        </w:rPr>
        <w:t xml:space="preserve"> </w:t>
      </w:r>
      <w:r w:rsidR="00224928" w:rsidRPr="00EF3D19">
        <w:rPr>
          <w:rFonts w:asciiTheme="minorHAnsi" w:hAnsiTheme="minorHAnsi" w:cstheme="minorHAnsi"/>
          <w:spacing w:val="3"/>
          <w:w w:val="95"/>
        </w:rPr>
        <w:t>E</w:t>
      </w:r>
      <w:r w:rsidR="00224928" w:rsidRPr="00D97C63">
        <w:rPr>
          <w:rFonts w:asciiTheme="minorHAnsi" w:hAnsiTheme="minorHAnsi" w:cstheme="minorHAnsi"/>
          <w:spacing w:val="3"/>
          <w:w w:val="95"/>
          <w:lang w:val="el-GR"/>
        </w:rPr>
        <w:t>-</w:t>
      </w:r>
      <w:r w:rsidR="00224928" w:rsidRPr="00EF3D19">
        <w:rPr>
          <w:rFonts w:asciiTheme="minorHAnsi" w:hAnsiTheme="minorHAnsi" w:cstheme="minorHAnsi"/>
          <w:spacing w:val="3"/>
          <w:w w:val="95"/>
        </w:rPr>
        <w:t>mail</w:t>
      </w:r>
      <w:r w:rsidR="00A42471" w:rsidRPr="00D97C63">
        <w:rPr>
          <w:rFonts w:asciiTheme="minorHAnsi" w:hAnsiTheme="minorHAnsi" w:cstheme="minorHAnsi"/>
          <w:spacing w:val="3"/>
          <w:w w:val="95"/>
          <w:lang w:val="el-GR"/>
        </w:rPr>
        <w:t xml:space="preserve">                </w:t>
      </w:r>
      <w:r w:rsidR="00550737" w:rsidRPr="00D97C63">
        <w:rPr>
          <w:rFonts w:asciiTheme="minorHAnsi" w:hAnsiTheme="minorHAnsi" w:cstheme="minorHAnsi"/>
          <w:spacing w:val="3"/>
          <w:w w:val="95"/>
          <w:lang w:val="el-GR"/>
        </w:rPr>
        <w:t xml:space="preserve">  </w:t>
      </w:r>
      <w:proofErr w:type="gramStart"/>
      <w:r w:rsidR="00550737" w:rsidRPr="00D97C63">
        <w:rPr>
          <w:rFonts w:asciiTheme="minorHAnsi" w:hAnsiTheme="minorHAnsi" w:cstheme="minorHAnsi"/>
          <w:spacing w:val="3"/>
          <w:w w:val="95"/>
          <w:lang w:val="el-GR"/>
        </w:rPr>
        <w:t xml:space="preserve"> </w:t>
      </w:r>
      <w:r w:rsidR="00FF140B" w:rsidRPr="00D97C63">
        <w:rPr>
          <w:rFonts w:asciiTheme="minorHAnsi" w:hAnsiTheme="minorHAnsi" w:cstheme="minorHAnsi"/>
          <w:spacing w:val="3"/>
          <w:w w:val="95"/>
          <w:lang w:val="el-GR"/>
        </w:rPr>
        <w:t xml:space="preserve"> :</w:t>
      </w:r>
      <w:proofErr w:type="gramEnd"/>
      <w:r w:rsidR="00224928" w:rsidRPr="00D97C63">
        <w:rPr>
          <w:rFonts w:asciiTheme="minorHAnsi" w:hAnsiTheme="minorHAnsi" w:cstheme="minorHAnsi"/>
          <w:lang w:val="el-GR"/>
        </w:rPr>
        <w:t xml:space="preserve">  </w:t>
      </w:r>
      <w:r w:rsidR="00550737">
        <w:rPr>
          <w:rFonts w:asciiTheme="minorHAnsi" w:hAnsiTheme="minorHAnsi" w:cstheme="minorHAnsi"/>
        </w:rPr>
        <w:t>alaskarid</w:t>
      </w:r>
      <w:r w:rsidR="00A42471" w:rsidRPr="00D97C63">
        <w:rPr>
          <w:rFonts w:asciiTheme="minorHAnsi" w:hAnsiTheme="minorHAnsi" w:cstheme="minorHAnsi"/>
          <w:spacing w:val="4"/>
          <w:lang w:val="el-GR"/>
        </w:rPr>
        <w:t>@</w:t>
      </w:r>
      <w:r w:rsidR="00A42471">
        <w:rPr>
          <w:rFonts w:asciiTheme="minorHAnsi" w:hAnsiTheme="minorHAnsi" w:cstheme="minorHAnsi"/>
          <w:spacing w:val="4"/>
        </w:rPr>
        <w:t>patras</w:t>
      </w:r>
      <w:r w:rsidR="00A42471" w:rsidRPr="00D97C63">
        <w:rPr>
          <w:rFonts w:asciiTheme="minorHAnsi" w:hAnsiTheme="minorHAnsi" w:cstheme="minorHAnsi"/>
          <w:spacing w:val="4"/>
          <w:lang w:val="el-GR"/>
        </w:rPr>
        <w:t>.</w:t>
      </w:r>
      <w:r w:rsidR="00A42471">
        <w:rPr>
          <w:rFonts w:asciiTheme="minorHAnsi" w:hAnsiTheme="minorHAnsi" w:cstheme="minorHAnsi"/>
          <w:spacing w:val="4"/>
        </w:rPr>
        <w:t>gr</w:t>
      </w:r>
    </w:p>
    <w:p w:rsidR="00224928" w:rsidRPr="00EF3D19" w:rsidRDefault="00EF3D19" w:rsidP="00EF3D19">
      <w:pPr>
        <w:pStyle w:val="a4"/>
        <w:tabs>
          <w:tab w:val="left" w:pos="3694"/>
        </w:tabs>
        <w:spacing w:before="0" w:line="360" w:lineRule="auto"/>
        <w:ind w:left="-709" w:right="-625"/>
        <w:jc w:val="center"/>
        <w:rPr>
          <w:rFonts w:asciiTheme="minorHAnsi" w:hAnsiTheme="minorHAnsi" w:cstheme="minorHAnsi"/>
          <w:lang w:val="el-GR"/>
        </w:rPr>
      </w:pPr>
      <w:r w:rsidRPr="00550737">
        <w:rPr>
          <w:rFonts w:asciiTheme="minorHAnsi" w:hAnsiTheme="minorHAnsi" w:cstheme="minorHAnsi"/>
          <w:spacing w:val="4"/>
          <w:lang w:val="el-GR"/>
        </w:rPr>
        <w:t xml:space="preserve">   </w:t>
      </w:r>
      <w:r w:rsidR="00ED7EB2" w:rsidRPr="00550737">
        <w:rPr>
          <w:rFonts w:asciiTheme="minorHAnsi" w:hAnsiTheme="minorHAnsi" w:cstheme="minorHAnsi"/>
          <w:spacing w:val="4"/>
          <w:lang w:val="el-GR"/>
        </w:rPr>
        <w:t xml:space="preserve">  </w:t>
      </w:r>
      <w:r w:rsidR="00A42471">
        <w:rPr>
          <w:rFonts w:asciiTheme="minorHAnsi" w:hAnsiTheme="minorHAnsi" w:cstheme="minorHAnsi"/>
          <w:spacing w:val="4"/>
          <w:lang w:val="el-GR"/>
        </w:rPr>
        <w:t xml:space="preserve">Πληροφορίες               </w:t>
      </w:r>
      <w:r w:rsidR="00550737">
        <w:rPr>
          <w:rFonts w:asciiTheme="minorHAnsi" w:hAnsiTheme="minorHAnsi" w:cstheme="minorHAnsi"/>
          <w:spacing w:val="4"/>
          <w:lang w:val="el-GR"/>
        </w:rPr>
        <w:t xml:space="preserve">      </w:t>
      </w:r>
      <w:r w:rsidR="00A42471">
        <w:rPr>
          <w:rFonts w:asciiTheme="minorHAnsi" w:hAnsiTheme="minorHAnsi" w:cstheme="minorHAnsi"/>
          <w:spacing w:val="4"/>
          <w:lang w:val="el-GR"/>
        </w:rPr>
        <w:t xml:space="preserve"> </w:t>
      </w:r>
      <w:r>
        <w:rPr>
          <w:rFonts w:asciiTheme="minorHAnsi" w:hAnsiTheme="minorHAnsi" w:cstheme="minorHAnsi"/>
          <w:spacing w:val="4"/>
          <w:lang w:val="el-GR"/>
        </w:rPr>
        <w:t xml:space="preserve"> </w:t>
      </w:r>
      <w:r w:rsidR="00224928" w:rsidRPr="00EF3D19">
        <w:rPr>
          <w:rFonts w:asciiTheme="minorHAnsi" w:hAnsiTheme="minorHAnsi" w:cstheme="minorHAnsi"/>
          <w:lang w:val="el-GR"/>
        </w:rPr>
        <w:t xml:space="preserve">: </w:t>
      </w:r>
      <w:r w:rsidR="00224928" w:rsidRPr="00EF3D19">
        <w:rPr>
          <w:rFonts w:asciiTheme="minorHAnsi" w:hAnsiTheme="minorHAnsi" w:cstheme="minorHAnsi"/>
          <w:spacing w:val="46"/>
          <w:lang w:val="el-GR"/>
        </w:rPr>
        <w:t xml:space="preserve"> </w:t>
      </w:r>
      <w:r w:rsidR="00550737">
        <w:rPr>
          <w:rFonts w:asciiTheme="minorHAnsi" w:hAnsiTheme="minorHAnsi" w:cstheme="minorHAnsi"/>
          <w:spacing w:val="2"/>
          <w:lang w:val="el-GR"/>
        </w:rPr>
        <w:t>Λασκαρίδης Αλέξανδρος</w:t>
      </w:r>
    </w:p>
    <w:p w:rsidR="00224928" w:rsidRPr="00EF3D19" w:rsidRDefault="00224928" w:rsidP="00224928">
      <w:pPr>
        <w:ind w:left="-709" w:right="-625"/>
        <w:rPr>
          <w:rFonts w:eastAsia="Cambria" w:cstheme="minorHAnsi"/>
        </w:rPr>
      </w:pPr>
    </w:p>
    <w:p w:rsidR="001B66CD" w:rsidRDefault="00FF140B" w:rsidP="00FF140B">
      <w:pPr>
        <w:ind w:left="5040" w:hanging="2880"/>
        <w:rPr>
          <w:rFonts w:ascii="Verdana" w:hAnsi="Verdana"/>
        </w:rPr>
      </w:pPr>
      <w:r>
        <w:rPr>
          <w:rFonts w:ascii="Verdana" w:hAnsi="Verdana"/>
        </w:rPr>
        <w:t xml:space="preserve">                Ο ΔΗΜΑΡΧΟΣ</w:t>
      </w:r>
    </w:p>
    <w:p w:rsidR="00FF140B" w:rsidRPr="00F15641" w:rsidRDefault="00FF140B" w:rsidP="00FF140B">
      <w:pPr>
        <w:ind w:left="5040" w:hanging="2880"/>
        <w:rPr>
          <w:rFonts w:ascii="Verdana" w:hAnsi="Verdana"/>
        </w:rPr>
      </w:pPr>
    </w:p>
    <w:p w:rsidR="001B66CD" w:rsidRPr="00F15641" w:rsidRDefault="00FF140B" w:rsidP="00FF140B">
      <w:pPr>
        <w:jc w:val="center"/>
        <w:rPr>
          <w:rFonts w:ascii="Verdana" w:hAnsi="Verdana"/>
        </w:rPr>
      </w:pPr>
      <w:r>
        <w:rPr>
          <w:rFonts w:ascii="Verdana" w:hAnsi="Verdana"/>
        </w:rPr>
        <w:t>ΚΩΣΤΑΣ ΠΕΛΕΤΙΔΗΣ</w:t>
      </w:r>
    </w:p>
    <w:p w:rsidR="001B66CD" w:rsidRDefault="001B66CD" w:rsidP="001B66CD">
      <w:pPr>
        <w:ind w:left="5040" w:hanging="2880"/>
        <w:jc w:val="center"/>
      </w:pPr>
    </w:p>
    <w:p w:rsidR="00224928" w:rsidRPr="00224928" w:rsidRDefault="00224928" w:rsidP="001B66CD">
      <w:pPr>
        <w:ind w:left="-709" w:right="-625"/>
        <w:jc w:val="center"/>
        <w:rPr>
          <w:b/>
          <w:sz w:val="28"/>
          <w:szCs w:val="28"/>
        </w:rPr>
      </w:pPr>
    </w:p>
    <w:sectPr w:rsidR="00224928" w:rsidRPr="00224928" w:rsidSect="00224928">
      <w:footerReference w:type="default" r:id="rId11"/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128" w:rsidRDefault="00111128" w:rsidP="00EF3D19">
      <w:pPr>
        <w:spacing w:after="0" w:line="240" w:lineRule="auto"/>
      </w:pPr>
      <w:r>
        <w:separator/>
      </w:r>
    </w:p>
  </w:endnote>
  <w:endnote w:type="continuationSeparator" w:id="0">
    <w:p w:rsidR="00111128" w:rsidRDefault="00111128" w:rsidP="00EF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D19" w:rsidRDefault="00EF3D19" w:rsidP="00EF3D1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128" w:rsidRDefault="00111128" w:rsidP="00EF3D19">
      <w:pPr>
        <w:spacing w:after="0" w:line="240" w:lineRule="auto"/>
      </w:pPr>
      <w:r>
        <w:separator/>
      </w:r>
    </w:p>
  </w:footnote>
  <w:footnote w:type="continuationSeparator" w:id="0">
    <w:p w:rsidR="00111128" w:rsidRDefault="00111128" w:rsidP="00EF3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28"/>
    <w:rsid w:val="00063D80"/>
    <w:rsid w:val="000A2271"/>
    <w:rsid w:val="000A312F"/>
    <w:rsid w:val="001020B6"/>
    <w:rsid w:val="00111128"/>
    <w:rsid w:val="001256A7"/>
    <w:rsid w:val="001B66CD"/>
    <w:rsid w:val="001D56C4"/>
    <w:rsid w:val="00224928"/>
    <w:rsid w:val="003763F8"/>
    <w:rsid w:val="003E1027"/>
    <w:rsid w:val="003E1437"/>
    <w:rsid w:val="00416599"/>
    <w:rsid w:val="00434D4B"/>
    <w:rsid w:val="00455FEA"/>
    <w:rsid w:val="004835FE"/>
    <w:rsid w:val="0053616B"/>
    <w:rsid w:val="00550737"/>
    <w:rsid w:val="005F7975"/>
    <w:rsid w:val="00634E87"/>
    <w:rsid w:val="006403E3"/>
    <w:rsid w:val="00692A5A"/>
    <w:rsid w:val="007A1140"/>
    <w:rsid w:val="007E6AC4"/>
    <w:rsid w:val="008A72B0"/>
    <w:rsid w:val="008E5A0D"/>
    <w:rsid w:val="00962A8D"/>
    <w:rsid w:val="0096569B"/>
    <w:rsid w:val="00991FC0"/>
    <w:rsid w:val="009E458B"/>
    <w:rsid w:val="00A42471"/>
    <w:rsid w:val="00A86571"/>
    <w:rsid w:val="00AB4F34"/>
    <w:rsid w:val="00AC348A"/>
    <w:rsid w:val="00BA1A13"/>
    <w:rsid w:val="00BF4391"/>
    <w:rsid w:val="00C203F8"/>
    <w:rsid w:val="00C33452"/>
    <w:rsid w:val="00C44998"/>
    <w:rsid w:val="00CC250D"/>
    <w:rsid w:val="00CE37F1"/>
    <w:rsid w:val="00D44F98"/>
    <w:rsid w:val="00D97C63"/>
    <w:rsid w:val="00DF3470"/>
    <w:rsid w:val="00EB2E97"/>
    <w:rsid w:val="00ED7EB2"/>
    <w:rsid w:val="00EF3D19"/>
    <w:rsid w:val="00F13A2A"/>
    <w:rsid w:val="00F6719E"/>
    <w:rsid w:val="00FC25F8"/>
    <w:rsid w:val="00FC6C79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7115B"/>
  <w15:chartTrackingRefBased/>
  <w15:docId w15:val="{3502D411-7D64-492E-A662-95634719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Char"/>
    <w:uiPriority w:val="1"/>
    <w:qFormat/>
    <w:rsid w:val="00224928"/>
    <w:pPr>
      <w:widowControl w:val="0"/>
      <w:spacing w:before="120" w:after="0" w:line="240" w:lineRule="auto"/>
      <w:ind w:left="110"/>
    </w:pPr>
    <w:rPr>
      <w:rFonts w:ascii="Cambria" w:eastAsia="Cambria" w:hAnsi="Cambria"/>
      <w:lang w:val="en-US"/>
    </w:rPr>
  </w:style>
  <w:style w:type="character" w:customStyle="1" w:styleId="Char">
    <w:name w:val="Σώμα κειμένου Char"/>
    <w:basedOn w:val="a0"/>
    <w:link w:val="a4"/>
    <w:uiPriority w:val="1"/>
    <w:rsid w:val="00224928"/>
    <w:rPr>
      <w:rFonts w:ascii="Cambria" w:eastAsia="Cambria" w:hAnsi="Cambria"/>
      <w:lang w:val="en-US"/>
    </w:rPr>
  </w:style>
  <w:style w:type="character" w:styleId="-">
    <w:name w:val="Hyperlink"/>
    <w:basedOn w:val="a0"/>
    <w:uiPriority w:val="99"/>
    <w:unhideWhenUsed/>
    <w:rsid w:val="00224928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F3D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F3D19"/>
  </w:style>
  <w:style w:type="paragraph" w:styleId="a6">
    <w:name w:val="footer"/>
    <w:basedOn w:val="a"/>
    <w:link w:val="Char1"/>
    <w:uiPriority w:val="99"/>
    <w:unhideWhenUsed/>
    <w:rsid w:val="00EF3D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F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promitheus.gov.g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iavgeia.gov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laskaridis.alex@GEOPATRAS.GR</dc:creator>
  <cp:keywords/>
  <dc:description/>
  <cp:lastModifiedBy>laskaridis.alex</cp:lastModifiedBy>
  <cp:revision>24</cp:revision>
  <dcterms:created xsi:type="dcterms:W3CDTF">2024-07-16T07:38:00Z</dcterms:created>
  <dcterms:modified xsi:type="dcterms:W3CDTF">2025-12-02T11:20:00Z</dcterms:modified>
</cp:coreProperties>
</file>