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14" w:tblpY="-283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9"/>
        <w:gridCol w:w="2317"/>
        <w:gridCol w:w="3260"/>
      </w:tblGrid>
      <w:tr w:rsidR="00700AB3" w:rsidRPr="009219D1" w14:paraId="12C4F30B" w14:textId="77777777" w:rsidTr="003148F8">
        <w:trPr>
          <w:cantSplit/>
          <w:trHeight w:val="3584"/>
        </w:trPr>
        <w:tc>
          <w:tcPr>
            <w:tcW w:w="4699" w:type="dxa"/>
          </w:tcPr>
          <w:p w14:paraId="6CA1158B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bookmarkStart w:id="0" w:name="_GoBack"/>
            <w:bookmarkEnd w:id="0"/>
          </w:p>
          <w:p w14:paraId="7AC45E9E" w14:textId="1A024513" w:rsidR="00700AB3" w:rsidRPr="009219D1" w:rsidRDefault="00D858EB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Cs w:val="24"/>
              </w:rPr>
              <w:drawing>
                <wp:inline distT="0" distB="0" distL="0" distR="0" wp14:anchorId="5DE31B74" wp14:editId="5E4BB8ED">
                  <wp:extent cx="742950" cy="809625"/>
                  <wp:effectExtent l="0" t="0" r="0" b="0"/>
                  <wp:docPr id="1" name="Εικόνα 1" descr="Patreas2021_300dpi_ΓΙΑ ΕΓΓΡΑΦ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reas2021_300dpi_ΓΙΑ ΕΓΓΡΑΦ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ECD9B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ΕΛΛΗΝΙΚΗ ΔΗΜOΚΡΑΤΙΑ</w:t>
            </w:r>
          </w:p>
          <w:p w14:paraId="67D29709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ΔΗΜΟΣ ΠΑΤΡΕΩΝ</w:t>
            </w:r>
          </w:p>
          <w:p w14:paraId="14F92B69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ΔΙΕΥΘΥΝΣΗ ΕΡΓΩΝ ΥΠΟΔΟΜΗΣ</w:t>
            </w:r>
          </w:p>
          <w:p w14:paraId="36030747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ΤΜΗΜΑ ΣΧΕΔΙΑΣΜΟΥ &amp; ΤΕΧΝΙΚΗΣ ΥΠΟΣΤΗΡΙΞΗΣ</w:t>
            </w:r>
          </w:p>
          <w:p w14:paraId="2D3B081C" w14:textId="2610295B" w:rsidR="00700AB3" w:rsidRPr="009219D1" w:rsidRDefault="00700AB3" w:rsidP="00700AB3">
            <w:pPr>
              <w:rPr>
                <w:rFonts w:asciiTheme="majorBidi" w:hAnsiTheme="majorBidi" w:cstheme="majorBidi"/>
                <w:szCs w:val="24"/>
              </w:rPr>
            </w:pPr>
            <w:r w:rsidRPr="009219D1">
              <w:rPr>
                <w:rFonts w:asciiTheme="majorBidi" w:hAnsiTheme="majorBidi" w:cstheme="majorBidi"/>
                <w:szCs w:val="24"/>
              </w:rPr>
              <w:t>Πληρ: A.Κόττικα (2613-6</w:t>
            </w:r>
            <w:r w:rsidR="00510C05" w:rsidRPr="009219D1">
              <w:rPr>
                <w:rFonts w:asciiTheme="majorBidi" w:hAnsiTheme="majorBidi" w:cstheme="majorBidi"/>
                <w:szCs w:val="24"/>
              </w:rPr>
              <w:t>02171</w:t>
            </w:r>
            <w:r w:rsidRPr="009219D1">
              <w:rPr>
                <w:rFonts w:asciiTheme="majorBidi" w:hAnsiTheme="majorBidi" w:cstheme="majorBidi"/>
                <w:szCs w:val="24"/>
              </w:rPr>
              <w:t>)</w:t>
            </w:r>
          </w:p>
          <w:p w14:paraId="4CB2E16E" w14:textId="77777777" w:rsidR="00700AB3" w:rsidRPr="009219D1" w:rsidRDefault="00700AB3" w:rsidP="00700AB3">
            <w:pPr>
              <w:pStyle w:val="a8"/>
              <w:widowControl/>
              <w:spacing w:before="120"/>
              <w:ind w:left="180" w:right="170"/>
              <w:rPr>
                <w:rFonts w:asciiTheme="majorBidi" w:hAnsiTheme="majorBidi" w:cstheme="majorBidi"/>
                <w:b/>
                <w:szCs w:val="24"/>
                <w:lang w:val="el-GR"/>
              </w:rPr>
            </w:pPr>
          </w:p>
        </w:tc>
        <w:tc>
          <w:tcPr>
            <w:tcW w:w="2317" w:type="dxa"/>
          </w:tcPr>
          <w:p w14:paraId="553F3E9A" w14:textId="74489919" w:rsidR="0059472A" w:rsidRPr="009219D1" w:rsidRDefault="00700AB3" w:rsidP="002E587E">
            <w:pPr>
              <w:jc w:val="right"/>
              <w:rPr>
                <w:rFonts w:asciiTheme="majorBidi" w:hAnsiTheme="majorBidi" w:cstheme="majorBidi"/>
                <w:bCs/>
                <w:szCs w:val="24"/>
              </w:rPr>
            </w:pPr>
            <w:r w:rsidRPr="009219D1">
              <w:rPr>
                <w:rFonts w:asciiTheme="majorBidi" w:hAnsiTheme="majorBidi" w:cstheme="majorBidi"/>
                <w:bCs/>
                <w:szCs w:val="24"/>
              </w:rPr>
              <w:t>Αρ. Πρωτ.:</w:t>
            </w:r>
          </w:p>
          <w:p w14:paraId="1CAA16A3" w14:textId="0AF78894" w:rsidR="00700AB3" w:rsidRPr="009219D1" w:rsidRDefault="0059472A" w:rsidP="0059472A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 xml:space="preserve">  </w:t>
            </w:r>
          </w:p>
          <w:p w14:paraId="44333EFC" w14:textId="0BEA6C53" w:rsidR="00700AB3" w:rsidRPr="00110866" w:rsidRDefault="00700AB3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ΣΥΣΤΗΜΙΚΟΣ ΑΡΙΘΜΟΣ</w:t>
            </w:r>
            <w:r w:rsidR="00CB368A" w:rsidRPr="00110866">
              <w:rPr>
                <w:rFonts w:asciiTheme="majorBidi" w:hAnsiTheme="majorBidi" w:cstheme="majorBidi"/>
                <w:b/>
                <w:szCs w:val="24"/>
              </w:rPr>
              <w:t>:</w:t>
            </w:r>
          </w:p>
          <w:p w14:paraId="3ECA323C" w14:textId="77777777" w:rsidR="0059472A" w:rsidRPr="009219D1" w:rsidRDefault="0059472A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</w:p>
          <w:p w14:paraId="7D04263B" w14:textId="5FB50694" w:rsidR="00700AB3" w:rsidRPr="009219D1" w:rsidRDefault="00700AB3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ΕΡΓΟ:</w:t>
            </w:r>
            <w:r w:rsidRPr="009219D1">
              <w:rPr>
                <w:rFonts w:asciiTheme="majorBidi" w:eastAsia="Arial" w:hAnsiTheme="majorBidi" w:cstheme="majorBidi"/>
                <w:b/>
                <w:szCs w:val="24"/>
              </w:rPr>
              <w:t xml:space="preserve"> </w:t>
            </w:r>
          </w:p>
          <w:p w14:paraId="233B99B9" w14:textId="77777777" w:rsidR="00700AB3" w:rsidRPr="009219D1" w:rsidRDefault="00700AB3" w:rsidP="00700AB3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40852473" w14:textId="77777777" w:rsidR="00700AB3" w:rsidRPr="009219D1" w:rsidRDefault="00700AB3" w:rsidP="00700AB3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5662184F" w14:textId="3B4F6D51" w:rsidR="00157065" w:rsidRPr="009219D1" w:rsidRDefault="00700AB3" w:rsidP="00B812C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  <w:r w:rsidRPr="009219D1">
              <w:rPr>
                <w:rFonts w:asciiTheme="majorBidi" w:eastAsia="Arial" w:hAnsiTheme="majorBidi" w:cstheme="majorBidi"/>
                <w:szCs w:val="24"/>
              </w:rPr>
              <w:t xml:space="preserve">      </w:t>
            </w:r>
            <w:r w:rsidR="0059472A" w:rsidRPr="009219D1">
              <w:rPr>
                <w:rFonts w:asciiTheme="majorBidi" w:eastAsia="Arial" w:hAnsiTheme="majorBidi" w:cstheme="majorBidi"/>
                <w:szCs w:val="24"/>
              </w:rPr>
              <w:t xml:space="preserve">           </w:t>
            </w:r>
            <w:r w:rsidRPr="009219D1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</w:p>
          <w:p w14:paraId="66847BE2" w14:textId="77777777" w:rsidR="004C1E4E" w:rsidRPr="009219D1" w:rsidRDefault="004C1E4E" w:rsidP="00105AD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01FADA1B" w14:textId="77777777" w:rsidR="004C1E4E" w:rsidRPr="009219D1" w:rsidRDefault="004C1E4E" w:rsidP="00105AD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7337ABB6" w14:textId="03918DD5" w:rsidR="00183FFB" w:rsidRPr="009219D1" w:rsidRDefault="00700AB3" w:rsidP="00105AD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  <w:r w:rsidRPr="009219D1">
              <w:rPr>
                <w:rFonts w:asciiTheme="majorBidi" w:eastAsia="Arial" w:hAnsiTheme="majorBidi" w:cstheme="majorBidi"/>
                <w:szCs w:val="24"/>
              </w:rPr>
              <w:t>Χρηματοδότηση:</w:t>
            </w:r>
          </w:p>
        </w:tc>
        <w:tc>
          <w:tcPr>
            <w:tcW w:w="3260" w:type="dxa"/>
          </w:tcPr>
          <w:p w14:paraId="0EAFE0AC" w14:textId="4B3243E7" w:rsidR="003148F8" w:rsidRPr="009219D1" w:rsidRDefault="00233EC6" w:rsidP="00157065">
            <w:pPr>
              <w:pStyle w:val="Normalgr"/>
              <w:tabs>
                <w:tab w:val="clear" w:pos="1021"/>
                <w:tab w:val="clear" w:pos="1588"/>
              </w:tabs>
              <w:suppressAutoHyphens/>
              <w:overflowPunct w:val="0"/>
              <w:autoSpaceDE w:val="0"/>
              <w:jc w:val="left"/>
              <w:textAlignment w:val="baseline"/>
              <w:rPr>
                <w:rFonts w:asciiTheme="majorBidi" w:eastAsia="Calibri" w:hAnsiTheme="majorBidi" w:cstheme="majorBidi"/>
                <w:b/>
                <w:spacing w:val="0"/>
                <w:sz w:val="24"/>
                <w:szCs w:val="24"/>
                <w:lang w:val="el-GR"/>
              </w:rPr>
            </w:pPr>
            <w:r>
              <w:rPr>
                <w:rFonts w:asciiTheme="majorBidi" w:eastAsia="Calibri" w:hAnsiTheme="majorBidi" w:cstheme="majorBidi"/>
                <w:b/>
                <w:spacing w:val="0"/>
                <w:sz w:val="24"/>
                <w:szCs w:val="24"/>
                <w:lang w:val="el-GR"/>
              </w:rPr>
              <w:t>100972/01-08-2025</w:t>
            </w:r>
          </w:p>
          <w:p w14:paraId="0CFF7241" w14:textId="125821EE" w:rsidR="004C1E4E" w:rsidRPr="009219D1" w:rsidRDefault="004C1E4E" w:rsidP="00157065">
            <w:pPr>
              <w:pStyle w:val="Normalgr"/>
              <w:tabs>
                <w:tab w:val="clear" w:pos="1021"/>
                <w:tab w:val="clear" w:pos="1588"/>
              </w:tabs>
              <w:suppressAutoHyphens/>
              <w:overflowPunct w:val="0"/>
              <w:autoSpaceDE w:val="0"/>
              <w:jc w:val="left"/>
              <w:textAlignment w:val="baseline"/>
              <w:rPr>
                <w:rFonts w:asciiTheme="majorBidi" w:eastAsia="Calibri" w:hAnsiTheme="majorBidi" w:cstheme="majorBidi"/>
                <w:b/>
                <w:spacing w:val="0"/>
                <w:sz w:val="24"/>
                <w:szCs w:val="24"/>
                <w:lang w:val="el-GR"/>
              </w:rPr>
            </w:pPr>
          </w:p>
          <w:p w14:paraId="40E76D2A" w14:textId="77777777" w:rsidR="00F248C3" w:rsidRDefault="00F248C3" w:rsidP="00700AB3">
            <w:pPr>
              <w:rPr>
                <w:rFonts w:asciiTheme="majorBidi" w:hAnsiTheme="majorBidi" w:cstheme="majorBidi"/>
                <w:b/>
                <w:bCs/>
                <w:szCs w:val="24"/>
                <w:shd w:val="clear" w:color="auto" w:fill="FFFFFF"/>
              </w:rPr>
            </w:pPr>
            <w:bookmarkStart w:id="1" w:name="OLE_LINK1"/>
            <w:bookmarkStart w:id="2" w:name="OLE_LINK2"/>
          </w:p>
          <w:p w14:paraId="4EC1333D" w14:textId="14A23027" w:rsidR="00F248C3" w:rsidRDefault="00110866" w:rsidP="00700AB3">
            <w:pPr>
              <w:rPr>
                <w:rFonts w:asciiTheme="majorBidi" w:hAnsiTheme="majorBidi" w:cstheme="majorBidi"/>
                <w:b/>
                <w:bCs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shd w:val="clear" w:color="auto" w:fill="FFFFFF"/>
              </w:rPr>
              <w:t>215614</w:t>
            </w:r>
          </w:p>
          <w:p w14:paraId="3A4FCB99" w14:textId="77777777" w:rsidR="00F248C3" w:rsidRDefault="00F248C3" w:rsidP="00700AB3">
            <w:pPr>
              <w:rPr>
                <w:rFonts w:asciiTheme="majorBidi" w:hAnsiTheme="majorBidi" w:cstheme="majorBidi"/>
                <w:b/>
                <w:bCs/>
                <w:szCs w:val="24"/>
                <w:shd w:val="clear" w:color="auto" w:fill="FFFFFF"/>
              </w:rPr>
            </w:pPr>
          </w:p>
          <w:p w14:paraId="5236A998" w14:textId="64D77FD4" w:rsidR="00354F42" w:rsidRPr="00F248C3" w:rsidRDefault="004C1E4E" w:rsidP="00700AB3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bookmarkStart w:id="3" w:name="_Hlk204676013"/>
            <w:bookmarkStart w:id="4" w:name="OLE_LINK3"/>
            <w:r w:rsidRPr="00F248C3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FFFFFF"/>
              </w:rPr>
              <w:t xml:space="preserve">ΚΑΤΑΣΚΕΥΗ -ΕΠΙΣΚΕΥΗ ΠΕΖΟΔΡΟΜΙΩΝ ΚΑΙ ΜΙΚΡΩΝ ΤΕΧΝΙΚΩΝ ΕΡΓΩΝ </w:t>
            </w:r>
            <w:bookmarkEnd w:id="1"/>
            <w:bookmarkEnd w:id="2"/>
            <w:r w:rsidR="00F248C3" w:rsidRPr="00F248C3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FFFFFF"/>
              </w:rPr>
              <w:t>ΑΝΑΤΟΛΙΚΟΥ ΚΑΙ ΝΟΤΙΟΥ ΔΙΑΜΕΡΙΣΜΑΤΟΣ ΚΑΙ Δ.Ε ΜΕΣΣΑΤΙΔΑΣ, ΠΑΡΑΛΙΑΣ ΒΡΑΧΝΕΙΚΩΝ 2022</w:t>
            </w:r>
          </w:p>
          <w:bookmarkEnd w:id="3"/>
          <w:bookmarkEnd w:id="4"/>
          <w:p w14:paraId="67AD477E" w14:textId="77777777" w:rsidR="002E587E" w:rsidRPr="009219D1" w:rsidRDefault="002E587E" w:rsidP="00700AB3">
            <w:pPr>
              <w:rPr>
                <w:rFonts w:asciiTheme="majorBidi" w:eastAsia="Arial" w:hAnsiTheme="majorBidi" w:cstheme="majorBidi"/>
                <w:szCs w:val="24"/>
              </w:rPr>
            </w:pPr>
          </w:p>
          <w:p w14:paraId="24A5C3D1" w14:textId="77777777" w:rsidR="004C1E4E" w:rsidRPr="009219D1" w:rsidRDefault="004C1E4E" w:rsidP="004C1E4E">
            <w:pPr>
              <w:rPr>
                <w:rFonts w:asciiTheme="majorBidi" w:eastAsia="Arial" w:hAnsiTheme="majorBidi" w:cstheme="majorBidi"/>
                <w:szCs w:val="24"/>
              </w:rPr>
            </w:pPr>
          </w:p>
          <w:p w14:paraId="35ECE23D" w14:textId="77777777" w:rsidR="009219D1" w:rsidRDefault="009219D1" w:rsidP="004C1E4E">
            <w:pPr>
              <w:rPr>
                <w:rFonts w:asciiTheme="majorBidi" w:eastAsia="Arial" w:hAnsiTheme="majorBidi" w:cstheme="majorBidi"/>
                <w:szCs w:val="24"/>
              </w:rPr>
            </w:pPr>
          </w:p>
          <w:p w14:paraId="27A1A555" w14:textId="72DA25E6" w:rsidR="004C1E4E" w:rsidRPr="009219D1" w:rsidRDefault="00354F42" w:rsidP="004C1E4E">
            <w:pPr>
              <w:rPr>
                <w:rFonts w:asciiTheme="majorBidi" w:eastAsia="Arial" w:hAnsiTheme="majorBidi" w:cstheme="majorBidi"/>
                <w:szCs w:val="24"/>
              </w:rPr>
            </w:pPr>
            <w:r w:rsidRPr="009219D1">
              <w:rPr>
                <w:rFonts w:asciiTheme="majorBidi" w:eastAsia="Arial" w:hAnsiTheme="majorBidi" w:cstheme="majorBidi"/>
                <w:szCs w:val="24"/>
              </w:rPr>
              <w:t>ΣΑΤΑ</w:t>
            </w:r>
            <w:r w:rsidR="002E587E" w:rsidRPr="009219D1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</w:p>
          <w:p w14:paraId="59865DAF" w14:textId="1FBB7DA6" w:rsidR="00183FFB" w:rsidRPr="00F248C3" w:rsidRDefault="00700AB3" w:rsidP="004C1E4E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 xml:space="preserve">ΚΑ: </w:t>
            </w:r>
            <w:r w:rsidR="004C1E4E" w:rsidRPr="009219D1">
              <w:rPr>
                <w:rFonts w:asciiTheme="majorBidi" w:hAnsiTheme="majorBidi" w:cstheme="majorBidi"/>
                <w:b/>
                <w:szCs w:val="24"/>
                <w:lang w:val="en-US"/>
              </w:rPr>
              <w:t>30-7324.0000</w:t>
            </w:r>
            <w:r w:rsidR="00F248C3">
              <w:rPr>
                <w:rFonts w:asciiTheme="majorBidi" w:hAnsiTheme="majorBidi" w:cstheme="majorBidi"/>
                <w:b/>
                <w:szCs w:val="24"/>
              </w:rPr>
              <w:t>3</w:t>
            </w:r>
          </w:p>
        </w:tc>
      </w:tr>
    </w:tbl>
    <w:p w14:paraId="124F5263" w14:textId="77777777" w:rsidR="00767DF8" w:rsidRPr="003832F6" w:rsidRDefault="00767DF8" w:rsidP="004A4B7E">
      <w:pPr>
        <w:pStyle w:val="a7"/>
        <w:tabs>
          <w:tab w:val="clear" w:pos="4536"/>
          <w:tab w:val="clear" w:pos="9072"/>
        </w:tabs>
        <w:rPr>
          <w:rFonts w:ascii="Bookman Old Style" w:hAnsi="Bookman Old Style" w:cs="Arial"/>
          <w:sz w:val="24"/>
          <w:szCs w:val="24"/>
        </w:rPr>
      </w:pPr>
    </w:p>
    <w:p w14:paraId="0818661A" w14:textId="4610947A" w:rsidR="00767DF8" w:rsidRPr="009219D1" w:rsidRDefault="00B812C4" w:rsidP="004A4B7E">
      <w:pPr>
        <w:jc w:val="center"/>
        <w:rPr>
          <w:rFonts w:asciiTheme="majorBidi" w:hAnsiTheme="majorBidi" w:cstheme="majorBidi"/>
          <w:b/>
          <w:szCs w:val="24"/>
        </w:rPr>
      </w:pPr>
      <w:r w:rsidRPr="009219D1">
        <w:rPr>
          <w:rFonts w:asciiTheme="majorBidi" w:hAnsiTheme="majorBidi" w:cstheme="majorBidi"/>
          <w:b/>
          <w:szCs w:val="24"/>
        </w:rPr>
        <w:t>ΠΡΟΚΗΡΥΞΗ</w:t>
      </w:r>
    </w:p>
    <w:p w14:paraId="2B11A786" w14:textId="77777777" w:rsidR="009E74EB" w:rsidRPr="009219D1" w:rsidRDefault="009E74EB" w:rsidP="002E587E">
      <w:pPr>
        <w:ind w:left="-360" w:right="-174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9219D1">
        <w:rPr>
          <w:rFonts w:asciiTheme="majorBidi" w:hAnsiTheme="majorBidi" w:cstheme="majorBidi"/>
          <w:b/>
          <w:bCs/>
          <w:sz w:val="22"/>
          <w:szCs w:val="22"/>
        </w:rPr>
        <w:t>του Ανοιχτού Δημόσιου Ηλεκτρονικού Μειοδοτικού Διαγωνισμού για το έργο:</w:t>
      </w:r>
    </w:p>
    <w:p w14:paraId="5F547C5F" w14:textId="128BC4D3" w:rsidR="009E74EB" w:rsidRPr="00F248C3" w:rsidRDefault="000A62A1" w:rsidP="00F248C3">
      <w:pPr>
        <w:jc w:val="center"/>
        <w:rPr>
          <w:rFonts w:ascii="Times New Roman" w:eastAsia="Arial" w:hAnsi="Times New Roman" w:cs="Times New Roman"/>
          <w:sz w:val="22"/>
          <w:szCs w:val="22"/>
        </w:rPr>
      </w:pPr>
      <w:bookmarkStart w:id="5" w:name="OLE_LINK4"/>
      <w:bookmarkStart w:id="6" w:name="OLE_LINK5"/>
      <w:r w:rsidRPr="009219D1">
        <w:rPr>
          <w:rFonts w:asciiTheme="majorBidi" w:hAnsiTheme="majorBidi" w:cstheme="majorBidi"/>
          <w:b/>
          <w:sz w:val="22"/>
          <w:szCs w:val="22"/>
        </w:rPr>
        <w:t>«</w:t>
      </w:r>
      <w:r w:rsidR="00F248C3" w:rsidRPr="00F248C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ΚΑΤΑΣΚΕΥΗ -ΕΠΙΣΚΕΥΗ ΠΕΖΟΔΡΟΜΙΩΝ ΚΑΙ ΜΙΚΡΩΝ ΤΕΧΝΙΚΩΝ ΕΡΓΩΝ ΑΝΑΤΟΛΙΚΟΥ ΚΑΙ ΝΟΤΙΟΥ ΔΙΑΜΕΡΙΣΜΑΤΟΣ ΚΑΙ Δ.Ε ΜΕΣΣΑΤΙΔΑΣ, ΠΑΡΑΛΙΑΣ</w:t>
      </w:r>
      <w:r w:rsidR="00F248C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, </w:t>
      </w:r>
      <w:r w:rsidR="00F248C3" w:rsidRPr="00F248C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ΒΡΑΧΝΕΙΚΩΝ 2022</w:t>
      </w:r>
      <w:r w:rsidR="00F248C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.</w:t>
      </w:r>
      <w:r w:rsidRPr="009219D1">
        <w:rPr>
          <w:rFonts w:asciiTheme="majorBidi" w:hAnsiTheme="majorBidi" w:cstheme="majorBidi"/>
          <w:b/>
          <w:sz w:val="22"/>
          <w:szCs w:val="22"/>
        </w:rPr>
        <w:t>»</w:t>
      </w:r>
      <w:bookmarkEnd w:id="5"/>
      <w:bookmarkEnd w:id="6"/>
    </w:p>
    <w:p w14:paraId="4734274C" w14:textId="77777777" w:rsidR="0046064E" w:rsidRPr="009219D1" w:rsidRDefault="0046064E" w:rsidP="00F248C3">
      <w:pPr>
        <w:jc w:val="center"/>
        <w:rPr>
          <w:rFonts w:asciiTheme="majorBidi" w:eastAsia="Arial" w:hAnsiTheme="majorBidi" w:cstheme="majorBidi"/>
          <w:b/>
          <w:sz w:val="22"/>
          <w:szCs w:val="22"/>
        </w:rPr>
      </w:pPr>
    </w:p>
    <w:p w14:paraId="0C6D4453" w14:textId="27C757DC" w:rsidR="00903CD8" w:rsidRPr="009219D1" w:rsidRDefault="00C11E05" w:rsidP="006B1740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9219D1">
        <w:rPr>
          <w:rFonts w:asciiTheme="majorBidi" w:hAnsiTheme="majorBidi" w:cstheme="majorBidi"/>
          <w:b/>
          <w:sz w:val="22"/>
          <w:szCs w:val="22"/>
        </w:rPr>
        <w:t xml:space="preserve">Ο </w:t>
      </w:r>
      <w:r w:rsidR="00903CD8" w:rsidRPr="009219D1">
        <w:rPr>
          <w:rFonts w:asciiTheme="majorBidi" w:hAnsiTheme="majorBidi" w:cstheme="majorBidi"/>
          <w:b/>
          <w:sz w:val="22"/>
          <w:szCs w:val="22"/>
        </w:rPr>
        <w:t>ΔΗΜΑΡΧΟΣ ΠΑΤΡΕΩΝ</w:t>
      </w:r>
    </w:p>
    <w:p w14:paraId="56E2E4BD" w14:textId="572FFDAB" w:rsidR="009449FF" w:rsidRPr="009219D1" w:rsidRDefault="00E20E1F" w:rsidP="009219D1">
      <w:pPr>
        <w:pStyle w:val="Standard"/>
        <w:numPr>
          <w:ilvl w:val="0"/>
          <w:numId w:val="7"/>
        </w:numPr>
        <w:ind w:left="68" w:hanging="7"/>
        <w:jc w:val="both"/>
        <w:rPr>
          <w:rFonts w:asciiTheme="majorBidi" w:hAnsiTheme="majorBidi" w:cstheme="majorBidi"/>
          <w:b/>
          <w:sz w:val="22"/>
          <w:szCs w:val="22"/>
          <w:lang w:val="el-GR"/>
        </w:rPr>
      </w:pP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C11E05" w:rsidRPr="009219D1">
        <w:rPr>
          <w:rFonts w:asciiTheme="majorBidi" w:hAnsiTheme="majorBidi" w:cstheme="majorBidi"/>
          <w:sz w:val="22"/>
          <w:szCs w:val="22"/>
          <w:lang w:val="el-GR"/>
        </w:rPr>
        <w:t>Π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ροκηρύσσει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Ανοικτό διαγωνισμό για τη σύναψη ηλεκτρονικής δημόσιας σύμβασης έργου </w:t>
      </w:r>
      <w:r w:rsidR="00084126" w:rsidRPr="009219D1">
        <w:rPr>
          <w:rFonts w:asciiTheme="majorBidi" w:hAnsiTheme="majorBidi" w:cstheme="majorBidi"/>
          <w:sz w:val="22"/>
          <w:szCs w:val="22"/>
          <w:lang w:val="el-GR"/>
        </w:rPr>
        <w:t>κάτω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των ορίων του Ν.4</w:t>
      </w:r>
      <w:r w:rsidR="003408C0" w:rsidRPr="009219D1">
        <w:rPr>
          <w:rFonts w:asciiTheme="majorBidi" w:hAnsiTheme="majorBidi" w:cstheme="majorBidi"/>
          <w:sz w:val="22"/>
          <w:szCs w:val="22"/>
          <w:lang w:val="el-GR"/>
        </w:rPr>
        <w:t>782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>/20</w:t>
      </w:r>
      <w:r w:rsidR="003408C0" w:rsidRPr="009219D1">
        <w:rPr>
          <w:rFonts w:asciiTheme="majorBidi" w:hAnsiTheme="majorBidi" w:cstheme="majorBidi"/>
          <w:sz w:val="22"/>
          <w:szCs w:val="22"/>
          <w:lang w:val="el-GR"/>
        </w:rPr>
        <w:t>21</w:t>
      </w:r>
      <w:r w:rsidR="009E74EB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(τροποποίηση του Ν. 4412/2016) </w:t>
      </w:r>
      <w:r w:rsidR="009E74EB" w:rsidRPr="009219D1">
        <w:rPr>
          <w:rFonts w:asciiTheme="majorBidi" w:hAnsiTheme="majorBidi" w:cstheme="majorBidi"/>
          <w:sz w:val="22"/>
          <w:szCs w:val="22"/>
          <w:lang w:val="el-GR"/>
        </w:rPr>
        <w:t>του έργου</w:t>
      </w:r>
      <w:r w:rsidR="00F87751" w:rsidRPr="009219D1">
        <w:rPr>
          <w:rFonts w:asciiTheme="majorBidi" w:hAnsiTheme="majorBidi" w:cstheme="majorBidi"/>
          <w:sz w:val="22"/>
          <w:szCs w:val="22"/>
          <w:lang w:val="el-GR"/>
        </w:rPr>
        <w:t>:</w:t>
      </w:r>
      <w:r w:rsidR="00F248C3">
        <w:rPr>
          <w:rFonts w:asciiTheme="majorBidi" w:eastAsia="Calibri" w:hAnsiTheme="majorBidi" w:cstheme="majorBidi"/>
          <w:b/>
          <w:sz w:val="22"/>
          <w:szCs w:val="22"/>
          <w:lang w:val="el-GR"/>
        </w:rPr>
        <w:t xml:space="preserve"> </w:t>
      </w:r>
      <w:r w:rsidR="00F248C3" w:rsidRPr="00F248C3">
        <w:rPr>
          <w:rFonts w:cs="Times New Roman"/>
          <w:b/>
          <w:sz w:val="22"/>
          <w:szCs w:val="22"/>
          <w:lang w:val="el-GR"/>
        </w:rPr>
        <w:t>«</w:t>
      </w:r>
      <w:r w:rsidR="00F248C3" w:rsidRPr="00F248C3">
        <w:rPr>
          <w:rFonts w:cs="Times New Roman"/>
          <w:b/>
          <w:bCs/>
          <w:sz w:val="22"/>
          <w:szCs w:val="22"/>
          <w:shd w:val="clear" w:color="auto" w:fill="FFFFFF"/>
          <w:lang w:val="el-GR"/>
        </w:rPr>
        <w:t>ΚΑΤΑΣΚΕΥΗ -ΕΠΙΣΚΕΥΗ ΠΕΖΟΔΡΟΜΙΩΝ ΚΑΙ ΜΙΚΡΩΝ ΤΕΧΝΙΚΩΝ ΕΡΓΩΝ ΑΝΑΤΟΛΙΚΟΥ ΚΑΙ ΝΟΤΙΟΥ ΔΙΑΜΕΡΙΣΜΑΤΟΣ ΚΑΙ Δ.Ε ΜΕΣΣΑΤΙΔΑΣ, ΠΑΡΑΛΙΑΣ, ΒΡΑΧΝΕΙΚΩΝ 2022.</w:t>
      </w:r>
      <w:r w:rsidR="00F248C3" w:rsidRPr="00F248C3">
        <w:rPr>
          <w:rFonts w:cs="Times New Roman"/>
          <w:b/>
          <w:sz w:val="22"/>
          <w:szCs w:val="22"/>
          <w:lang w:val="el-GR"/>
        </w:rPr>
        <w:t>»</w:t>
      </w:r>
      <w:r w:rsidR="00F248C3">
        <w:rPr>
          <w:rFonts w:asciiTheme="majorBidi" w:eastAsia="Calibri" w:hAnsiTheme="majorBidi" w:cstheme="majorBidi"/>
          <w:b/>
          <w:sz w:val="22"/>
          <w:szCs w:val="22"/>
          <w:lang w:val="el-GR"/>
        </w:rPr>
        <w:t xml:space="preserve"> </w:t>
      </w:r>
      <w:r w:rsidR="00AE4618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,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με προϋπολογισμό </w:t>
      </w:r>
      <w:r w:rsidR="00B52DC5" w:rsidRPr="009219D1">
        <w:rPr>
          <w:rFonts w:asciiTheme="majorBidi" w:hAnsiTheme="majorBidi" w:cstheme="majorBidi"/>
          <w:sz w:val="22"/>
          <w:szCs w:val="22"/>
          <w:lang w:val="el-GR"/>
        </w:rPr>
        <w:t xml:space="preserve">: </w:t>
      </w:r>
      <w:r w:rsidR="002E587E" w:rsidRPr="009219D1">
        <w:rPr>
          <w:rFonts w:asciiTheme="majorBidi" w:hAnsiTheme="majorBidi" w:cstheme="majorBidi"/>
          <w:b/>
          <w:sz w:val="22"/>
          <w:szCs w:val="22"/>
          <w:lang w:val="el-GR"/>
        </w:rPr>
        <w:t>1.500.000</w:t>
      </w:r>
      <w:r w:rsidR="00673691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767DF8" w:rsidRPr="009219D1">
        <w:rPr>
          <w:rFonts w:asciiTheme="majorBidi" w:hAnsiTheme="majorBidi" w:cstheme="majorBidi"/>
          <w:b/>
          <w:sz w:val="22"/>
          <w:szCs w:val="22"/>
          <w:lang w:val="el-GR"/>
        </w:rPr>
        <w:t>ΕΥΡΩ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(με Φ.Π.Α.). Το έργο ανήκει στην κατηγορία εργασιών </w:t>
      </w:r>
      <w:r w:rsidR="000C1627" w:rsidRPr="009219D1">
        <w:rPr>
          <w:rFonts w:asciiTheme="majorBidi" w:hAnsiTheme="majorBidi" w:cstheme="majorBidi"/>
          <w:b/>
          <w:sz w:val="22"/>
          <w:szCs w:val="22"/>
          <w:lang w:val="el-GR"/>
        </w:rPr>
        <w:t>Οδοποιίας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, με προϋπολογισμό </w:t>
      </w:r>
      <w:r w:rsidR="000A62A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2E587E" w:rsidRPr="009219D1">
        <w:rPr>
          <w:rFonts w:asciiTheme="majorBidi" w:hAnsiTheme="majorBidi" w:cstheme="majorBidi"/>
          <w:b/>
          <w:sz w:val="22"/>
          <w:szCs w:val="22"/>
          <w:lang w:val="el-GR"/>
        </w:rPr>
        <w:t>1.209.677,42</w:t>
      </w:r>
      <w:r w:rsidR="00767DF8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€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>(χωρίς Φ.Π.Α.)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D16D13" w:rsidRPr="009219D1">
        <w:rPr>
          <w:rFonts w:asciiTheme="majorBidi" w:hAnsiTheme="majorBidi" w:cstheme="majorBidi"/>
          <w:sz w:val="22"/>
          <w:szCs w:val="22"/>
          <w:lang w:val="el-GR"/>
        </w:rPr>
        <w:t>σύμφωνα με την υπ</w:t>
      </w:r>
      <w:r w:rsidR="009219D1">
        <w:rPr>
          <w:rFonts w:asciiTheme="majorBidi" w:hAnsiTheme="majorBidi" w:cstheme="majorBidi"/>
          <w:sz w:val="22"/>
          <w:szCs w:val="22"/>
          <w:lang w:val="el-GR"/>
        </w:rPr>
        <w:t xml:space="preserve">’ </w:t>
      </w:r>
      <w:r w:rsidR="00D16D13" w:rsidRPr="009219D1">
        <w:rPr>
          <w:rFonts w:asciiTheme="majorBidi" w:hAnsiTheme="majorBidi" w:cstheme="majorBidi"/>
          <w:sz w:val="22"/>
          <w:szCs w:val="22"/>
          <w:lang w:val="el-GR"/>
        </w:rPr>
        <w:t>αριθμ.</w:t>
      </w:r>
      <w:r w:rsidR="00340A8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4C1E4E" w:rsidRPr="009219D1">
        <w:rPr>
          <w:rFonts w:asciiTheme="majorBidi" w:hAnsiTheme="majorBidi" w:cstheme="majorBidi"/>
          <w:b/>
          <w:sz w:val="22"/>
          <w:szCs w:val="22"/>
          <w:lang w:val="el-GR"/>
        </w:rPr>
        <w:t>1</w:t>
      </w:r>
      <w:r w:rsidR="00F248C3">
        <w:rPr>
          <w:rFonts w:asciiTheme="majorBidi" w:hAnsiTheme="majorBidi" w:cstheme="majorBidi"/>
          <w:b/>
          <w:sz w:val="22"/>
          <w:szCs w:val="22"/>
          <w:lang w:val="el-GR"/>
        </w:rPr>
        <w:t>4</w:t>
      </w:r>
      <w:r w:rsidR="004C1E4E" w:rsidRPr="009219D1">
        <w:rPr>
          <w:rFonts w:asciiTheme="majorBidi" w:hAnsiTheme="majorBidi" w:cstheme="majorBidi"/>
          <w:b/>
          <w:sz w:val="22"/>
          <w:szCs w:val="22"/>
          <w:lang w:val="el-GR"/>
        </w:rPr>
        <w:t>/2022</w:t>
      </w:r>
      <w:r w:rsidR="00084126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B2574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46EA3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μελέτη της Δ/νσης 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>Έργω</w:t>
      </w:r>
      <w:r w:rsidR="008E48CF" w:rsidRPr="009219D1">
        <w:rPr>
          <w:rFonts w:asciiTheme="majorBidi" w:hAnsiTheme="majorBidi" w:cstheme="majorBidi"/>
          <w:sz w:val="22"/>
          <w:szCs w:val="22"/>
          <w:lang w:val="el-GR"/>
        </w:rPr>
        <w:t>ν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Υποδομής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 xml:space="preserve">, </w:t>
      </w:r>
      <w:r w:rsidR="009449FF" w:rsidRPr="009219D1">
        <w:rPr>
          <w:rFonts w:asciiTheme="majorBidi" w:hAnsiTheme="majorBidi" w:cstheme="majorBidi"/>
          <w:sz w:val="22"/>
          <w:szCs w:val="22"/>
          <w:u w:val="single"/>
          <w:lang w:val="el-GR"/>
        </w:rPr>
        <w:t>με κριτήριο κατακύρωσης</w:t>
      </w:r>
      <w:r w:rsidR="009449FF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 xml:space="preserve">την πλέον συμφέρουσα από οικονομική άποψη προσφορά μόνο βάσει τιμής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με το σύστημα με επί μέρους ποσοστά έκπτωσης άρθρο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37 του Ν. 4782/2021 (τροποποίηση του άρθρου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95</w:t>
      </w:r>
      <w:r w:rsidR="007720FC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παρ.2</w:t>
      </w:r>
      <w:r w:rsidR="007A1011" w:rsidRPr="009219D1">
        <w:rPr>
          <w:rFonts w:asciiTheme="majorBidi" w:hAnsiTheme="majorBidi" w:cstheme="majorBidi"/>
          <w:sz w:val="22"/>
          <w:szCs w:val="22"/>
          <w:vertAlign w:val="superscript"/>
          <w:lang w:val="el-GR"/>
        </w:rPr>
        <w:t xml:space="preserve"> 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α  του Ν</w:t>
      </w:r>
      <w:r w:rsidR="00EB2831" w:rsidRPr="009219D1">
        <w:rPr>
          <w:rFonts w:asciiTheme="majorBidi" w:hAnsiTheme="majorBidi" w:cstheme="majorBidi"/>
          <w:sz w:val="22"/>
          <w:szCs w:val="22"/>
          <w:lang w:val="el-GR"/>
        </w:rPr>
        <w:t>.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4412/2016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>)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>(χαμηλότερη τιμή για το σύνολο της προϋπολογισθείσας ποσότητας του προϋπολογισμού).</w:t>
      </w:r>
      <w:r w:rsidR="00FC79E7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</w:p>
    <w:p w14:paraId="596E1687" w14:textId="77777777" w:rsidR="002470D7" w:rsidRPr="009219D1" w:rsidRDefault="002470D7" w:rsidP="009219D1">
      <w:pPr>
        <w:widowControl w:val="0"/>
        <w:overflowPunct w:val="0"/>
        <w:autoSpaceDE w:val="0"/>
        <w:autoSpaceDN w:val="0"/>
        <w:adjustRightInd w:val="0"/>
        <w:ind w:right="-3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9" w:history="1">
        <w:r w:rsidRPr="009219D1">
          <w:rPr>
            <w:rFonts w:asciiTheme="majorBidi" w:hAnsiTheme="majorBidi" w:cstheme="majorBidi"/>
            <w:sz w:val="22"/>
            <w:szCs w:val="22"/>
          </w:rPr>
          <w:t xml:space="preserve"> www.promitheus.gov.gr</w:t>
        </w:r>
      </w:hyperlink>
      <w:r w:rsidRPr="009219D1">
        <w:rPr>
          <w:rFonts w:asciiTheme="majorBidi" w:hAnsiTheme="majorBidi" w:cstheme="majorBidi"/>
          <w:sz w:val="22"/>
          <w:szCs w:val="22"/>
        </w:rPr>
        <w:t xml:space="preserve"> του συστήματος.</w:t>
      </w:r>
      <w:r w:rsidR="00C17583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F9443F" w:rsidRPr="009219D1">
        <w:rPr>
          <w:rFonts w:asciiTheme="majorBidi" w:hAnsiTheme="majorBidi" w:cstheme="majorBidi"/>
          <w:sz w:val="22"/>
          <w:szCs w:val="22"/>
        </w:rPr>
        <w:t xml:space="preserve">Για τη συμμετοχή στο διαγωνισμό οι ενδιαφερόμενοι οικονομικοί φορείς </w:t>
      </w:r>
      <w:r w:rsidR="009E74EB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F9443F" w:rsidRPr="009219D1">
        <w:rPr>
          <w:rFonts w:asciiTheme="majorBidi" w:hAnsiTheme="majorBidi" w:cstheme="majorBidi"/>
          <w:sz w:val="22"/>
          <w:szCs w:val="22"/>
        </w:rPr>
        <w:t>απαιτείται να διαθέτουν ψηφιακή υπογραφή.</w:t>
      </w:r>
    </w:p>
    <w:p w14:paraId="6F631A26" w14:textId="0D5A080B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Δικαίωμα συμμετοχής έχουν φυσικά ή νομικά πρόσωπα, ή ενώσεις αυτών που δραστηριοποιούνται στην κατηγορία</w:t>
      </w:r>
      <w:r w:rsidR="00847C42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D95A2B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για </w:t>
      </w:r>
      <w:r w:rsidR="00084126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>εργασίες</w:t>
      </w:r>
      <w:r w:rsidR="00D95A2B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Οδοποιίας, </w:t>
      </w:r>
      <w:r w:rsidR="00D95A2B" w:rsidRPr="009219D1">
        <w:rPr>
          <w:rFonts w:asciiTheme="majorBidi" w:eastAsia="Calibri" w:hAnsiTheme="majorBidi" w:cstheme="majorBidi"/>
          <w:sz w:val="22"/>
          <w:szCs w:val="22"/>
        </w:rPr>
        <w:t xml:space="preserve">καθώς και οι αντίστοιχες αναβαθμισμένες Κ/ΞΙΕΣ </w:t>
      </w:r>
      <w:r w:rsidR="00084126" w:rsidRPr="009219D1">
        <w:rPr>
          <w:rFonts w:asciiTheme="majorBidi" w:eastAsia="Calibri" w:hAnsiTheme="majorBidi" w:cstheme="majorBidi"/>
          <w:sz w:val="22"/>
          <w:szCs w:val="22"/>
        </w:rPr>
        <w:t>, όπου προκύπτουν,</w:t>
      </w:r>
      <w:r w:rsidRPr="009219D1">
        <w:rPr>
          <w:rFonts w:asciiTheme="majorBidi" w:hAnsiTheme="majorBidi" w:cstheme="majorBidi"/>
          <w:sz w:val="22"/>
          <w:szCs w:val="22"/>
        </w:rPr>
        <w:t xml:space="preserve">  </w:t>
      </w:r>
      <w:r w:rsidR="00B25741" w:rsidRPr="009219D1">
        <w:rPr>
          <w:rStyle w:val="WW8Num23z2"/>
          <w:rFonts w:asciiTheme="majorBidi" w:hAnsiTheme="majorBidi" w:cstheme="majorBidi"/>
          <w:sz w:val="22"/>
          <w:szCs w:val="22"/>
        </w:rPr>
        <w:t>ή ενώσεις οικονομικών φορέων</w:t>
      </w:r>
      <w:r w:rsidR="00D95A2B" w:rsidRPr="009219D1">
        <w:rPr>
          <w:rStyle w:val="WW8Num23z2"/>
          <w:rFonts w:asciiTheme="majorBidi" w:hAnsiTheme="majorBidi" w:cstheme="majorBidi"/>
          <w:sz w:val="22"/>
          <w:szCs w:val="22"/>
        </w:rPr>
        <w:t xml:space="preserve"> </w:t>
      </w:r>
      <w:r w:rsidR="00491A81" w:rsidRPr="009219D1">
        <w:rPr>
          <w:rStyle w:val="WW8Num23z2"/>
          <w:rFonts w:asciiTheme="majorBidi" w:hAnsiTheme="majorBidi" w:cstheme="majorBidi"/>
          <w:sz w:val="22"/>
          <w:szCs w:val="22"/>
        </w:rPr>
        <w:t>εγγεγραμμένων</w:t>
      </w:r>
      <w:r w:rsidR="00B25741" w:rsidRPr="009219D1">
        <w:rPr>
          <w:rStyle w:val="WW8Num23z2"/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>που είναι εγκατεστημένα σε:</w:t>
      </w:r>
    </w:p>
    <w:p w14:paraId="47EF0D3B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α) σε κράτος-μέλος της Ένωσης,</w:t>
      </w:r>
    </w:p>
    <w:p w14:paraId="38DB59CA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β) σε κράτος-μέλος του Ευρωπαϊκού Οικονομικού Χώρου (Ε.Ο.Χ.),</w:t>
      </w:r>
    </w:p>
    <w:p w14:paraId="52106D8D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14:paraId="5B47ABE3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b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679A125B" w14:textId="77777777" w:rsidR="000F7DAC" w:rsidRPr="009219D1" w:rsidRDefault="00E06ADC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10" w:history="1"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www.promitheus.gov.gr</w:t>
        </w:r>
      </w:hyperlink>
      <w:r w:rsidR="003E5226" w:rsidRPr="009219D1">
        <w:rPr>
          <w:rFonts w:asciiTheme="majorBidi" w:hAnsiTheme="majorBidi" w:cstheme="majorBidi"/>
          <w:sz w:val="22"/>
          <w:szCs w:val="22"/>
        </w:rPr>
        <w:t xml:space="preserve"> ή </w:t>
      </w:r>
      <w:hyperlink r:id="rId11" w:history="1"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www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eprocurement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gov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gr</w:t>
        </w:r>
      </w:hyperlink>
      <w:r w:rsidRPr="009219D1">
        <w:rPr>
          <w:rFonts w:asciiTheme="majorBidi" w:hAnsiTheme="majorBidi" w:cstheme="majorBidi"/>
          <w:sz w:val="22"/>
          <w:szCs w:val="22"/>
        </w:rPr>
        <w:t xml:space="preserve">, του Ε.Σ.Η.ΔΗ.Σ. μέχρι </w:t>
      </w:r>
    </w:p>
    <w:p w14:paraId="1CBF26AB" w14:textId="18EEEC7A" w:rsidR="003D1E49" w:rsidRPr="009219D1" w:rsidRDefault="00E06ADC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  <w:u w:val="single"/>
        </w:rPr>
        <w:lastRenderedPageBreak/>
        <w:t>την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,</w:t>
      </w:r>
      <w:r w:rsidR="000C1627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0D74E8">
        <w:rPr>
          <w:rFonts w:asciiTheme="majorBidi" w:hAnsiTheme="majorBidi" w:cstheme="majorBidi"/>
          <w:b/>
          <w:sz w:val="22"/>
          <w:szCs w:val="22"/>
          <w:u w:val="single"/>
        </w:rPr>
        <w:t>Παρασκευή</w:t>
      </w:r>
      <w:r w:rsidR="00AC2C8B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2E587E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0D74E8">
        <w:rPr>
          <w:rFonts w:asciiTheme="majorBidi" w:hAnsiTheme="majorBidi" w:cstheme="majorBidi"/>
          <w:b/>
          <w:sz w:val="22"/>
          <w:szCs w:val="22"/>
          <w:u w:val="single"/>
        </w:rPr>
        <w:t>22/08/2025</w:t>
      </w:r>
      <w:r w:rsidR="004A7A80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 xml:space="preserve">καταληκτική ημερομηνία και </w:t>
      </w:r>
      <w:r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ώρα 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:</w:t>
      </w:r>
      <w:r w:rsidR="00F223E5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10:00</w:t>
      </w:r>
      <w:r w:rsidRPr="009219D1">
        <w:rPr>
          <w:rFonts w:asciiTheme="majorBidi" w:hAnsiTheme="majorBidi" w:cstheme="majorBidi"/>
          <w:sz w:val="22"/>
          <w:szCs w:val="22"/>
        </w:rPr>
        <w:t>, στην Ελληνικ</w:t>
      </w:r>
      <w:r w:rsidR="00582FEC" w:rsidRPr="009219D1">
        <w:rPr>
          <w:rFonts w:asciiTheme="majorBidi" w:hAnsiTheme="majorBidi" w:cstheme="majorBidi"/>
          <w:sz w:val="22"/>
          <w:szCs w:val="22"/>
        </w:rPr>
        <w:t>ή γλώσσα, σε ηλεκτρονικό φάκελο.</w:t>
      </w:r>
    </w:p>
    <w:p w14:paraId="4BA5BEB2" w14:textId="2CB78BCD" w:rsidR="00AC2C8B" w:rsidRPr="009219D1" w:rsidRDefault="00AC2C8B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</w:p>
    <w:p w14:paraId="187AF30B" w14:textId="77777777" w:rsidR="00D317F2" w:rsidRPr="009219D1" w:rsidRDefault="00D317F2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</w:p>
    <w:p w14:paraId="515BDC90" w14:textId="5D5CD14D" w:rsidR="002456CF" w:rsidRPr="009219D1" w:rsidRDefault="00C11E05" w:rsidP="009219D1">
      <w:pPr>
        <w:pStyle w:val="para-1"/>
        <w:spacing w:after="120"/>
        <w:ind w:left="0" w:firstLine="0"/>
        <w:rPr>
          <w:rFonts w:asciiTheme="majorBidi" w:hAnsiTheme="majorBidi" w:cstheme="majorBidi"/>
          <w:b/>
          <w:szCs w:val="22"/>
        </w:rPr>
      </w:pPr>
      <w:r w:rsidRPr="009219D1">
        <w:rPr>
          <w:rFonts w:asciiTheme="majorBidi" w:hAnsiTheme="majorBidi" w:cstheme="majorBidi"/>
          <w:szCs w:val="22"/>
        </w:rPr>
        <w:t>Ως ημερομηνία και ώρα ηλεκτρονικής αποσφράγ</w:t>
      </w:r>
      <w:r w:rsidR="001920DA" w:rsidRPr="009219D1">
        <w:rPr>
          <w:rFonts w:asciiTheme="majorBidi" w:hAnsiTheme="majorBidi" w:cstheme="majorBidi"/>
          <w:szCs w:val="22"/>
        </w:rPr>
        <w:t>ισης  των προσφορών ορίζεται η</w:t>
      </w:r>
      <w:r w:rsidR="008C7157" w:rsidRPr="009219D1">
        <w:rPr>
          <w:rFonts w:asciiTheme="majorBidi" w:hAnsiTheme="majorBidi" w:cstheme="majorBidi"/>
          <w:szCs w:val="22"/>
        </w:rPr>
        <w:t xml:space="preserve">:                </w:t>
      </w:r>
      <w:r w:rsidR="008C7157" w:rsidRPr="009219D1">
        <w:rPr>
          <w:rFonts w:asciiTheme="majorBidi" w:hAnsiTheme="majorBidi" w:cstheme="majorBidi"/>
          <w:b/>
          <w:szCs w:val="22"/>
        </w:rPr>
        <w:t xml:space="preserve"> </w:t>
      </w:r>
      <w:r w:rsidR="001A50F9" w:rsidRPr="009219D1">
        <w:rPr>
          <w:rFonts w:asciiTheme="majorBidi" w:hAnsiTheme="majorBidi" w:cstheme="majorBidi"/>
          <w:b/>
          <w:szCs w:val="22"/>
        </w:rPr>
        <w:t xml:space="preserve">  </w:t>
      </w:r>
      <w:r w:rsidR="000D74E8">
        <w:rPr>
          <w:rFonts w:asciiTheme="majorBidi" w:hAnsiTheme="majorBidi" w:cstheme="majorBidi"/>
          <w:b/>
          <w:szCs w:val="22"/>
        </w:rPr>
        <w:t>27/08/2025</w:t>
      </w:r>
      <w:r w:rsidR="002E587E" w:rsidRPr="009219D1">
        <w:rPr>
          <w:rFonts w:asciiTheme="majorBidi" w:hAnsiTheme="majorBidi" w:cstheme="majorBidi"/>
          <w:b/>
          <w:szCs w:val="22"/>
        </w:rPr>
        <w:t xml:space="preserve"> </w:t>
      </w:r>
      <w:r w:rsidR="00554F51" w:rsidRPr="009219D1">
        <w:rPr>
          <w:rFonts w:asciiTheme="majorBidi" w:hAnsiTheme="majorBidi" w:cstheme="majorBidi"/>
          <w:b/>
          <w:szCs w:val="22"/>
        </w:rPr>
        <w:t xml:space="preserve"> </w:t>
      </w:r>
      <w:r w:rsidR="001920DA" w:rsidRPr="009219D1">
        <w:rPr>
          <w:rFonts w:asciiTheme="majorBidi" w:hAnsiTheme="majorBidi" w:cstheme="majorBidi"/>
          <w:szCs w:val="22"/>
        </w:rPr>
        <w:t xml:space="preserve"> ημέρα </w:t>
      </w:r>
      <w:r w:rsidR="008C7157" w:rsidRPr="009219D1">
        <w:rPr>
          <w:rFonts w:asciiTheme="majorBidi" w:hAnsiTheme="majorBidi" w:cstheme="majorBidi"/>
          <w:b/>
          <w:szCs w:val="22"/>
        </w:rPr>
        <w:t xml:space="preserve"> </w:t>
      </w:r>
      <w:r w:rsidR="000D74E8">
        <w:rPr>
          <w:rFonts w:asciiTheme="majorBidi" w:hAnsiTheme="majorBidi" w:cstheme="majorBidi"/>
          <w:b/>
          <w:szCs w:val="22"/>
        </w:rPr>
        <w:t>Τετάρτη</w:t>
      </w:r>
      <w:r w:rsidR="00AC2C8B" w:rsidRPr="009219D1">
        <w:rPr>
          <w:rFonts w:asciiTheme="majorBidi" w:hAnsiTheme="majorBidi" w:cstheme="majorBidi"/>
          <w:b/>
          <w:szCs w:val="22"/>
        </w:rPr>
        <w:t xml:space="preserve"> </w:t>
      </w:r>
      <w:r w:rsidR="00DF4956" w:rsidRPr="009219D1">
        <w:rPr>
          <w:rFonts w:asciiTheme="majorBidi" w:hAnsiTheme="majorBidi" w:cstheme="majorBidi"/>
          <w:b/>
          <w:szCs w:val="22"/>
        </w:rPr>
        <w:t xml:space="preserve"> </w:t>
      </w:r>
      <w:r w:rsidR="001920DA" w:rsidRPr="009219D1">
        <w:rPr>
          <w:rFonts w:asciiTheme="majorBidi" w:hAnsiTheme="majorBidi" w:cstheme="majorBidi"/>
          <w:szCs w:val="22"/>
        </w:rPr>
        <w:t xml:space="preserve">και ώρα : </w:t>
      </w:r>
      <w:r w:rsidR="00EF57A8" w:rsidRPr="009219D1">
        <w:rPr>
          <w:rFonts w:asciiTheme="majorBidi" w:hAnsiTheme="majorBidi" w:cstheme="majorBidi"/>
          <w:b/>
          <w:szCs w:val="22"/>
        </w:rPr>
        <w:t>10</w:t>
      </w:r>
      <w:r w:rsidR="003205A2" w:rsidRPr="009219D1">
        <w:rPr>
          <w:rFonts w:asciiTheme="majorBidi" w:hAnsiTheme="majorBidi" w:cstheme="majorBidi"/>
          <w:b/>
          <w:szCs w:val="22"/>
        </w:rPr>
        <w:t>:00</w:t>
      </w:r>
      <w:r w:rsidR="001920DA" w:rsidRPr="009219D1">
        <w:rPr>
          <w:rFonts w:asciiTheme="majorBidi" w:hAnsiTheme="majorBidi" w:cstheme="majorBidi"/>
          <w:b/>
          <w:szCs w:val="22"/>
        </w:rPr>
        <w:t xml:space="preserve"> π.μ</w:t>
      </w:r>
    </w:p>
    <w:p w14:paraId="3822271A" w14:textId="51D0C67F" w:rsidR="003D1E49" w:rsidRPr="009219D1" w:rsidRDefault="007415FB" w:rsidP="009219D1">
      <w:pPr>
        <w:pStyle w:val="para-1"/>
        <w:spacing w:after="120"/>
        <w:ind w:left="0" w:firstLine="0"/>
        <w:rPr>
          <w:rFonts w:asciiTheme="majorBidi" w:hAnsiTheme="majorBidi" w:cstheme="majorBidi"/>
          <w:szCs w:val="22"/>
        </w:rPr>
      </w:pPr>
      <w:r w:rsidRPr="009219D1">
        <w:rPr>
          <w:rFonts w:asciiTheme="majorBidi" w:hAnsiTheme="majorBidi" w:cstheme="majorBidi"/>
          <w:szCs w:val="22"/>
        </w:rPr>
        <w:t>Η ένωση οικονομικών φορέων υποβάλλει κοινή προσφορά, η οποία υποχρεωτικά υπογράφεται ψηφιακά, είτε από όλους τους οικονομικούς φορείς που αποτελούν την ένωση, είτε από εκπρόσωπό τους, νομίμως εξουσιοδοτημένο. Στην προσφορά, επί ποινή απόρριψης της προσφοράς,  προσδιορίζεται η έκταση και το είδος της συμμετοχής του κάθε μέλους της ένωσης, συμπεριλαμβανομένης της κατανομής αμοιβής μεταξύ τους,  καθώς και ο εκπρόσωπος/συντονιστής αυτής.</w:t>
      </w:r>
    </w:p>
    <w:p w14:paraId="1142E425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Στον ηλεκτρονικό φάκελο προσφοράς περιέχονται:</w:t>
      </w:r>
    </w:p>
    <w:p w14:paraId="4E370ECC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(α) ένας (υπο)φάκελος με την ένδειξη «Δικαιολογητικά Συμμετοχής».</w:t>
      </w:r>
    </w:p>
    <w:p w14:paraId="313F7A28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(β) ένας (υπο)φάκελος με την ένδειξη  «Οικονομική Προσφορά».</w:t>
      </w:r>
    </w:p>
    <w:p w14:paraId="6B3E2666" w14:textId="69DF0B0B" w:rsidR="00B44D7A" w:rsidRPr="009219D1" w:rsidRDefault="00CF012A" w:rsidP="009219D1">
      <w:pPr>
        <w:spacing w:line="300" w:lineRule="atLeast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Για την συμμετοχή στον διαγωνισμό απαιτείται η κατάθεση από τους συμμετέχοντες οικονομικούς φορείς, κατά τους όρους της παρ. 1 α) </w:t>
      </w:r>
      <w:r w:rsidR="00B476A5" w:rsidRPr="009219D1">
        <w:rPr>
          <w:rFonts w:asciiTheme="majorBidi" w:hAnsiTheme="majorBidi" w:cstheme="majorBidi"/>
          <w:sz w:val="22"/>
          <w:szCs w:val="22"/>
        </w:rPr>
        <w:t xml:space="preserve">του άρθρου 21 του Ν. 4782/2021 (τροποποίηση </w:t>
      </w:r>
      <w:r w:rsidRPr="009219D1">
        <w:rPr>
          <w:rFonts w:asciiTheme="majorBidi" w:hAnsiTheme="majorBidi" w:cstheme="majorBidi"/>
          <w:sz w:val="22"/>
          <w:szCs w:val="22"/>
        </w:rPr>
        <w:t>του άρθρου 72</w:t>
      </w:r>
      <w:r w:rsidRPr="009219D1">
        <w:rPr>
          <w:rStyle w:val="ac"/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>του ν. 4412/2016</w:t>
      </w:r>
      <w:r w:rsidR="00B476A5" w:rsidRPr="009219D1">
        <w:rPr>
          <w:rFonts w:asciiTheme="majorBidi" w:hAnsiTheme="majorBidi" w:cstheme="majorBidi"/>
          <w:sz w:val="22"/>
          <w:szCs w:val="22"/>
        </w:rPr>
        <w:t>)</w:t>
      </w:r>
      <w:r w:rsidRPr="009219D1">
        <w:rPr>
          <w:rFonts w:asciiTheme="majorBidi" w:hAnsiTheme="majorBidi" w:cstheme="majorBidi"/>
          <w:sz w:val="22"/>
          <w:szCs w:val="22"/>
        </w:rPr>
        <w:t xml:space="preserve">, εγγυητικής επιστολής συμμετοχής, που ανέρχεται στο ποσό των </w:t>
      </w:r>
      <w:r w:rsidR="00D317F2" w:rsidRPr="009219D1">
        <w:rPr>
          <w:rFonts w:asciiTheme="majorBidi" w:hAnsiTheme="majorBidi" w:cstheme="majorBidi"/>
          <w:b/>
          <w:bCs/>
          <w:sz w:val="22"/>
          <w:szCs w:val="22"/>
        </w:rPr>
        <w:t>24.193,55</w:t>
      </w:r>
      <w:r w:rsidR="004B12C4" w:rsidRPr="009219D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b/>
          <w:sz w:val="22"/>
          <w:szCs w:val="22"/>
        </w:rPr>
        <w:t>ευρώ.</w:t>
      </w:r>
      <w:r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B44D7A" w:rsidRPr="009219D1">
        <w:rPr>
          <w:rFonts w:asciiTheme="majorBidi" w:hAnsiTheme="majorBidi" w:cstheme="majorBidi"/>
          <w:sz w:val="22"/>
          <w:szCs w:val="22"/>
        </w:rPr>
        <w:t xml:space="preserve">και ισχύ τουλάχιστον </w:t>
      </w:r>
      <w:r w:rsidR="00B476A5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1</w:t>
      </w:r>
      <w:r w:rsidR="003102EE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 μηνών και </w:t>
      </w:r>
      <w:r w:rsidR="00B44D7A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30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 ημερών, μετά την ημέρα διεξαγωγής του. Ο χρόνος ισχύος των προσφορών είναι </w:t>
      </w:r>
      <w:r w:rsidR="00B476A5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1</w:t>
      </w:r>
      <w:r w:rsidR="003102EE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</w:t>
      </w:r>
      <w:r w:rsidR="00DF4956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B44D7A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μηνών</w:t>
      </w:r>
      <w:r w:rsidR="009E193D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9E193D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(άρθρο 39 Ν.4782/21 τροπ. </w:t>
      </w:r>
      <w:r w:rsidR="00D161BB" w:rsidRPr="009219D1">
        <w:rPr>
          <w:rFonts w:asciiTheme="majorBidi" w:hAnsiTheme="majorBidi" w:cstheme="majorBidi"/>
          <w:color w:val="000000"/>
          <w:sz w:val="22"/>
          <w:szCs w:val="22"/>
        </w:rPr>
        <w:t>ά</w:t>
      </w:r>
      <w:r w:rsidR="009E193D" w:rsidRPr="009219D1">
        <w:rPr>
          <w:rFonts w:asciiTheme="majorBidi" w:hAnsiTheme="majorBidi" w:cstheme="majorBidi"/>
          <w:color w:val="000000"/>
          <w:sz w:val="22"/>
          <w:szCs w:val="22"/>
        </w:rPr>
        <w:t>ρθρου 97 του Ν. 4412/16)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4A53F70A" w14:textId="15B90054" w:rsidR="002673C9" w:rsidRPr="009219D1" w:rsidRDefault="00497DD9" w:rsidP="009219D1">
      <w:pPr>
        <w:spacing w:line="3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Η Διάρκεια εκτέλεσης του έργου ανέρχεται σε </w:t>
      </w:r>
      <w:r w:rsidR="009219D1">
        <w:rPr>
          <w:rFonts w:asciiTheme="majorBidi" w:hAnsiTheme="majorBidi" w:cstheme="majorBidi"/>
          <w:b/>
          <w:sz w:val="22"/>
          <w:szCs w:val="22"/>
        </w:rPr>
        <w:t>24</w:t>
      </w:r>
      <w:r w:rsidR="00CE3314" w:rsidRPr="009219D1">
        <w:rPr>
          <w:rFonts w:asciiTheme="majorBidi" w:hAnsiTheme="majorBidi" w:cstheme="majorBidi"/>
          <w:b/>
          <w:sz w:val="22"/>
          <w:szCs w:val="22"/>
        </w:rPr>
        <w:t xml:space="preserve"> (</w:t>
      </w:r>
      <w:r w:rsidR="005D7517">
        <w:rPr>
          <w:rFonts w:asciiTheme="majorBidi" w:hAnsiTheme="majorBidi" w:cstheme="majorBidi"/>
          <w:b/>
          <w:sz w:val="22"/>
          <w:szCs w:val="22"/>
        </w:rPr>
        <w:t xml:space="preserve">Είκοσι </w:t>
      </w:r>
      <w:r w:rsidR="009219D1">
        <w:rPr>
          <w:rFonts w:asciiTheme="majorBidi" w:hAnsiTheme="majorBidi" w:cstheme="majorBidi"/>
          <w:b/>
          <w:sz w:val="22"/>
          <w:szCs w:val="22"/>
        </w:rPr>
        <w:t>τέσσερις</w:t>
      </w:r>
      <w:r w:rsidR="00CE3314" w:rsidRPr="009219D1">
        <w:rPr>
          <w:rFonts w:asciiTheme="majorBidi" w:hAnsiTheme="majorBidi" w:cstheme="majorBidi"/>
          <w:b/>
          <w:sz w:val="22"/>
          <w:szCs w:val="22"/>
        </w:rPr>
        <w:t xml:space="preserve">) </w:t>
      </w:r>
      <w:r w:rsidRPr="009219D1">
        <w:rPr>
          <w:rFonts w:asciiTheme="majorBidi" w:hAnsiTheme="majorBidi" w:cstheme="majorBidi"/>
          <w:sz w:val="22"/>
          <w:szCs w:val="22"/>
        </w:rPr>
        <w:t>μήνες.</w:t>
      </w:r>
    </w:p>
    <w:p w14:paraId="12390856" w14:textId="64B9D177" w:rsidR="00252269" w:rsidRPr="009219D1" w:rsidRDefault="00CF012A" w:rsidP="009219D1">
      <w:pPr>
        <w:pStyle w:val="para-1"/>
        <w:tabs>
          <w:tab w:val="clear" w:pos="1021"/>
          <w:tab w:val="left" w:pos="851"/>
          <w:tab w:val="left" w:pos="1200"/>
        </w:tabs>
        <w:ind w:left="0" w:firstLine="0"/>
        <w:rPr>
          <w:rFonts w:asciiTheme="majorBidi" w:hAnsiTheme="majorBidi" w:cstheme="majorBidi"/>
          <w:szCs w:val="22"/>
          <w:highlight w:val="yellow"/>
        </w:rPr>
      </w:pP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Η Διακήρυξη αναρτάται και στην ιστοσελίδα της αναθέτουσας αρχής (</w:t>
      </w:r>
      <w:hyperlink r:id="rId12" w:history="1">
        <w:r w:rsidRPr="009219D1">
          <w:rPr>
            <w:rFonts w:asciiTheme="majorBidi" w:eastAsia="Times New Roman" w:hAnsiTheme="majorBidi" w:cstheme="majorBidi"/>
            <w:spacing w:val="0"/>
            <w:kern w:val="0"/>
            <w:szCs w:val="22"/>
            <w:lang w:eastAsia="el-GR"/>
          </w:rPr>
          <w:t>www.e-patras.gr</w:t>
        </w:r>
      </w:hyperlink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). Περίληψη της παρούσας Διακήρυξης δημοσιεύεται στον Ελληνικό Τύπο</w:t>
      </w:r>
      <w:r w:rsidR="00C11E05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,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σύμφωνα με το άρθρο </w:t>
      </w:r>
      <w:r w:rsidR="00B86C56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19 του Ν.4782/2021 (τροποποίηση του άρθρου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66 ν. 4412/2016</w:t>
      </w:r>
      <w:r w:rsidR="00B86C56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)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</w:t>
      </w:r>
      <w:r w:rsidR="00296389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και μέσω της διαδικτυακής πύλης </w:t>
      </w:r>
      <w:r w:rsidR="003102EE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ΕΣΗΔΗΣ</w:t>
      </w:r>
      <w:r w:rsidR="004019E5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και αναρτάται στο</w:t>
      </w:r>
      <w:r w:rsidRPr="009219D1">
        <w:rPr>
          <w:rFonts w:asciiTheme="majorBidi" w:hAnsiTheme="majorBidi" w:cstheme="majorBidi"/>
          <w:szCs w:val="22"/>
        </w:rPr>
        <w:t xml:space="preserve"> πρόγραμμα “Διαύγεια” diavgeia.gov.gr., </w:t>
      </w:r>
    </w:p>
    <w:p w14:paraId="31018C95" w14:textId="418948BF" w:rsidR="003809FA" w:rsidRPr="009219D1" w:rsidRDefault="00252269" w:rsidP="009219D1">
      <w:pPr>
        <w:pStyle w:val="Standarduser"/>
        <w:jc w:val="both"/>
        <w:rPr>
          <w:rFonts w:asciiTheme="majorBidi" w:hAnsiTheme="majorBidi" w:cstheme="majorBidi"/>
          <w:sz w:val="22"/>
          <w:szCs w:val="22"/>
          <w:lang w:val="el-GR"/>
        </w:rPr>
      </w:pPr>
      <w:r w:rsidRPr="009219D1">
        <w:rPr>
          <w:rFonts w:asciiTheme="majorBidi" w:hAnsiTheme="majorBidi" w:cstheme="majorBidi"/>
          <w:sz w:val="22"/>
          <w:szCs w:val="22"/>
          <w:lang w:val="el-GR"/>
        </w:rPr>
        <w:t>Προσφέρεται ελεύθερη, πλήρης, άμεση και δωρεάν ηλεκτρονική πρόσβαση στα έγγραφα της σύμβασης</w:t>
      </w:r>
      <w:r w:rsidRPr="009219D1">
        <w:rPr>
          <w:rStyle w:val="FootnoteReference1"/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στον ειδικό, δημόσια προσβάσιμο, χώρο “ηλεκτρονικοί διαγωνισμοί” της πύλης </w:t>
      </w:r>
      <w:hyperlink r:id="rId13" w:history="1"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www</w:t>
        </w:r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promitheus</w:t>
        </w:r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gov</w:t>
        </w:r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gr</w:t>
        </w:r>
      </w:hyperlink>
      <w:r w:rsidR="0075622C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καθώς και στην ιστοσελίδα της αναθέτουσας αρχής</w:t>
      </w:r>
      <w:r w:rsidR="00C11E05" w:rsidRPr="009219D1">
        <w:rPr>
          <w:rFonts w:asciiTheme="majorBidi" w:hAnsiTheme="majorBidi" w:cstheme="majorBidi"/>
          <w:sz w:val="22"/>
          <w:szCs w:val="22"/>
          <w:lang w:val="el-GR"/>
        </w:rPr>
        <w:t>.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</w:p>
    <w:p w14:paraId="4AB89FA7" w14:textId="27D1A276" w:rsidR="006E5C9F" w:rsidRDefault="006E5C9F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14:paraId="305245B6" w14:textId="77777777" w:rsidR="006E5C9F" w:rsidRDefault="006E5C9F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14:paraId="3DE1508D" w14:textId="77777777" w:rsidR="0076240C" w:rsidRDefault="0076240C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tbl>
      <w:tblPr>
        <w:tblW w:w="5367" w:type="pct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3510"/>
        <w:gridCol w:w="2797"/>
        <w:gridCol w:w="4029"/>
      </w:tblGrid>
      <w:tr w:rsidR="00CB368A" w:rsidRPr="00CB368A" w14:paraId="4A9ACC21" w14:textId="77777777" w:rsidTr="00226476">
        <w:trPr>
          <w:trHeight w:val="1011"/>
          <w:jc w:val="center"/>
        </w:trPr>
        <w:tc>
          <w:tcPr>
            <w:tcW w:w="1698" w:type="pct"/>
            <w:shd w:val="clear" w:color="auto" w:fill="FFFFFF"/>
          </w:tcPr>
          <w:p w14:paraId="6A026AB4" w14:textId="77777777" w:rsidR="00226476" w:rsidRPr="006B28C5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79C46E2D" w14:textId="1473E369" w:rsidR="00226476" w:rsidRPr="006B28C5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B28C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Ο </w:t>
            </w:r>
            <w:r w:rsidR="00156268" w:rsidRPr="006B28C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Προϊστάμενος</w:t>
            </w:r>
            <w:r w:rsidRPr="006B28C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της Δνσης Έργων Υποδομής</w:t>
            </w:r>
          </w:p>
          <w:p w14:paraId="7FC3BF09" w14:textId="77777777" w:rsidR="00226476" w:rsidRPr="006B28C5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384C4DE" w14:textId="77777777" w:rsidR="00226476" w:rsidRPr="006B28C5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7813138" w14:textId="49076261" w:rsidR="00226476" w:rsidRPr="006B28C5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3B55FD27" w14:textId="77777777" w:rsidR="0013492E" w:rsidRPr="006B28C5" w:rsidRDefault="0013492E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9CDA11F" w14:textId="77777777" w:rsidR="00226476" w:rsidRPr="006B28C5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24A1080" w14:textId="6A860D0D" w:rsidR="00226476" w:rsidRPr="006B28C5" w:rsidRDefault="00226476" w:rsidP="00156268">
            <w:pPr>
              <w:ind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B28C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Γεώργιος Σπηλιωτόπουλος</w:t>
            </w:r>
          </w:p>
        </w:tc>
        <w:tc>
          <w:tcPr>
            <w:tcW w:w="1353" w:type="pct"/>
            <w:shd w:val="clear" w:color="auto" w:fill="FFFFFF"/>
          </w:tcPr>
          <w:p w14:paraId="444FF29B" w14:textId="77777777" w:rsidR="00226476" w:rsidRPr="006B28C5" w:rsidRDefault="00226476" w:rsidP="001F36E9">
            <w:pPr>
              <w:ind w:left="-360" w:right="-174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E4931EC" w14:textId="77777777" w:rsidR="00226476" w:rsidRPr="006B28C5" w:rsidRDefault="00226476" w:rsidP="00226476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B28C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Ο Αντιδήμαρχος Αρχιτεκτονικού Έργου – Η/Μ &amp; Έργων Υποδομής</w:t>
            </w:r>
          </w:p>
          <w:p w14:paraId="6DF1EC92" w14:textId="77777777" w:rsidR="00226476" w:rsidRPr="006B28C5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24CC5711" w14:textId="6717AE92" w:rsidR="00226476" w:rsidRPr="006B28C5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2910EC7" w14:textId="77777777" w:rsidR="00226476" w:rsidRPr="006B28C5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4D16604" w14:textId="241A43D6" w:rsidR="00226476" w:rsidRPr="006B28C5" w:rsidRDefault="00364E75" w:rsidP="00156268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B28C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Παναγιώτης Μελάς</w:t>
            </w:r>
          </w:p>
        </w:tc>
        <w:tc>
          <w:tcPr>
            <w:tcW w:w="1949" w:type="pct"/>
            <w:shd w:val="clear" w:color="auto" w:fill="FFFFFF"/>
          </w:tcPr>
          <w:p w14:paraId="704369E9" w14:textId="77777777" w:rsidR="00226476" w:rsidRPr="00CB368A" w:rsidRDefault="00226476" w:rsidP="003809FA">
            <w:pPr>
              <w:ind w:right="-174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5431444" w14:textId="77777777" w:rsidR="00226476" w:rsidRPr="00CB368A" w:rsidRDefault="00226476" w:rsidP="00903CD8">
            <w:pPr>
              <w:ind w:left="-360" w:right="-174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B368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</w:t>
            </w:r>
          </w:p>
          <w:p w14:paraId="596D6206" w14:textId="53F7F8EF" w:rsidR="00226476" w:rsidRPr="00CB368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B368A">
              <w:rPr>
                <w:rFonts w:ascii="Tahoma" w:hAnsi="Tahoma" w:cs="Tahoma"/>
                <w:b/>
                <w:bCs/>
                <w:sz w:val="22"/>
                <w:szCs w:val="22"/>
              </w:rPr>
              <w:t>Ο ΔΗΜΑΡΧΟΣ</w:t>
            </w:r>
            <w:r w:rsidR="00E31C8E" w:rsidRPr="00CB368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ΠΑΤΡΕΩΝ</w:t>
            </w:r>
          </w:p>
          <w:p w14:paraId="54565A8B" w14:textId="77777777" w:rsidR="00226476" w:rsidRPr="00CB368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DC6296" w14:textId="6CDD99CE" w:rsidR="00226476" w:rsidRPr="00CB368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C626F79" w14:textId="77777777" w:rsidR="0013492E" w:rsidRPr="00CB368A" w:rsidRDefault="0013492E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4BED10A" w14:textId="77777777" w:rsidR="00226476" w:rsidRPr="00CB368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766171D" w14:textId="77777777" w:rsidR="00226476" w:rsidRPr="00CB368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291B35D" w14:textId="77777777" w:rsidR="00226476" w:rsidRPr="00CB368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B368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ΚΩΝΣΤΑΝΤΙΝΟΣ ΠΕΛΕΤΙΔΗΣ</w:t>
            </w:r>
          </w:p>
        </w:tc>
      </w:tr>
    </w:tbl>
    <w:p w14:paraId="6C2D828F" w14:textId="0D347432" w:rsidR="00C97FCE" w:rsidRPr="00734806" w:rsidRDefault="001960AE" w:rsidP="002456CF">
      <w:pPr>
        <w:pStyle w:val="a7"/>
        <w:tabs>
          <w:tab w:val="left" w:pos="720"/>
        </w:tabs>
        <w:ind w:right="-57"/>
        <w:rPr>
          <w:rFonts w:ascii="Tahoma" w:hAnsi="Tahoma" w:cs="Tahoma"/>
          <w:color w:val="FFFFFF"/>
          <w:sz w:val="16"/>
          <w:szCs w:val="16"/>
        </w:rPr>
      </w:pPr>
      <w:r w:rsidRPr="003809FA">
        <w:rPr>
          <w:rFonts w:ascii="Tahoma" w:hAnsi="Tahoma" w:cs="Tahoma"/>
          <w:color w:val="FFFFFF"/>
          <w:sz w:val="16"/>
          <w:szCs w:val="16"/>
        </w:rPr>
        <w:t>διαία εφη</w:t>
      </w:r>
      <w:r w:rsidRPr="00734806">
        <w:rPr>
          <w:rFonts w:ascii="Tahoma" w:hAnsi="Tahoma" w:cs="Tahoma"/>
          <w:color w:val="FFFFFF"/>
          <w:sz w:val="16"/>
          <w:szCs w:val="16"/>
        </w:rPr>
        <w:t>εφημερίδες του Νομού</w:t>
      </w:r>
    </w:p>
    <w:p w14:paraId="7431D20E" w14:textId="23666989" w:rsidR="00543B3E" w:rsidRDefault="00543B3E" w:rsidP="00543B3E">
      <w:pPr>
        <w:ind w:left="720" w:right="-54"/>
        <w:rPr>
          <w:sz w:val="16"/>
          <w:szCs w:val="16"/>
        </w:rPr>
      </w:pPr>
    </w:p>
    <w:p w14:paraId="2AEB8436" w14:textId="283BE47C" w:rsidR="00543B3E" w:rsidRDefault="00543B3E" w:rsidP="00543B3E">
      <w:pPr>
        <w:ind w:left="720" w:right="-54"/>
        <w:rPr>
          <w:sz w:val="16"/>
          <w:szCs w:val="16"/>
        </w:rPr>
      </w:pPr>
    </w:p>
    <w:p w14:paraId="1CB92CDC" w14:textId="77777777" w:rsidR="00543B3E" w:rsidRDefault="00543B3E" w:rsidP="00543B3E">
      <w:pPr>
        <w:ind w:left="720" w:right="-54"/>
        <w:rPr>
          <w:sz w:val="16"/>
          <w:szCs w:val="16"/>
        </w:rPr>
      </w:pPr>
    </w:p>
    <w:p w14:paraId="28F6872F" w14:textId="14EA0FE3" w:rsidR="006651A8" w:rsidRPr="00E4197F" w:rsidRDefault="00543B3E" w:rsidP="00543B3E">
      <w:pPr>
        <w:ind w:right="-54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6651A8" w:rsidRPr="006B5B9A">
        <w:rPr>
          <w:sz w:val="16"/>
          <w:szCs w:val="16"/>
        </w:rPr>
        <w:t>Να Δη</w:t>
      </w:r>
      <w:r w:rsidR="006651A8" w:rsidRPr="00E4197F">
        <w:rPr>
          <w:sz w:val="16"/>
          <w:szCs w:val="16"/>
        </w:rPr>
        <w:t>μοσιευθεί :</w:t>
      </w:r>
    </w:p>
    <w:p w14:paraId="14ACEAD2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2 ημερήσιες </w:t>
      </w:r>
      <w:r w:rsidR="00090600">
        <w:rPr>
          <w:rFonts w:ascii="Arial" w:hAnsi="Arial" w:cs="Arial"/>
          <w:sz w:val="16"/>
          <w:szCs w:val="16"/>
        </w:rPr>
        <w:t xml:space="preserve">Τοπικές </w:t>
      </w:r>
      <w:r w:rsidRPr="006B5B9A">
        <w:rPr>
          <w:rFonts w:ascii="Arial" w:hAnsi="Arial" w:cs="Arial"/>
          <w:sz w:val="16"/>
          <w:szCs w:val="16"/>
        </w:rPr>
        <w:t>εφημερίδες τις………..</w:t>
      </w:r>
    </w:p>
    <w:p w14:paraId="48B93E79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1 εβδομαδιαία </w:t>
      </w:r>
      <w:r w:rsidR="00090600">
        <w:rPr>
          <w:rFonts w:ascii="Arial" w:hAnsi="Arial" w:cs="Arial"/>
          <w:sz w:val="16"/>
          <w:szCs w:val="16"/>
        </w:rPr>
        <w:t xml:space="preserve"> </w:t>
      </w:r>
      <w:r w:rsidRPr="006B5B9A">
        <w:rPr>
          <w:rFonts w:ascii="Arial" w:hAnsi="Arial" w:cs="Arial"/>
          <w:sz w:val="16"/>
          <w:szCs w:val="16"/>
        </w:rPr>
        <w:t>εφημερίδα την………</w:t>
      </w:r>
    </w:p>
    <w:p w14:paraId="7326341E" w14:textId="77777777" w:rsidR="000C0282" w:rsidRPr="000C0282" w:rsidRDefault="006651A8" w:rsidP="008754EC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Στο </w:t>
      </w:r>
      <w:r>
        <w:rPr>
          <w:rFonts w:ascii="Arial" w:hAnsi="Arial" w:cs="Arial"/>
          <w:sz w:val="16"/>
          <w:szCs w:val="16"/>
          <w:lang w:val="en-US"/>
        </w:rPr>
        <w:t xml:space="preserve">portal </w:t>
      </w:r>
      <w:r>
        <w:rPr>
          <w:rFonts w:ascii="Arial" w:hAnsi="Arial" w:cs="Arial"/>
          <w:sz w:val="16"/>
          <w:szCs w:val="16"/>
        </w:rPr>
        <w:t>του Δήμου</w:t>
      </w:r>
      <w:r w:rsidR="00B55690" w:rsidRPr="008754EC">
        <w:rPr>
          <w:color w:val="FFFFFF"/>
          <w:szCs w:val="24"/>
        </w:rPr>
        <w:t xml:space="preserve">  </w:t>
      </w:r>
    </w:p>
    <w:p w14:paraId="35921DA5" w14:textId="3CE75934" w:rsidR="00AB553B" w:rsidRPr="002456CF" w:rsidRDefault="00AB553B" w:rsidP="008C5112">
      <w:pPr>
        <w:pStyle w:val="a7"/>
        <w:tabs>
          <w:tab w:val="clear" w:pos="4536"/>
          <w:tab w:val="clear" w:pos="9072"/>
        </w:tabs>
        <w:ind w:left="360" w:right="-57"/>
        <w:rPr>
          <w:rFonts w:ascii="Arial" w:hAnsi="Arial" w:cs="Arial"/>
          <w:sz w:val="16"/>
          <w:szCs w:val="16"/>
        </w:rPr>
      </w:pPr>
    </w:p>
    <w:sectPr w:rsidR="00AB553B" w:rsidRPr="002456CF" w:rsidSect="00905EB2">
      <w:headerReference w:type="default" r:id="rId14"/>
      <w:footerReference w:type="even" r:id="rId15"/>
      <w:footerReference w:type="default" r:id="rId16"/>
      <w:pgSz w:w="12240" w:h="15840"/>
      <w:pgMar w:top="1701" w:right="1080" w:bottom="719" w:left="1531" w:header="720" w:footer="8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A9160" w14:textId="77777777" w:rsidR="00946123" w:rsidRDefault="00946123">
      <w:r>
        <w:separator/>
      </w:r>
    </w:p>
  </w:endnote>
  <w:endnote w:type="continuationSeparator" w:id="0">
    <w:p w14:paraId="654D352F" w14:textId="77777777" w:rsidR="00946123" w:rsidRDefault="0094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6DF0" w14:textId="77777777" w:rsidR="004A6119" w:rsidRDefault="00786705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119">
      <w:rPr>
        <w:rStyle w:val="a6"/>
        <w:noProof/>
      </w:rPr>
      <w:t>3</w:t>
    </w:r>
    <w:r>
      <w:rPr>
        <w:rStyle w:val="a6"/>
      </w:rPr>
      <w:fldChar w:fldCharType="end"/>
    </w:r>
  </w:p>
  <w:p w14:paraId="35348C1F" w14:textId="77777777" w:rsidR="004A6119" w:rsidRDefault="004A6119" w:rsidP="00CF2A8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EB5E" w14:textId="75CEB879" w:rsidR="004A6119" w:rsidRDefault="00786705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8EB">
      <w:rPr>
        <w:rStyle w:val="a6"/>
        <w:noProof/>
      </w:rPr>
      <w:t>2</w:t>
    </w:r>
    <w:r>
      <w:rPr>
        <w:rStyle w:val="a6"/>
      </w:rPr>
      <w:fldChar w:fldCharType="end"/>
    </w:r>
  </w:p>
  <w:p w14:paraId="43FD25C7" w14:textId="23297C9E" w:rsidR="004A6119" w:rsidRDefault="00965CF3" w:rsidP="00965CF3">
    <w:pPr>
      <w:pStyle w:val="a5"/>
      <w:ind w:right="360"/>
      <w:jc w:val="right"/>
    </w:pPr>
    <w:r>
      <w:rPr>
        <w:rFonts w:cs="Calibri"/>
        <w:b/>
        <w:noProof/>
        <w:sz w:val="20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8167" w14:textId="77777777" w:rsidR="00946123" w:rsidRDefault="00946123">
      <w:r>
        <w:separator/>
      </w:r>
    </w:p>
  </w:footnote>
  <w:footnote w:type="continuationSeparator" w:id="0">
    <w:p w14:paraId="61657F82" w14:textId="77777777" w:rsidR="00946123" w:rsidRDefault="0094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64E1" w14:textId="6F7971F7" w:rsidR="00700AB3" w:rsidRDefault="00700AB3">
    <w:pPr>
      <w:pStyle w:val="a7"/>
    </w:pPr>
  </w:p>
  <w:p w14:paraId="17E3B0C4" w14:textId="3B20AC29" w:rsidR="00700AB3" w:rsidRDefault="00700AB3">
    <w:pPr>
      <w:pStyle w:val="a7"/>
    </w:pPr>
  </w:p>
  <w:p w14:paraId="36172F42" w14:textId="6E51A40E" w:rsidR="00700AB3" w:rsidRDefault="00700A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54580AD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Cambria" w:hint="default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116518A"/>
    <w:multiLevelType w:val="hybridMultilevel"/>
    <w:tmpl w:val="1F9CF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6696B"/>
    <w:multiLevelType w:val="hybridMultilevel"/>
    <w:tmpl w:val="0B565D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E7A73"/>
    <w:multiLevelType w:val="hybridMultilevel"/>
    <w:tmpl w:val="EEAE4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4BCF"/>
    <w:multiLevelType w:val="hybridMultilevel"/>
    <w:tmpl w:val="35AA1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4B"/>
    <w:rsid w:val="000319C1"/>
    <w:rsid w:val="0003407F"/>
    <w:rsid w:val="00050201"/>
    <w:rsid w:val="000552CD"/>
    <w:rsid w:val="000646C6"/>
    <w:rsid w:val="00073CE5"/>
    <w:rsid w:val="00080C90"/>
    <w:rsid w:val="00084126"/>
    <w:rsid w:val="00085610"/>
    <w:rsid w:val="00090600"/>
    <w:rsid w:val="000A62A1"/>
    <w:rsid w:val="000B1E9F"/>
    <w:rsid w:val="000B1FBC"/>
    <w:rsid w:val="000B3A69"/>
    <w:rsid w:val="000C0282"/>
    <w:rsid w:val="000C1627"/>
    <w:rsid w:val="000D6B75"/>
    <w:rsid w:val="000D74E8"/>
    <w:rsid w:val="000D79B5"/>
    <w:rsid w:val="000E052D"/>
    <w:rsid w:val="000E4B7F"/>
    <w:rsid w:val="000F7DAC"/>
    <w:rsid w:val="00105AD4"/>
    <w:rsid w:val="00110866"/>
    <w:rsid w:val="00114B05"/>
    <w:rsid w:val="001151A6"/>
    <w:rsid w:val="001154E1"/>
    <w:rsid w:val="00115A53"/>
    <w:rsid w:val="0012300A"/>
    <w:rsid w:val="00126FA1"/>
    <w:rsid w:val="00127791"/>
    <w:rsid w:val="0013070E"/>
    <w:rsid w:val="00132B81"/>
    <w:rsid w:val="00133366"/>
    <w:rsid w:val="0013492E"/>
    <w:rsid w:val="00142882"/>
    <w:rsid w:val="001539AD"/>
    <w:rsid w:val="00156268"/>
    <w:rsid w:val="00157065"/>
    <w:rsid w:val="001825C0"/>
    <w:rsid w:val="00183B02"/>
    <w:rsid w:val="00183FFB"/>
    <w:rsid w:val="001846A5"/>
    <w:rsid w:val="001920DA"/>
    <w:rsid w:val="001960AE"/>
    <w:rsid w:val="001A2D86"/>
    <w:rsid w:val="001A50F9"/>
    <w:rsid w:val="001A767E"/>
    <w:rsid w:val="001C08B9"/>
    <w:rsid w:val="001C3F3D"/>
    <w:rsid w:val="001E107B"/>
    <w:rsid w:val="001F27F5"/>
    <w:rsid w:val="001F36E9"/>
    <w:rsid w:val="002014B2"/>
    <w:rsid w:val="00226476"/>
    <w:rsid w:val="00232FFD"/>
    <w:rsid w:val="00233EC6"/>
    <w:rsid w:val="002456CF"/>
    <w:rsid w:val="002470D7"/>
    <w:rsid w:val="00251193"/>
    <w:rsid w:val="00251BA2"/>
    <w:rsid w:val="00252269"/>
    <w:rsid w:val="00252D5E"/>
    <w:rsid w:val="00253491"/>
    <w:rsid w:val="002673C9"/>
    <w:rsid w:val="00283EAC"/>
    <w:rsid w:val="002843B8"/>
    <w:rsid w:val="00287606"/>
    <w:rsid w:val="00294E74"/>
    <w:rsid w:val="00295EB5"/>
    <w:rsid w:val="00296389"/>
    <w:rsid w:val="002A2295"/>
    <w:rsid w:val="002A546C"/>
    <w:rsid w:val="002B596F"/>
    <w:rsid w:val="002C0E7B"/>
    <w:rsid w:val="002C43BB"/>
    <w:rsid w:val="002D1FCF"/>
    <w:rsid w:val="002D5301"/>
    <w:rsid w:val="002E587E"/>
    <w:rsid w:val="002E66A9"/>
    <w:rsid w:val="002F7030"/>
    <w:rsid w:val="003064FD"/>
    <w:rsid w:val="003102EE"/>
    <w:rsid w:val="00310661"/>
    <w:rsid w:val="003114F4"/>
    <w:rsid w:val="00313558"/>
    <w:rsid w:val="0031474C"/>
    <w:rsid w:val="003148F8"/>
    <w:rsid w:val="003149B7"/>
    <w:rsid w:val="003205A2"/>
    <w:rsid w:val="00320FE0"/>
    <w:rsid w:val="003212CF"/>
    <w:rsid w:val="003408C0"/>
    <w:rsid w:val="00340A88"/>
    <w:rsid w:val="00341D1D"/>
    <w:rsid w:val="00346019"/>
    <w:rsid w:val="00354F42"/>
    <w:rsid w:val="003561BB"/>
    <w:rsid w:val="003574AF"/>
    <w:rsid w:val="00364E75"/>
    <w:rsid w:val="003660C3"/>
    <w:rsid w:val="00371506"/>
    <w:rsid w:val="003730C1"/>
    <w:rsid w:val="003745B0"/>
    <w:rsid w:val="003809FA"/>
    <w:rsid w:val="0038398E"/>
    <w:rsid w:val="00392833"/>
    <w:rsid w:val="003A1A99"/>
    <w:rsid w:val="003B6043"/>
    <w:rsid w:val="003C170B"/>
    <w:rsid w:val="003D1E49"/>
    <w:rsid w:val="003D70EB"/>
    <w:rsid w:val="003E2835"/>
    <w:rsid w:val="003E5226"/>
    <w:rsid w:val="003F09C8"/>
    <w:rsid w:val="003F2DE4"/>
    <w:rsid w:val="003F42F8"/>
    <w:rsid w:val="004019E5"/>
    <w:rsid w:val="0040512B"/>
    <w:rsid w:val="0041090B"/>
    <w:rsid w:val="00413EA7"/>
    <w:rsid w:val="0041409C"/>
    <w:rsid w:val="00426DA6"/>
    <w:rsid w:val="004339A6"/>
    <w:rsid w:val="0043772C"/>
    <w:rsid w:val="00440E67"/>
    <w:rsid w:val="00443A03"/>
    <w:rsid w:val="004545F9"/>
    <w:rsid w:val="0046064E"/>
    <w:rsid w:val="00462949"/>
    <w:rsid w:val="00466953"/>
    <w:rsid w:val="00475043"/>
    <w:rsid w:val="00480F2B"/>
    <w:rsid w:val="00481385"/>
    <w:rsid w:val="00491A81"/>
    <w:rsid w:val="00497DD9"/>
    <w:rsid w:val="004A1F06"/>
    <w:rsid w:val="004A4B7E"/>
    <w:rsid w:val="004A6119"/>
    <w:rsid w:val="004A7A80"/>
    <w:rsid w:val="004B12C4"/>
    <w:rsid w:val="004B74CB"/>
    <w:rsid w:val="004C0984"/>
    <w:rsid w:val="004C1E4E"/>
    <w:rsid w:val="004C27E5"/>
    <w:rsid w:val="004E1E0B"/>
    <w:rsid w:val="004E5EAC"/>
    <w:rsid w:val="00510C05"/>
    <w:rsid w:val="005122C4"/>
    <w:rsid w:val="005158CB"/>
    <w:rsid w:val="0052196F"/>
    <w:rsid w:val="005249E3"/>
    <w:rsid w:val="00537FF6"/>
    <w:rsid w:val="00543B3E"/>
    <w:rsid w:val="00554F51"/>
    <w:rsid w:val="00565953"/>
    <w:rsid w:val="005732BE"/>
    <w:rsid w:val="00582FEC"/>
    <w:rsid w:val="00586A01"/>
    <w:rsid w:val="0059472A"/>
    <w:rsid w:val="005A269D"/>
    <w:rsid w:val="005A627A"/>
    <w:rsid w:val="005B2262"/>
    <w:rsid w:val="005B26E6"/>
    <w:rsid w:val="005C0927"/>
    <w:rsid w:val="005D5AD8"/>
    <w:rsid w:val="005D7517"/>
    <w:rsid w:val="005D7CA5"/>
    <w:rsid w:val="005E670C"/>
    <w:rsid w:val="006023B8"/>
    <w:rsid w:val="00603725"/>
    <w:rsid w:val="006068C0"/>
    <w:rsid w:val="006068D6"/>
    <w:rsid w:val="00614FCE"/>
    <w:rsid w:val="006202B4"/>
    <w:rsid w:val="00625153"/>
    <w:rsid w:val="0063409E"/>
    <w:rsid w:val="00636450"/>
    <w:rsid w:val="00642640"/>
    <w:rsid w:val="00644EC6"/>
    <w:rsid w:val="00650A80"/>
    <w:rsid w:val="00660B1B"/>
    <w:rsid w:val="006612C0"/>
    <w:rsid w:val="006651A8"/>
    <w:rsid w:val="0067292C"/>
    <w:rsid w:val="00673691"/>
    <w:rsid w:val="00683636"/>
    <w:rsid w:val="00686C5C"/>
    <w:rsid w:val="00695DE0"/>
    <w:rsid w:val="006A6BE5"/>
    <w:rsid w:val="006B1740"/>
    <w:rsid w:val="006B1A2C"/>
    <w:rsid w:val="006B28C5"/>
    <w:rsid w:val="006C0F99"/>
    <w:rsid w:val="006C2ED5"/>
    <w:rsid w:val="006C7392"/>
    <w:rsid w:val="006D6DF4"/>
    <w:rsid w:val="006E5C9F"/>
    <w:rsid w:val="006F20AE"/>
    <w:rsid w:val="006F7929"/>
    <w:rsid w:val="007005D3"/>
    <w:rsid w:val="00700AB3"/>
    <w:rsid w:val="007228BD"/>
    <w:rsid w:val="007273A4"/>
    <w:rsid w:val="00727875"/>
    <w:rsid w:val="00727CA1"/>
    <w:rsid w:val="00734279"/>
    <w:rsid w:val="00734806"/>
    <w:rsid w:val="00736A20"/>
    <w:rsid w:val="007415FB"/>
    <w:rsid w:val="00746EA3"/>
    <w:rsid w:val="007516B3"/>
    <w:rsid w:val="0075622C"/>
    <w:rsid w:val="0076240C"/>
    <w:rsid w:val="007643A0"/>
    <w:rsid w:val="00767DF8"/>
    <w:rsid w:val="007720FC"/>
    <w:rsid w:val="00776243"/>
    <w:rsid w:val="00784A06"/>
    <w:rsid w:val="00786705"/>
    <w:rsid w:val="007A0866"/>
    <w:rsid w:val="007A1011"/>
    <w:rsid w:val="007A6ADE"/>
    <w:rsid w:val="007A6E98"/>
    <w:rsid w:val="007A7924"/>
    <w:rsid w:val="007B1339"/>
    <w:rsid w:val="007D2782"/>
    <w:rsid w:val="007D45F3"/>
    <w:rsid w:val="007D6FDD"/>
    <w:rsid w:val="007E3716"/>
    <w:rsid w:val="007E6F48"/>
    <w:rsid w:val="007F0871"/>
    <w:rsid w:val="007F1C18"/>
    <w:rsid w:val="007F252F"/>
    <w:rsid w:val="00800917"/>
    <w:rsid w:val="00805766"/>
    <w:rsid w:val="008171C3"/>
    <w:rsid w:val="008224E7"/>
    <w:rsid w:val="008270D0"/>
    <w:rsid w:val="0083055A"/>
    <w:rsid w:val="00832CED"/>
    <w:rsid w:val="0083532D"/>
    <w:rsid w:val="008455B0"/>
    <w:rsid w:val="00845B7E"/>
    <w:rsid w:val="00847C42"/>
    <w:rsid w:val="00874E2D"/>
    <w:rsid w:val="008754EC"/>
    <w:rsid w:val="00877338"/>
    <w:rsid w:val="00885DAC"/>
    <w:rsid w:val="008969FD"/>
    <w:rsid w:val="00896ABB"/>
    <w:rsid w:val="008A1490"/>
    <w:rsid w:val="008A1A0F"/>
    <w:rsid w:val="008A772E"/>
    <w:rsid w:val="008B13B8"/>
    <w:rsid w:val="008C0974"/>
    <w:rsid w:val="008C5112"/>
    <w:rsid w:val="008C7157"/>
    <w:rsid w:val="008D0D82"/>
    <w:rsid w:val="008D3B99"/>
    <w:rsid w:val="008D5120"/>
    <w:rsid w:val="008D6D66"/>
    <w:rsid w:val="008E0186"/>
    <w:rsid w:val="008E0735"/>
    <w:rsid w:val="008E48CF"/>
    <w:rsid w:val="009007AA"/>
    <w:rsid w:val="00900F60"/>
    <w:rsid w:val="00903CD8"/>
    <w:rsid w:val="00903DEC"/>
    <w:rsid w:val="00905EB2"/>
    <w:rsid w:val="009139E1"/>
    <w:rsid w:val="00916AD8"/>
    <w:rsid w:val="00920234"/>
    <w:rsid w:val="009219D1"/>
    <w:rsid w:val="0092707E"/>
    <w:rsid w:val="009270B5"/>
    <w:rsid w:val="00940218"/>
    <w:rsid w:val="009449FF"/>
    <w:rsid w:val="00946123"/>
    <w:rsid w:val="00946DC7"/>
    <w:rsid w:val="00962A55"/>
    <w:rsid w:val="00965CF3"/>
    <w:rsid w:val="009725D9"/>
    <w:rsid w:val="0097644D"/>
    <w:rsid w:val="00981EFF"/>
    <w:rsid w:val="00987836"/>
    <w:rsid w:val="00995621"/>
    <w:rsid w:val="009A4AB9"/>
    <w:rsid w:val="009B7CEF"/>
    <w:rsid w:val="009C1E2A"/>
    <w:rsid w:val="009C2D18"/>
    <w:rsid w:val="009C7231"/>
    <w:rsid w:val="009D16FA"/>
    <w:rsid w:val="009D4ADE"/>
    <w:rsid w:val="009E193D"/>
    <w:rsid w:val="009E74EB"/>
    <w:rsid w:val="009E7544"/>
    <w:rsid w:val="009F0D77"/>
    <w:rsid w:val="009F37FF"/>
    <w:rsid w:val="00A0074E"/>
    <w:rsid w:val="00A21E5E"/>
    <w:rsid w:val="00A242D0"/>
    <w:rsid w:val="00A2593D"/>
    <w:rsid w:val="00A334C0"/>
    <w:rsid w:val="00A358FF"/>
    <w:rsid w:val="00A56A52"/>
    <w:rsid w:val="00A64722"/>
    <w:rsid w:val="00A64FD7"/>
    <w:rsid w:val="00A800A2"/>
    <w:rsid w:val="00A90BE6"/>
    <w:rsid w:val="00A917A5"/>
    <w:rsid w:val="00A927CC"/>
    <w:rsid w:val="00A93804"/>
    <w:rsid w:val="00A93B2E"/>
    <w:rsid w:val="00AA7A5F"/>
    <w:rsid w:val="00AB553B"/>
    <w:rsid w:val="00AC2C8B"/>
    <w:rsid w:val="00AD215F"/>
    <w:rsid w:val="00AE2328"/>
    <w:rsid w:val="00AE4618"/>
    <w:rsid w:val="00AE6F5A"/>
    <w:rsid w:val="00AF1BEE"/>
    <w:rsid w:val="00AF50F6"/>
    <w:rsid w:val="00AF7A53"/>
    <w:rsid w:val="00B017B1"/>
    <w:rsid w:val="00B14AC4"/>
    <w:rsid w:val="00B175BA"/>
    <w:rsid w:val="00B23766"/>
    <w:rsid w:val="00B25741"/>
    <w:rsid w:val="00B41CD0"/>
    <w:rsid w:val="00B44D7A"/>
    <w:rsid w:val="00B476A5"/>
    <w:rsid w:val="00B52DC5"/>
    <w:rsid w:val="00B55690"/>
    <w:rsid w:val="00B602F6"/>
    <w:rsid w:val="00B636D2"/>
    <w:rsid w:val="00B671CF"/>
    <w:rsid w:val="00B72910"/>
    <w:rsid w:val="00B73D34"/>
    <w:rsid w:val="00B756B0"/>
    <w:rsid w:val="00B80552"/>
    <w:rsid w:val="00B80801"/>
    <w:rsid w:val="00B812C4"/>
    <w:rsid w:val="00B85AB7"/>
    <w:rsid w:val="00B86C56"/>
    <w:rsid w:val="00B93F8A"/>
    <w:rsid w:val="00B9485C"/>
    <w:rsid w:val="00BA66DF"/>
    <w:rsid w:val="00BA7DC6"/>
    <w:rsid w:val="00BB3E98"/>
    <w:rsid w:val="00BB543C"/>
    <w:rsid w:val="00BB5689"/>
    <w:rsid w:val="00BD5A7D"/>
    <w:rsid w:val="00BF1A46"/>
    <w:rsid w:val="00BF2582"/>
    <w:rsid w:val="00BF6E31"/>
    <w:rsid w:val="00C11E05"/>
    <w:rsid w:val="00C13D2A"/>
    <w:rsid w:val="00C17583"/>
    <w:rsid w:val="00C23F2F"/>
    <w:rsid w:val="00C25059"/>
    <w:rsid w:val="00C579D4"/>
    <w:rsid w:val="00C640C9"/>
    <w:rsid w:val="00C851D6"/>
    <w:rsid w:val="00C97FCE"/>
    <w:rsid w:val="00CA4EA0"/>
    <w:rsid w:val="00CB368A"/>
    <w:rsid w:val="00CD5648"/>
    <w:rsid w:val="00CE3314"/>
    <w:rsid w:val="00CF012A"/>
    <w:rsid w:val="00CF138D"/>
    <w:rsid w:val="00CF2A8B"/>
    <w:rsid w:val="00D0498B"/>
    <w:rsid w:val="00D120FA"/>
    <w:rsid w:val="00D161BB"/>
    <w:rsid w:val="00D16D13"/>
    <w:rsid w:val="00D2104B"/>
    <w:rsid w:val="00D317F2"/>
    <w:rsid w:val="00D40796"/>
    <w:rsid w:val="00D40FC2"/>
    <w:rsid w:val="00D42C3A"/>
    <w:rsid w:val="00D578D6"/>
    <w:rsid w:val="00D62F83"/>
    <w:rsid w:val="00D66E59"/>
    <w:rsid w:val="00D75DCD"/>
    <w:rsid w:val="00D77D52"/>
    <w:rsid w:val="00D858EB"/>
    <w:rsid w:val="00D95A2B"/>
    <w:rsid w:val="00DB2DFB"/>
    <w:rsid w:val="00DB65E8"/>
    <w:rsid w:val="00DF1B95"/>
    <w:rsid w:val="00DF3E35"/>
    <w:rsid w:val="00DF4956"/>
    <w:rsid w:val="00DF4FD8"/>
    <w:rsid w:val="00DF7191"/>
    <w:rsid w:val="00E01C99"/>
    <w:rsid w:val="00E06ADC"/>
    <w:rsid w:val="00E15AB6"/>
    <w:rsid w:val="00E1642C"/>
    <w:rsid w:val="00E20E1F"/>
    <w:rsid w:val="00E31C8E"/>
    <w:rsid w:val="00E32444"/>
    <w:rsid w:val="00E32F39"/>
    <w:rsid w:val="00E4197F"/>
    <w:rsid w:val="00E45A1C"/>
    <w:rsid w:val="00E53304"/>
    <w:rsid w:val="00E545DD"/>
    <w:rsid w:val="00E60B14"/>
    <w:rsid w:val="00E738AA"/>
    <w:rsid w:val="00E76932"/>
    <w:rsid w:val="00E92D8D"/>
    <w:rsid w:val="00EA25BE"/>
    <w:rsid w:val="00EB0EF1"/>
    <w:rsid w:val="00EB2831"/>
    <w:rsid w:val="00EB6750"/>
    <w:rsid w:val="00EB7E23"/>
    <w:rsid w:val="00EE6F2C"/>
    <w:rsid w:val="00EF0B5C"/>
    <w:rsid w:val="00EF57A8"/>
    <w:rsid w:val="00EF751D"/>
    <w:rsid w:val="00F01EF7"/>
    <w:rsid w:val="00F076E2"/>
    <w:rsid w:val="00F21E44"/>
    <w:rsid w:val="00F223E5"/>
    <w:rsid w:val="00F248C3"/>
    <w:rsid w:val="00F25BF3"/>
    <w:rsid w:val="00F35490"/>
    <w:rsid w:val="00F42454"/>
    <w:rsid w:val="00F427BE"/>
    <w:rsid w:val="00F47575"/>
    <w:rsid w:val="00F509DA"/>
    <w:rsid w:val="00F56BB4"/>
    <w:rsid w:val="00F60791"/>
    <w:rsid w:val="00F642D0"/>
    <w:rsid w:val="00F64842"/>
    <w:rsid w:val="00F67367"/>
    <w:rsid w:val="00F776EA"/>
    <w:rsid w:val="00F806C4"/>
    <w:rsid w:val="00F848C4"/>
    <w:rsid w:val="00F87751"/>
    <w:rsid w:val="00F87B00"/>
    <w:rsid w:val="00F87E00"/>
    <w:rsid w:val="00F902E7"/>
    <w:rsid w:val="00F9443F"/>
    <w:rsid w:val="00F94601"/>
    <w:rsid w:val="00F94A3E"/>
    <w:rsid w:val="00F968B3"/>
    <w:rsid w:val="00FA6097"/>
    <w:rsid w:val="00FA7557"/>
    <w:rsid w:val="00FB41BA"/>
    <w:rsid w:val="00FC12AB"/>
    <w:rsid w:val="00FC2C88"/>
    <w:rsid w:val="00FC79E7"/>
    <w:rsid w:val="00FD2C45"/>
    <w:rsid w:val="00FD51AE"/>
    <w:rsid w:val="00FE0DDB"/>
    <w:rsid w:val="00FE12EB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AE14D"/>
  <w15:docId w15:val="{B63AB1D9-3B55-4C68-AAD9-1F10FC5A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4B"/>
    <w:rPr>
      <w:rFonts w:ascii="Arial" w:hAnsi="Arial" w:cs="Arial"/>
      <w:sz w:val="24"/>
      <w:lang w:bidi="ar-SA"/>
    </w:rPr>
  </w:style>
  <w:style w:type="paragraph" w:styleId="1">
    <w:name w:val="heading 1"/>
    <w:basedOn w:val="a"/>
    <w:next w:val="a"/>
    <w:qFormat/>
    <w:rsid w:val="00767D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3A69"/>
    <w:rPr>
      <w:rFonts w:ascii="Tahoma" w:hAnsi="Tahoma" w:cs="Tahoma"/>
      <w:sz w:val="16"/>
      <w:szCs w:val="16"/>
    </w:rPr>
  </w:style>
  <w:style w:type="character" w:styleId="-">
    <w:name w:val="Hyperlink"/>
    <w:rsid w:val="00E06ADC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CF2A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2A8B"/>
  </w:style>
  <w:style w:type="paragraph" w:styleId="a7">
    <w:name w:val="header"/>
    <w:basedOn w:val="a"/>
    <w:link w:val="Char0"/>
    <w:uiPriority w:val="99"/>
    <w:rsid w:val="00767DF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a8">
    <w:name w:val="Body Text"/>
    <w:aliases w:val=" Char"/>
    <w:basedOn w:val="a"/>
    <w:link w:val="Char1"/>
    <w:rsid w:val="00767DF8"/>
    <w:pPr>
      <w:widowControl w:val="0"/>
      <w:ind w:right="-189"/>
      <w:jc w:val="both"/>
    </w:pPr>
    <w:rPr>
      <w:lang w:val="en-AU"/>
    </w:rPr>
  </w:style>
  <w:style w:type="character" w:customStyle="1" w:styleId="Char1">
    <w:name w:val="Σώμα κειμένου Char"/>
    <w:aliases w:val=" Char Char"/>
    <w:link w:val="a8"/>
    <w:rsid w:val="00767DF8"/>
    <w:rPr>
      <w:rFonts w:ascii="Arial" w:hAnsi="Arial" w:cs="Arial"/>
      <w:sz w:val="24"/>
      <w:lang w:val="en-AU" w:eastAsia="el-GR" w:bidi="ar-SA"/>
    </w:rPr>
  </w:style>
  <w:style w:type="paragraph" w:customStyle="1" w:styleId="Normalgr">
    <w:name w:val="Normalgr"/>
    <w:rsid w:val="00767DF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 w:bidi="ar-SA"/>
    </w:rPr>
  </w:style>
  <w:style w:type="paragraph" w:customStyle="1" w:styleId="para-2">
    <w:name w:val="para-2"/>
    <w:basedOn w:val="a"/>
    <w:rsid w:val="007415F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Reference1">
    <w:name w:val="Footnote Reference1"/>
    <w:rsid w:val="003D1E49"/>
    <w:rPr>
      <w:vertAlign w:val="superscript"/>
    </w:rPr>
  </w:style>
  <w:style w:type="character" w:customStyle="1" w:styleId="a9">
    <w:name w:val="Χαρακτήρες σημείωσης τέλους"/>
    <w:rsid w:val="003D1E49"/>
    <w:rPr>
      <w:vertAlign w:val="superscript"/>
    </w:rPr>
  </w:style>
  <w:style w:type="character" w:customStyle="1" w:styleId="20">
    <w:name w:val="Παραπομπή σημείωσης τέλους2"/>
    <w:rsid w:val="003D1E49"/>
    <w:rPr>
      <w:vertAlign w:val="superscript"/>
    </w:rPr>
  </w:style>
  <w:style w:type="paragraph" w:styleId="aa">
    <w:name w:val="List Paragraph"/>
    <w:basedOn w:val="a"/>
    <w:qFormat/>
    <w:rsid w:val="003D1E49"/>
    <w:pPr>
      <w:widowControl w:val="0"/>
      <w:suppressAutoHyphens/>
      <w:ind w:left="720"/>
    </w:pPr>
    <w:rPr>
      <w:rFonts w:ascii="Times New Roman" w:eastAsia="Andale Sans UI" w:hAnsi="Times New Roman" w:cs="Times New Roman"/>
      <w:kern w:val="1"/>
      <w:szCs w:val="24"/>
      <w:lang w:eastAsia="zh-CN"/>
    </w:rPr>
  </w:style>
  <w:style w:type="paragraph" w:customStyle="1" w:styleId="Standard">
    <w:name w:val="Standard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 w:bidi="ar-SA"/>
    </w:rPr>
  </w:style>
  <w:style w:type="paragraph" w:styleId="ab">
    <w:name w:val="endnote text"/>
    <w:basedOn w:val="a"/>
    <w:rsid w:val="003D1E49"/>
    <w:pPr>
      <w:widowControl w:val="0"/>
      <w:suppressLineNumbers/>
      <w:suppressAutoHyphens/>
      <w:ind w:left="339" w:hanging="339"/>
    </w:pPr>
    <w:rPr>
      <w:rFonts w:ascii="Times New Roman" w:eastAsia="Andale Sans UI" w:hAnsi="Times New Roman" w:cs="Times New Roman"/>
      <w:kern w:val="1"/>
      <w:sz w:val="20"/>
      <w:lang w:eastAsia="zh-CN"/>
    </w:rPr>
  </w:style>
  <w:style w:type="paragraph" w:customStyle="1" w:styleId="Standarduser">
    <w:name w:val="Standard (user)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 w:bidi="ar-SA"/>
    </w:rPr>
  </w:style>
  <w:style w:type="paragraph" w:customStyle="1" w:styleId="10">
    <w:name w:val="Βασικό1"/>
    <w:rsid w:val="003D1E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 w:bidi="ar-SA"/>
    </w:rPr>
  </w:style>
  <w:style w:type="character" w:styleId="ac">
    <w:name w:val="endnote reference"/>
    <w:rsid w:val="00CF012A"/>
    <w:rPr>
      <w:vertAlign w:val="superscript"/>
    </w:rPr>
  </w:style>
  <w:style w:type="paragraph" w:customStyle="1" w:styleId="para-1">
    <w:name w:val="para-1"/>
    <w:basedOn w:val="a"/>
    <w:rsid w:val="00CF012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Symbol">
    <w:name w:val="Footnote Symbol"/>
    <w:rsid w:val="00CF012A"/>
    <w:rPr>
      <w:vertAlign w:val="superscript"/>
    </w:rPr>
  </w:style>
  <w:style w:type="paragraph" w:customStyle="1" w:styleId="Footnote">
    <w:name w:val="Footnote"/>
    <w:basedOn w:val="Standard"/>
    <w:rsid w:val="00CF012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ad">
    <w:name w:val="Χαρακτήρες υποσημείωσης"/>
    <w:rsid w:val="00CF012A"/>
    <w:rPr>
      <w:vertAlign w:val="superscript"/>
    </w:rPr>
  </w:style>
  <w:style w:type="paragraph" w:customStyle="1" w:styleId="31">
    <w:name w:val="Σώμα κείμενου με εσοχή 31"/>
    <w:basedOn w:val="a"/>
    <w:rsid w:val="00CF012A"/>
    <w:pPr>
      <w:widowControl w:val="0"/>
      <w:suppressAutoHyphens/>
      <w:spacing w:line="240" w:lineRule="atLeast"/>
      <w:ind w:left="1100"/>
      <w:jc w:val="both"/>
    </w:pPr>
    <w:rPr>
      <w:rFonts w:eastAsia="Andale Sans UI"/>
      <w:kern w:val="1"/>
      <w:szCs w:val="24"/>
      <w:lang w:eastAsia="zh-CN"/>
    </w:rPr>
  </w:style>
  <w:style w:type="character" w:customStyle="1" w:styleId="WW8Num23z2">
    <w:name w:val="WW8Num23z2"/>
    <w:rsid w:val="00CF012A"/>
  </w:style>
  <w:style w:type="character" w:customStyle="1" w:styleId="3">
    <w:name w:val="Προεπιλεγμένη γραμματοσειρά3"/>
    <w:rsid w:val="00CF012A"/>
  </w:style>
  <w:style w:type="character" w:customStyle="1" w:styleId="Char0">
    <w:name w:val="Κεφαλίδα Char"/>
    <w:basedOn w:val="a0"/>
    <w:link w:val="a7"/>
    <w:uiPriority w:val="99"/>
    <w:rsid w:val="006651A8"/>
  </w:style>
  <w:style w:type="character" w:customStyle="1" w:styleId="Char">
    <w:name w:val="Υποσέλιδο Char"/>
    <w:link w:val="a5"/>
    <w:uiPriority w:val="99"/>
    <w:rsid w:val="00700AB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mitheus.gov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patras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8F8D-CF9B-4196-8B61-C3D6778D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5295</CharactersWithSpaces>
  <SharedDoc>false</SharedDoc>
  <HLinks>
    <vt:vector size="30" baseType="variant"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2</cp:revision>
  <cp:lastPrinted>2025-07-29T07:24:00Z</cp:lastPrinted>
  <dcterms:created xsi:type="dcterms:W3CDTF">2025-08-04T06:25:00Z</dcterms:created>
  <dcterms:modified xsi:type="dcterms:W3CDTF">2025-08-04T06:25:00Z</dcterms:modified>
</cp:coreProperties>
</file>