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17" w:rsidRPr="002848DC" w:rsidRDefault="009E47A6" w:rsidP="0026561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E47A6">
        <w:rPr>
          <w:rFonts w:asciiTheme="minorHAnsi" w:hAnsiTheme="minorHAnsi" w:cs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7pt;height:52.5pt;visibility:visible;mso-wrap-style:square">
            <v:imagedata r:id="rId8" o:title="" croptop="14569f" cropbottom="15275f" cropleft="8762f" cropright="9870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265617" w:rsidRPr="002848DC" w:rsidTr="002656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ΕΛΛΗΝΙΚΗ ΔΗΜΟΚΡΑΤΙΑ                                                                                     </w:t>
            </w:r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ΔΗΜΟΣ ΠΑΤΡΕΩΝ                                                                                                   </w:t>
            </w:r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</w:rPr>
              <w:t xml:space="preserve">Δ/ΝΣΗ ΔΙΟΙΚΗΤΙΚΩΝ ΥΠΗΡΕΣΙΩΝ  </w:t>
            </w:r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ΤΜΗΜΑ ΔΙΑΧΕΙΡΙΣΗΣ ΑΝΘΡΩΠΙΝΟΥ ΔΥΝΑΜΙΚΟΥ</w:t>
            </w:r>
          </w:p>
          <w:p w:rsidR="00FA11B9" w:rsidRPr="002848DC" w:rsidRDefault="00FA11B9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Πληροφορίες: </w:t>
            </w: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Κακάβας</w:t>
            </w:r>
            <w:proofErr w:type="spellEnd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  <w:p w:rsidR="00265617" w:rsidRPr="00663DF5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63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2613 610223,224 </w:t>
            </w:r>
            <w:r w:rsidRPr="00284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63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2613 610220</w:t>
            </w:r>
          </w:p>
          <w:p w:rsidR="00265617" w:rsidRPr="00663DF5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663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="00481288" w:rsidRPr="002848D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</w:t>
              </w:r>
              <w:r w:rsidR="00481288" w:rsidRPr="00663DF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@</w:t>
              </w:r>
              <w:r w:rsidR="00481288" w:rsidRPr="002848D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patras</w:t>
              </w:r>
              <w:r w:rsidR="00481288" w:rsidRPr="00663DF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.</w:t>
              </w:r>
              <w:r w:rsidR="00481288" w:rsidRPr="002848D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:  Παντανάσσης 30  Τ.Κ 26221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FC39B0" w:rsidRDefault="00FC39B0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39B0">
              <w:rPr>
                <w:rFonts w:asciiTheme="minorHAnsi" w:hAnsiTheme="minorHAnsi" w:cstheme="minorHAnsi"/>
                <w:sz w:val="22"/>
                <w:szCs w:val="22"/>
              </w:rPr>
              <w:t xml:space="preserve">Αριθ. </w:t>
            </w:r>
            <w:proofErr w:type="spellStart"/>
            <w:r w:rsidRPr="00FC39B0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FC39B0">
              <w:rPr>
                <w:rFonts w:asciiTheme="minorHAnsi" w:hAnsiTheme="minorHAnsi" w:cstheme="minorHAnsi"/>
                <w:sz w:val="22"/>
                <w:szCs w:val="22"/>
              </w:rPr>
              <w:t>. 80166</w:t>
            </w:r>
          </w:p>
          <w:p w:rsidR="00265617" w:rsidRPr="00FC39B0" w:rsidRDefault="00FC39B0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39B0">
              <w:rPr>
                <w:rFonts w:asciiTheme="minorHAnsi" w:hAnsiTheme="minorHAnsi" w:cstheme="minorHAnsi"/>
                <w:sz w:val="22"/>
                <w:szCs w:val="22"/>
              </w:rPr>
              <w:t>Ημερομ</w:t>
            </w:r>
            <w:proofErr w:type="spellEnd"/>
            <w:r w:rsidRPr="00FC39B0">
              <w:rPr>
                <w:rFonts w:asciiTheme="minorHAnsi" w:hAnsiTheme="minorHAnsi" w:cstheme="minorHAnsi"/>
                <w:sz w:val="22"/>
                <w:szCs w:val="22"/>
              </w:rPr>
              <w:t>: 12.09.2022</w:t>
            </w:r>
          </w:p>
          <w:p w:rsidR="00E730C4" w:rsidRPr="002848DC" w:rsidRDefault="00E730C4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E730C4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E730C4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E730C4" w:rsidP="00E730C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E730C4" w:rsidP="00E730C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E730C4" w:rsidP="0089608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617" w:rsidRPr="002848DC" w:rsidTr="002656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48DC">
        <w:rPr>
          <w:rFonts w:asciiTheme="minorHAnsi" w:hAnsiTheme="minorHAnsi" w:cstheme="minorHAnsi"/>
          <w:b/>
          <w:bCs/>
          <w:sz w:val="22"/>
          <w:szCs w:val="22"/>
          <w:u w:val="single"/>
        </w:rPr>
        <w:t>Α Π Ο Φ Α Σ Η</w:t>
      </w:r>
    </w:p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8DC">
        <w:rPr>
          <w:rFonts w:asciiTheme="minorHAnsi" w:hAnsiTheme="minorHAnsi" w:cstheme="minorHAnsi"/>
          <w:b/>
          <w:bCs/>
          <w:sz w:val="22"/>
          <w:szCs w:val="22"/>
        </w:rPr>
        <w:t>Ο ΔΗΜΑΡΧΟΣ ΠΑΤΡΕΩΝ</w:t>
      </w:r>
    </w:p>
    <w:p w:rsidR="00F27A9C" w:rsidRPr="002848DC" w:rsidRDefault="00F27A9C" w:rsidP="00DD3495">
      <w:pPr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hAnsiTheme="minorHAnsi" w:cstheme="minorHAnsi"/>
          <w:sz w:val="22"/>
          <w:szCs w:val="22"/>
        </w:rPr>
        <w:t>Έχοντας υπ' όψη:</w:t>
      </w:r>
    </w:p>
    <w:p w:rsidR="000914FE" w:rsidRPr="002848DC" w:rsidRDefault="000914FE" w:rsidP="002F27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Τις διατάξεις: </w:t>
      </w:r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α)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της παρ. 1 του άρθρου 11 του Ν.2690/1999 (ΦΕΚ Α' 45), </w:t>
      </w:r>
      <w:r w:rsidR="00236936" w:rsidRPr="002848DC">
        <w:rPr>
          <w:rFonts w:asciiTheme="minorHAnsi" w:hAnsiTheme="minorHAnsi" w:cstheme="minorHAnsi"/>
          <w:bCs/>
          <w:sz w:val="22"/>
          <w:szCs w:val="22"/>
        </w:rPr>
        <w:t>περί Βεβαίωσης του γνησίου της υπογραφής</w:t>
      </w:r>
      <w:r w:rsidR="00236936" w:rsidRPr="002848D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όπως συμπληρώθηκ</w:t>
      </w:r>
      <w:r w:rsidR="00236936"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ε τροποποιήθηκε, διαμορφώθηκε και ισχύει</w:t>
      </w:r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β)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88 του Δ.Κ.Κ. Ν.3463/2006 (ΦΕΚ Α' 114), περί εξουσιοδότησης υπογραφών </w:t>
      </w:r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γ)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58 του </w:t>
      </w:r>
      <w:hyperlink r:id="rId10" w:history="1">
        <w:r w:rsidRPr="002848DC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2848DC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>τ.Α</w:t>
        </w:r>
        <w:proofErr w:type="spellEnd"/>
        <w:r w:rsidRPr="002848DC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’) περί  αρμοδιοτήτων του Δημάρχου </w:t>
        </w:r>
      </w:hyperlink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δ)</w:t>
      </w:r>
      <w:r w:rsidRPr="002848DC">
        <w:rPr>
          <w:rFonts w:asciiTheme="minorHAnsi" w:hAnsiTheme="minorHAnsi" w:cstheme="minorHAnsi"/>
          <w:sz w:val="22"/>
          <w:szCs w:val="22"/>
        </w:rPr>
        <w:t>του άρθρου 1 του Ν.4250/2014 (ΦΕΚ 74/Α΄)</w:t>
      </w:r>
    </w:p>
    <w:p w:rsidR="00F27A9C" w:rsidRPr="002848DC" w:rsidRDefault="00F27A9C" w:rsidP="002F27EF">
      <w:pPr>
        <w:numPr>
          <w:ilvl w:val="0"/>
          <w:numId w:val="3"/>
        </w:numPr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Πατρέων</w:t>
      </w:r>
      <w:proofErr w:type="spellEnd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τ.Β</w:t>
      </w:r>
      <w:proofErr w:type="spellEnd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F27A9C" w:rsidRPr="002848DC" w:rsidRDefault="00F27A9C" w:rsidP="002F27EF">
      <w:pPr>
        <w:numPr>
          <w:ilvl w:val="0"/>
          <w:numId w:val="3"/>
        </w:numPr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Την ανάγκη απλούστευσης των διαδικασιών </w:t>
      </w:r>
      <w:r w:rsidR="000914FE"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και της ταχύτερης αντιμετώπισης των αιτημάτων των πολιτών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.</w:t>
      </w:r>
    </w:p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8DC">
        <w:rPr>
          <w:rFonts w:asciiTheme="minorHAnsi" w:hAnsiTheme="minorHAnsi" w:cstheme="minorHAnsi"/>
          <w:b/>
          <w:bCs/>
          <w:sz w:val="22"/>
          <w:szCs w:val="22"/>
        </w:rPr>
        <w:t xml:space="preserve">Α Π Ο Φ Α Σ Ι Ζ Ο Υ Μ Ε </w:t>
      </w:r>
    </w:p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7A9C" w:rsidRPr="002848DC" w:rsidRDefault="00F27A9C" w:rsidP="00DD34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hAnsiTheme="minorHAnsi" w:cstheme="minorHAnsi"/>
          <w:sz w:val="22"/>
          <w:szCs w:val="22"/>
        </w:rPr>
        <w:t xml:space="preserve">Εξουσιοδοτούμε τους κάτωθι </w:t>
      </w:r>
      <w:r w:rsidR="000914FE" w:rsidRPr="002848DC">
        <w:rPr>
          <w:rFonts w:asciiTheme="minorHAnsi" w:hAnsiTheme="minorHAnsi" w:cstheme="minorHAnsi"/>
          <w:sz w:val="22"/>
          <w:szCs w:val="22"/>
        </w:rPr>
        <w:t xml:space="preserve">τακτικούς </w:t>
      </w:r>
      <w:r w:rsidRPr="002848DC">
        <w:rPr>
          <w:rFonts w:asciiTheme="minorHAnsi" w:hAnsiTheme="minorHAnsi" w:cstheme="minorHAnsi"/>
          <w:sz w:val="22"/>
          <w:szCs w:val="22"/>
        </w:rPr>
        <w:t xml:space="preserve">υπαλλήλους του Δήμου </w:t>
      </w:r>
      <w:proofErr w:type="spellStart"/>
      <w:r w:rsidRPr="002848DC">
        <w:rPr>
          <w:rFonts w:asciiTheme="minorHAnsi" w:hAnsiTheme="minorHAnsi" w:cstheme="minorHAnsi"/>
          <w:sz w:val="22"/>
          <w:szCs w:val="22"/>
        </w:rPr>
        <w:t>Πατρέων</w:t>
      </w:r>
      <w:proofErr w:type="spellEnd"/>
      <w:r w:rsidRPr="002848DC">
        <w:rPr>
          <w:rFonts w:asciiTheme="minorHAnsi" w:hAnsiTheme="minorHAnsi" w:cstheme="minorHAnsi"/>
          <w:sz w:val="22"/>
          <w:szCs w:val="22"/>
        </w:rPr>
        <w:t xml:space="preserve"> να υπογράφουν </w:t>
      </w:r>
      <w:r w:rsidRPr="002848DC">
        <w:rPr>
          <w:rFonts w:asciiTheme="minorHAnsi" w:hAnsiTheme="minorHAnsi" w:cstheme="minorHAnsi"/>
          <w:b/>
          <w:bCs/>
          <w:sz w:val="22"/>
          <w:szCs w:val="22"/>
        </w:rPr>
        <w:t xml:space="preserve">«Με Εντολή Δημάρχου» </w:t>
      </w:r>
      <w:r w:rsidRPr="002848DC">
        <w:rPr>
          <w:rFonts w:asciiTheme="minorHAnsi" w:hAnsiTheme="minorHAnsi" w:cstheme="minorHAnsi"/>
          <w:sz w:val="22"/>
          <w:szCs w:val="22"/>
        </w:rPr>
        <w:t>την</w:t>
      </w:r>
      <w:r w:rsidRPr="002848DC">
        <w:rPr>
          <w:rFonts w:asciiTheme="minorHAnsi" w:hAnsiTheme="minorHAnsi" w:cstheme="minorHAnsi"/>
          <w:bCs/>
          <w:sz w:val="22"/>
          <w:szCs w:val="22"/>
        </w:rPr>
        <w:t>βεβαίωση του γνησίου της υπογραφής</w:t>
      </w:r>
      <w:r w:rsidR="00236936" w:rsidRPr="002848DC">
        <w:rPr>
          <w:rFonts w:asciiTheme="minorHAnsi" w:hAnsiTheme="minorHAnsi" w:cstheme="minorHAnsi"/>
          <w:sz w:val="22"/>
          <w:szCs w:val="22"/>
        </w:rPr>
        <w:t xml:space="preserve">των ενδιαφερομένων </w:t>
      </w:r>
      <w:r w:rsidRPr="002848DC">
        <w:rPr>
          <w:rFonts w:asciiTheme="minorHAnsi" w:hAnsiTheme="minorHAnsi" w:cstheme="minorHAnsi"/>
          <w:sz w:val="22"/>
          <w:szCs w:val="22"/>
        </w:rPr>
        <w:t>βάσει του δελτίου ταυτότητας ή των αντίστοιχων εγγράφων που προβλέπονται στο άρθρο 3 του ν. 2690/1999.</w:t>
      </w:r>
    </w:p>
    <w:p w:rsidR="00F27A9C" w:rsidRPr="002848DC" w:rsidRDefault="00F27A9C" w:rsidP="00DD34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hAnsiTheme="minorHAnsi" w:cstheme="minorHAnsi"/>
          <w:sz w:val="22"/>
          <w:szCs w:val="22"/>
        </w:rPr>
        <w:t xml:space="preserve">Ειδικότερα </w:t>
      </w:r>
      <w:r w:rsidR="000914FE" w:rsidRPr="002848DC">
        <w:rPr>
          <w:rFonts w:asciiTheme="minorHAnsi" w:hAnsiTheme="minorHAnsi" w:cstheme="minorHAnsi"/>
          <w:sz w:val="22"/>
          <w:szCs w:val="22"/>
        </w:rPr>
        <w:t xml:space="preserve">σε κάθε οργανική μονάδα </w:t>
      </w:r>
      <w:r w:rsidRPr="002848DC">
        <w:rPr>
          <w:rFonts w:asciiTheme="minorHAnsi" w:hAnsiTheme="minorHAnsi" w:cstheme="minorHAnsi"/>
          <w:sz w:val="22"/>
          <w:szCs w:val="22"/>
        </w:rPr>
        <w:t>εξουσιοδοτούμε</w:t>
      </w:r>
      <w:r w:rsidR="00F7532A" w:rsidRPr="002848DC">
        <w:rPr>
          <w:rFonts w:asciiTheme="minorHAnsi" w:hAnsiTheme="minorHAnsi" w:cstheme="minorHAnsi"/>
          <w:sz w:val="22"/>
          <w:szCs w:val="22"/>
        </w:rPr>
        <w:t xml:space="preserve"> ως εξής</w:t>
      </w:r>
      <w:r w:rsidRPr="002848DC">
        <w:rPr>
          <w:rFonts w:asciiTheme="minorHAnsi" w:hAnsiTheme="minorHAnsi" w:cstheme="minorHAnsi"/>
          <w:sz w:val="22"/>
          <w:szCs w:val="22"/>
        </w:rPr>
        <w:t>:</w:t>
      </w:r>
    </w:p>
    <w:p w:rsidR="00680BF3" w:rsidRPr="002848DC" w:rsidRDefault="00680BF3" w:rsidP="00DD3495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64A06" w:rsidRPr="002848DC" w:rsidRDefault="00F27A9C" w:rsidP="00DA0EC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63DF5">
        <w:rPr>
          <w:rFonts w:asciiTheme="minorHAnsi" w:hAnsiTheme="minorHAnsi" w:cstheme="minorHAnsi"/>
          <w:b/>
          <w:bCs/>
          <w:sz w:val="22"/>
          <w:szCs w:val="22"/>
        </w:rPr>
        <w:t>Υπηρεσίες Δημάρχου (Γραφείο Δημάρχου</w:t>
      </w:r>
      <w:r w:rsidRPr="002848DC">
        <w:rPr>
          <w:rFonts w:asciiTheme="minorHAnsi" w:hAnsiTheme="minorHAnsi" w:cstheme="minorHAnsi"/>
          <w:bCs/>
          <w:sz w:val="22"/>
          <w:szCs w:val="22"/>
          <w:u w:val="single"/>
        </w:rPr>
        <w:t>)</w:t>
      </w:r>
      <w:r w:rsidR="00DA0ECC" w:rsidRPr="002848DC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:rsidR="000914FE" w:rsidRPr="002848DC" w:rsidRDefault="00EF2EEF" w:rsidP="002E31C6">
      <w:pPr>
        <w:pStyle w:val="a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>Τ</w:t>
      </w:r>
      <w:r w:rsidR="00667FCD" w:rsidRPr="002848DC">
        <w:rPr>
          <w:rFonts w:asciiTheme="minorHAnsi" w:hAnsiTheme="minorHAnsi" w:cstheme="minorHAnsi"/>
          <w:sz w:val="22"/>
          <w:szCs w:val="22"/>
        </w:rPr>
        <w:t xml:space="preserve">ην Ιωάννα </w:t>
      </w:r>
      <w:proofErr w:type="spellStart"/>
      <w:r w:rsidR="00667FCD" w:rsidRPr="002848DC">
        <w:rPr>
          <w:rFonts w:asciiTheme="minorHAnsi" w:hAnsiTheme="minorHAnsi" w:cstheme="minorHAnsi"/>
          <w:sz w:val="22"/>
          <w:szCs w:val="22"/>
        </w:rPr>
        <w:t>Κοντοδημητροπούλου</w:t>
      </w:r>
      <w:proofErr w:type="spellEnd"/>
      <w:r w:rsidR="00667FCD" w:rsidRPr="002848DC">
        <w:rPr>
          <w:rFonts w:asciiTheme="minorHAnsi" w:hAnsiTheme="minorHAnsi" w:cstheme="minorHAnsi"/>
          <w:sz w:val="22"/>
          <w:szCs w:val="22"/>
        </w:rPr>
        <w:t xml:space="preserve"> του Ανδρέα, κλάδου ΠΕ Διοικητικού με βαθμό Α΄, την</w:t>
      </w:r>
      <w:r w:rsidR="00B80E96" w:rsidRPr="002848DC">
        <w:rPr>
          <w:rFonts w:asciiTheme="minorHAnsi" w:hAnsiTheme="minorHAnsi" w:cstheme="minorHAnsi"/>
          <w:sz w:val="22"/>
          <w:szCs w:val="22"/>
        </w:rPr>
        <w:t xml:space="preserve"> Βασιλική </w:t>
      </w:r>
      <w:proofErr w:type="spellStart"/>
      <w:r w:rsidR="00843516" w:rsidRPr="002848DC">
        <w:rPr>
          <w:rFonts w:asciiTheme="minorHAnsi" w:hAnsiTheme="minorHAnsi" w:cstheme="minorHAnsi"/>
          <w:sz w:val="22"/>
          <w:szCs w:val="22"/>
        </w:rPr>
        <w:t>Ντεμίρη</w:t>
      </w:r>
      <w:proofErr w:type="spellEnd"/>
      <w:r w:rsidR="00843516" w:rsidRPr="002848DC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843516" w:rsidRPr="002848DC">
        <w:rPr>
          <w:rFonts w:asciiTheme="minorHAnsi" w:hAnsiTheme="minorHAnsi" w:cstheme="minorHAnsi"/>
          <w:sz w:val="22"/>
          <w:szCs w:val="22"/>
        </w:rPr>
        <w:t>Γεωργ</w:t>
      </w:r>
      <w:r w:rsidR="00B80E96" w:rsidRPr="002848DC">
        <w:rPr>
          <w:rFonts w:asciiTheme="minorHAnsi" w:hAnsiTheme="minorHAnsi" w:cstheme="minorHAnsi"/>
          <w:sz w:val="22"/>
          <w:szCs w:val="22"/>
        </w:rPr>
        <w:t>ίου</w:t>
      </w:r>
      <w:r w:rsidR="00843516" w:rsidRPr="002848DC">
        <w:rPr>
          <w:rFonts w:asciiTheme="minorHAnsi" w:hAnsiTheme="minorHAnsi" w:cstheme="minorHAnsi"/>
          <w:sz w:val="22"/>
          <w:szCs w:val="22"/>
        </w:rPr>
        <w:t>,κλάδου</w:t>
      </w:r>
      <w:proofErr w:type="spellEnd"/>
      <w:r w:rsidR="00843516" w:rsidRPr="002848DC">
        <w:rPr>
          <w:rFonts w:asciiTheme="minorHAnsi" w:hAnsiTheme="minorHAnsi" w:cstheme="minorHAnsi"/>
          <w:sz w:val="22"/>
          <w:szCs w:val="22"/>
        </w:rPr>
        <w:t xml:space="preserve"> ΤΕ Διοικητικού - Λογιστικού</w:t>
      </w:r>
      <w:r w:rsidR="00667FCD" w:rsidRPr="002848DC">
        <w:rPr>
          <w:rFonts w:asciiTheme="minorHAnsi" w:hAnsiTheme="minorHAnsi" w:cstheme="minorHAnsi"/>
          <w:sz w:val="22"/>
          <w:szCs w:val="22"/>
        </w:rPr>
        <w:t xml:space="preserve"> με βαθμό Α΄ και την </w:t>
      </w:r>
      <w:proofErr w:type="spellStart"/>
      <w:r w:rsidR="00667FCD" w:rsidRPr="002848DC">
        <w:rPr>
          <w:rFonts w:asciiTheme="minorHAnsi" w:hAnsiTheme="minorHAnsi" w:cstheme="minorHAnsi"/>
          <w:sz w:val="22"/>
          <w:szCs w:val="22"/>
        </w:rPr>
        <w:t>ΜάριαΑραβαντινού</w:t>
      </w:r>
      <w:proofErr w:type="spellEnd"/>
      <w:r w:rsidR="00667FCD" w:rsidRPr="002848DC">
        <w:rPr>
          <w:rFonts w:asciiTheme="minorHAnsi" w:hAnsiTheme="minorHAnsi" w:cstheme="minorHAnsi"/>
          <w:sz w:val="22"/>
          <w:szCs w:val="22"/>
        </w:rPr>
        <w:t xml:space="preserve"> του Νικολάου</w:t>
      </w:r>
      <w:r w:rsidR="00E902A7" w:rsidRPr="002848DC">
        <w:rPr>
          <w:rFonts w:asciiTheme="minorHAnsi" w:hAnsiTheme="minorHAnsi" w:cstheme="minorHAnsi"/>
          <w:sz w:val="22"/>
          <w:szCs w:val="22"/>
        </w:rPr>
        <w:t>,</w:t>
      </w:r>
      <w:r w:rsidR="00667FCD" w:rsidRPr="002848DC">
        <w:rPr>
          <w:rFonts w:asciiTheme="minorHAnsi" w:hAnsiTheme="minorHAnsi" w:cstheme="minorHAnsi"/>
          <w:sz w:val="22"/>
          <w:szCs w:val="22"/>
        </w:rPr>
        <w:t xml:space="preserve"> ειδικότητας </w:t>
      </w:r>
      <w:r w:rsidRPr="002848DC">
        <w:rPr>
          <w:rFonts w:asciiTheme="minorHAnsi" w:hAnsiTheme="minorHAnsi" w:cstheme="minorHAnsi"/>
          <w:sz w:val="22"/>
          <w:szCs w:val="22"/>
        </w:rPr>
        <w:t>ΤΕ Διοικητικού</w:t>
      </w:r>
      <w:r w:rsidR="00E902A7" w:rsidRPr="002848DC">
        <w:rPr>
          <w:rFonts w:asciiTheme="minorHAnsi" w:hAnsiTheme="minorHAnsi" w:cstheme="minorHAnsi"/>
          <w:sz w:val="22"/>
          <w:szCs w:val="22"/>
        </w:rPr>
        <w:t xml:space="preserve"> -</w:t>
      </w:r>
      <w:r w:rsidRPr="002848DC">
        <w:rPr>
          <w:rFonts w:asciiTheme="minorHAnsi" w:hAnsiTheme="minorHAnsi" w:cstheme="minorHAnsi"/>
          <w:sz w:val="22"/>
          <w:szCs w:val="22"/>
        </w:rPr>
        <w:t xml:space="preserve"> Λογιστικού με βαθμό Α΄. </w:t>
      </w:r>
    </w:p>
    <w:p w:rsidR="009318CA" w:rsidRPr="002848DC" w:rsidRDefault="009318CA" w:rsidP="002E31C6">
      <w:pPr>
        <w:pStyle w:val="a4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FA6" w:rsidRPr="00663DF5" w:rsidRDefault="00BB2D66" w:rsidP="009318CA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3DF5">
        <w:rPr>
          <w:rFonts w:asciiTheme="minorHAnsi" w:hAnsiTheme="minorHAnsi" w:cstheme="minorHAnsi"/>
          <w:b/>
          <w:bCs/>
          <w:sz w:val="22"/>
          <w:szCs w:val="22"/>
        </w:rPr>
        <w:t>Γραφεί</w:t>
      </w:r>
      <w:r w:rsidR="0006580D" w:rsidRPr="00663DF5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Pr="00663DF5">
        <w:rPr>
          <w:rFonts w:asciiTheme="minorHAnsi" w:hAnsiTheme="minorHAnsi" w:cstheme="minorHAnsi"/>
          <w:b/>
          <w:bCs/>
          <w:sz w:val="22"/>
          <w:szCs w:val="22"/>
        </w:rPr>
        <w:t xml:space="preserve"> Αντιδημάρχων</w:t>
      </w:r>
    </w:p>
    <w:p w:rsidR="009318CA" w:rsidRPr="002848DC" w:rsidRDefault="00E64FA6" w:rsidP="009318C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3A1E">
        <w:rPr>
          <w:rFonts w:asciiTheme="minorHAnsi" w:hAnsiTheme="minorHAnsi" w:cstheme="minorHAnsi"/>
          <w:bCs/>
          <w:sz w:val="22"/>
          <w:szCs w:val="22"/>
          <w:u w:val="single"/>
        </w:rPr>
        <w:t>Α) Παιδείας και αθλητισμού</w:t>
      </w:r>
      <w:r w:rsidR="009318CA"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9318CA" w:rsidRPr="002848DC" w:rsidRDefault="009318CA" w:rsidP="009318C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Την Τρισεύγενη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Βασιλόγιαννη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5A0FF1" w:rsidRPr="002848DC">
        <w:rPr>
          <w:rFonts w:asciiTheme="minorHAnsi" w:hAnsiTheme="minorHAnsi" w:cstheme="minorHAnsi"/>
          <w:bCs/>
          <w:sz w:val="22"/>
          <w:szCs w:val="22"/>
        </w:rPr>
        <w:t xml:space="preserve">Κωνσταντίνου, </w:t>
      </w:r>
      <w:r w:rsidR="00E64FA6" w:rsidRPr="002848DC">
        <w:rPr>
          <w:rFonts w:asciiTheme="minorHAnsi" w:hAnsiTheme="minorHAnsi" w:cstheme="minorHAnsi"/>
          <w:bCs/>
          <w:sz w:val="22"/>
          <w:szCs w:val="22"/>
        </w:rPr>
        <w:t>ειδικότητας ΔΕ Διοικητικού με βαθμό Α΄.</w:t>
      </w:r>
    </w:p>
    <w:p w:rsidR="009318CA" w:rsidRPr="002848DC" w:rsidRDefault="00E64FA6" w:rsidP="002E31C6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3A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Β) </w:t>
      </w:r>
      <w:r w:rsidR="00AC50C0" w:rsidRPr="004C3A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Πολεοδομικού – Κυκλοφοριακού Σχεδιασμού &amp; Δόμησης, Δημοτικής Περιουσίας &amp; Δημοτικών Ενοτήτων </w:t>
      </w:r>
      <w:proofErr w:type="spellStart"/>
      <w:r w:rsidR="00AC50C0" w:rsidRPr="004C3A1E">
        <w:rPr>
          <w:rFonts w:asciiTheme="minorHAnsi" w:hAnsiTheme="minorHAnsi" w:cstheme="minorHAnsi"/>
          <w:bCs/>
          <w:sz w:val="22"/>
          <w:szCs w:val="22"/>
          <w:u w:val="single"/>
        </w:rPr>
        <w:t>Μεσσάτιδας</w:t>
      </w:r>
      <w:proofErr w:type="spellEnd"/>
      <w:r w:rsidR="00AC50C0" w:rsidRPr="004C3A1E">
        <w:rPr>
          <w:rFonts w:asciiTheme="minorHAnsi" w:hAnsiTheme="minorHAnsi" w:cstheme="minorHAnsi"/>
          <w:bCs/>
          <w:sz w:val="22"/>
          <w:szCs w:val="22"/>
          <w:u w:val="single"/>
        </w:rPr>
        <w:t>, Παραλίας &amp;</w:t>
      </w:r>
      <w:proofErr w:type="spellStart"/>
      <w:r w:rsidR="00AC50C0" w:rsidRPr="004C3A1E">
        <w:rPr>
          <w:rFonts w:asciiTheme="minorHAnsi" w:hAnsiTheme="minorHAnsi" w:cstheme="minorHAnsi"/>
          <w:bCs/>
          <w:sz w:val="22"/>
          <w:szCs w:val="22"/>
          <w:u w:val="single"/>
        </w:rPr>
        <w:t>Βραχνεΐκων</w:t>
      </w:r>
      <w:proofErr w:type="spellEnd"/>
      <w:r w:rsidR="00AC50C0"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AC50C0" w:rsidRPr="002848DC" w:rsidRDefault="00AC50C0" w:rsidP="002E31C6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Την Μαρία – Γεωργία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Γκουτσούλα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Γεωργίου, κλάδου ΠΕ Διοικητικού με βαθμό Α΄.</w:t>
      </w:r>
    </w:p>
    <w:p w:rsidR="004469E2" w:rsidRPr="002848DC" w:rsidRDefault="004469E2" w:rsidP="00DD3495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3A1E">
        <w:rPr>
          <w:rFonts w:asciiTheme="minorHAnsi" w:hAnsiTheme="minorHAnsi" w:cstheme="minorHAnsi"/>
          <w:bCs/>
          <w:sz w:val="22"/>
          <w:szCs w:val="22"/>
          <w:u w:val="single"/>
        </w:rPr>
        <w:t>Γ) Διοίκησης, Οικονομικών, Διαχείρισης Προσόδων, Τοπικής Οικονομίας, Εξυπηρέτησης Πολιτών και Νομικής Υπηρεσίας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B47E9B" w:rsidRDefault="004469E2" w:rsidP="00DD3495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="00B47E9B" w:rsidRPr="002848DC">
        <w:rPr>
          <w:rFonts w:asciiTheme="minorHAnsi" w:hAnsiTheme="minorHAnsi" w:cstheme="minorHAnsi"/>
          <w:bCs/>
          <w:sz w:val="22"/>
          <w:szCs w:val="22"/>
        </w:rPr>
        <w:t xml:space="preserve">Σοφία </w:t>
      </w:r>
      <w:proofErr w:type="spellStart"/>
      <w:r w:rsidR="00B47E9B" w:rsidRPr="002848DC">
        <w:rPr>
          <w:rFonts w:asciiTheme="minorHAnsi" w:hAnsiTheme="minorHAnsi" w:cstheme="minorHAnsi"/>
          <w:bCs/>
          <w:sz w:val="22"/>
          <w:szCs w:val="22"/>
        </w:rPr>
        <w:t>Πλώτα</w:t>
      </w:r>
      <w:proofErr w:type="spellEnd"/>
      <w:r w:rsidR="00B47E9B" w:rsidRPr="002848DC">
        <w:rPr>
          <w:rFonts w:asciiTheme="minorHAnsi" w:hAnsiTheme="minorHAnsi" w:cstheme="minorHAnsi"/>
          <w:bCs/>
          <w:sz w:val="22"/>
          <w:szCs w:val="22"/>
        </w:rPr>
        <w:t xml:space="preserve"> του Βασιλείου, κλάδου ΔΕ Διοικητικού με βαθμό Β΄ και την Γεωργία Χατζηαντωνίου του Άγγελου, κλάδου ΤΕ Μηχανικών (Ηλεκτρολογίας) με βαθμό Α΄. </w:t>
      </w:r>
    </w:p>
    <w:p w:rsidR="00886A26" w:rsidRDefault="00886A26" w:rsidP="00DD3495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8A7">
        <w:rPr>
          <w:rFonts w:asciiTheme="minorHAnsi" w:hAnsiTheme="minorHAnsi" w:cstheme="minorHAnsi"/>
          <w:bCs/>
          <w:sz w:val="22"/>
          <w:szCs w:val="22"/>
          <w:u w:val="single"/>
        </w:rPr>
        <w:t>Δ) Πολιτικής Προστασίας, Πρασίνου και Κοιμητηρίων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886A26" w:rsidRDefault="00886A26" w:rsidP="001108A7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Την Αθανασία Δεματά του Γεωργίου, κλάδου ΠΕ Διοικητικού </w:t>
      </w:r>
      <w:r w:rsidR="001108A7">
        <w:rPr>
          <w:rFonts w:asciiTheme="minorHAnsi" w:hAnsiTheme="minorHAnsi" w:cstheme="minorHAnsi"/>
          <w:bCs/>
          <w:sz w:val="22"/>
          <w:szCs w:val="22"/>
        </w:rPr>
        <w:t>με βαθμό Α΄.</w:t>
      </w:r>
    </w:p>
    <w:p w:rsidR="001108A7" w:rsidRDefault="001108A7" w:rsidP="001108A7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8A7">
        <w:rPr>
          <w:rFonts w:asciiTheme="minorHAnsi" w:hAnsiTheme="minorHAnsi" w:cstheme="minorHAnsi"/>
          <w:bCs/>
          <w:sz w:val="22"/>
          <w:szCs w:val="22"/>
          <w:u w:val="single"/>
        </w:rPr>
        <w:t>Ε) Προγραμματισμού, Περιβάλλοντος Ενέργειας και Καθαριότητας – Ανακύκλωσης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:rsidR="001108A7" w:rsidRDefault="001108A7" w:rsidP="001108A7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Τον Πέτρο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Μεσμπούρη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του Ιωάννη κλάδου ΤΕ Νοσηλευτών με βαθμό Α΄. </w:t>
      </w:r>
    </w:p>
    <w:p w:rsidR="001108A7" w:rsidRDefault="001108A7" w:rsidP="001108A7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8A7">
        <w:rPr>
          <w:rFonts w:asciiTheme="minorHAnsi" w:hAnsiTheme="minorHAnsi" w:cstheme="minorHAnsi"/>
          <w:bCs/>
          <w:sz w:val="22"/>
          <w:szCs w:val="22"/>
          <w:u w:val="single"/>
        </w:rPr>
        <w:t>ΣΤ) Αρχιτεκτονικού Έργου -Ηλεκτρομηχανολογικών Έργων και Έργων Υποδομής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108A7" w:rsidRPr="002848DC" w:rsidRDefault="001108A7" w:rsidP="001108A7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Την Γαλάτεια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Πουλιάση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του Γεωργίου, κλάδου ΔΕ Διοικητικού με βαθμό Β΄. </w:t>
      </w:r>
    </w:p>
    <w:p w:rsidR="004469E2" w:rsidRPr="002848DC" w:rsidRDefault="004469E2" w:rsidP="00DD3495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15AE6" w:rsidRPr="00663DF5" w:rsidRDefault="00F27A9C" w:rsidP="0093483C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3DF5">
        <w:rPr>
          <w:rFonts w:asciiTheme="minorHAnsi" w:hAnsiTheme="minorHAnsi" w:cstheme="minorHAnsi"/>
          <w:b/>
          <w:bCs/>
          <w:sz w:val="22"/>
          <w:szCs w:val="22"/>
        </w:rPr>
        <w:t>Δ/</w:t>
      </w:r>
      <w:proofErr w:type="spellStart"/>
      <w:r w:rsidRPr="00663DF5">
        <w:rPr>
          <w:rFonts w:asciiTheme="minorHAnsi" w:hAnsiTheme="minorHAnsi" w:cstheme="minorHAnsi"/>
          <w:b/>
          <w:bCs/>
          <w:sz w:val="22"/>
          <w:szCs w:val="22"/>
        </w:rPr>
        <w:t>νση</w:t>
      </w:r>
      <w:proofErr w:type="spellEnd"/>
      <w:r w:rsidRPr="00663DF5">
        <w:rPr>
          <w:rFonts w:asciiTheme="minorHAnsi" w:hAnsiTheme="minorHAnsi" w:cstheme="minorHAnsi"/>
          <w:b/>
          <w:bCs/>
          <w:sz w:val="22"/>
          <w:szCs w:val="22"/>
        </w:rPr>
        <w:t xml:space="preserve"> Προγραμματισμού, Οργάνωσης και Πληροφορικής</w:t>
      </w:r>
      <w:r w:rsidR="00E15AE6" w:rsidRPr="00663DF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80E96" w:rsidRPr="002848DC" w:rsidRDefault="00B80E96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Στο Γραφείο </w:t>
      </w:r>
      <w:proofErr w:type="spellStart"/>
      <w:r w:rsidRPr="00663DF5">
        <w:rPr>
          <w:rFonts w:asciiTheme="minorHAnsi" w:hAnsiTheme="minorHAnsi" w:cstheme="minorHAnsi"/>
          <w:bCs/>
          <w:sz w:val="22"/>
          <w:szCs w:val="22"/>
          <w:u w:val="single"/>
        </w:rPr>
        <w:t>Διεύθυνσης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2E31C6" w:rsidRPr="002848DC">
        <w:rPr>
          <w:rFonts w:asciiTheme="minorHAnsi" w:hAnsiTheme="minorHAnsi" w:cstheme="minorHAnsi"/>
          <w:bCs/>
          <w:sz w:val="22"/>
          <w:szCs w:val="22"/>
        </w:rPr>
        <w:t>Τον</w:t>
      </w:r>
      <w:r w:rsidR="0098209E" w:rsidRPr="002848DC">
        <w:rPr>
          <w:rFonts w:asciiTheme="minorHAnsi" w:hAnsiTheme="minorHAnsi" w:cstheme="minorHAnsi"/>
          <w:bCs/>
          <w:sz w:val="22"/>
          <w:szCs w:val="22"/>
        </w:rPr>
        <w:t>Παναγιώτη</w:t>
      </w:r>
      <w:proofErr w:type="spellEnd"/>
      <w:r w:rsidR="0098209E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Παπαευθυμίου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Δημητρίου, κλάδου ΠΕ Μηχανικών (Χημικών - Μηχανικών) με βαθμό Α΄. </w:t>
      </w:r>
    </w:p>
    <w:p w:rsidR="0098209E" w:rsidRPr="002848DC" w:rsidRDefault="00E15AE6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F5">
        <w:rPr>
          <w:rFonts w:asciiTheme="minorHAnsi" w:hAnsiTheme="minorHAnsi" w:cstheme="minorHAnsi"/>
          <w:bCs/>
          <w:sz w:val="22"/>
          <w:szCs w:val="22"/>
          <w:u w:val="single"/>
        </w:rPr>
        <w:t>Τμήμα Οργάνωσης και Προτύπων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B4653" w:rsidRPr="002848DC">
        <w:rPr>
          <w:rFonts w:asciiTheme="minorHAnsi" w:hAnsiTheme="minorHAnsi" w:cstheme="minorHAnsi"/>
          <w:bCs/>
          <w:sz w:val="22"/>
          <w:szCs w:val="22"/>
        </w:rPr>
        <w:t xml:space="preserve">Τον </w:t>
      </w:r>
      <w:r w:rsidRPr="002848DC">
        <w:rPr>
          <w:rFonts w:asciiTheme="minorHAnsi" w:hAnsiTheme="minorHAnsi" w:cstheme="minorHAnsi"/>
          <w:bCs/>
          <w:sz w:val="22"/>
          <w:szCs w:val="22"/>
        </w:rPr>
        <w:t>Δημήτριο Γούλα του Σπυρίδωνα, κλ</w:t>
      </w:r>
      <w:r w:rsidR="002E31C6" w:rsidRPr="002848DC">
        <w:rPr>
          <w:rFonts w:asciiTheme="minorHAnsi" w:hAnsiTheme="minorHAnsi" w:cstheme="minorHAnsi"/>
          <w:bCs/>
          <w:sz w:val="22"/>
          <w:szCs w:val="22"/>
        </w:rPr>
        <w:t>άδου ΠΕ Διοικητικού με βαθμό Α΄.</w:t>
      </w:r>
    </w:p>
    <w:p w:rsidR="004B4653" w:rsidRPr="002848DC" w:rsidRDefault="0098209E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F5">
        <w:rPr>
          <w:rFonts w:asciiTheme="minorHAnsi" w:hAnsiTheme="minorHAnsi" w:cstheme="minorHAnsi"/>
          <w:bCs/>
          <w:sz w:val="22"/>
          <w:szCs w:val="22"/>
          <w:u w:val="single"/>
        </w:rPr>
        <w:t>Τμήμα Σχεδιασμού &amp; Μελετών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: Τον Πέτρο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Γ</w:t>
      </w:r>
      <w:r w:rsidR="002E31C6" w:rsidRPr="002848DC">
        <w:rPr>
          <w:rFonts w:asciiTheme="minorHAnsi" w:hAnsiTheme="minorHAnsi" w:cstheme="minorHAnsi"/>
          <w:bCs/>
          <w:sz w:val="22"/>
          <w:szCs w:val="22"/>
        </w:rPr>
        <w:t>ανό</w:t>
      </w:r>
      <w:r w:rsidRPr="002848DC">
        <w:rPr>
          <w:rFonts w:asciiTheme="minorHAnsi" w:hAnsiTheme="minorHAnsi" w:cstheme="minorHAnsi"/>
          <w:bCs/>
          <w:sz w:val="22"/>
          <w:szCs w:val="22"/>
        </w:rPr>
        <w:t>του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Αριστοτέλη, κλάδου ΠΕ Πληροφορικής με βαθμό Α΄.</w:t>
      </w:r>
    </w:p>
    <w:p w:rsidR="00E15AE6" w:rsidRPr="002848DC" w:rsidRDefault="004B4653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F5">
        <w:rPr>
          <w:rFonts w:asciiTheme="minorHAnsi" w:hAnsiTheme="minorHAnsi" w:cstheme="minorHAnsi"/>
          <w:bCs/>
          <w:sz w:val="22"/>
          <w:szCs w:val="22"/>
          <w:u w:val="single"/>
        </w:rPr>
        <w:t>Τμήμα Πληροφορικής &amp; Επικοινωνιών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</w:t>
      </w:r>
      <w:r w:rsidR="0098209E" w:rsidRPr="002848DC">
        <w:rPr>
          <w:rFonts w:asciiTheme="minorHAnsi" w:hAnsiTheme="minorHAnsi" w:cstheme="minorHAnsi"/>
          <w:bCs/>
          <w:sz w:val="22"/>
          <w:szCs w:val="22"/>
        </w:rPr>
        <w:t>Ε</w:t>
      </w:r>
      <w:r w:rsidR="002E31C6" w:rsidRPr="002848DC">
        <w:rPr>
          <w:rFonts w:asciiTheme="minorHAnsi" w:hAnsiTheme="minorHAnsi" w:cstheme="minorHAnsi"/>
          <w:bCs/>
          <w:sz w:val="22"/>
          <w:szCs w:val="22"/>
        </w:rPr>
        <w:t>υπραξία Πολιτοπούλου του Ιωάννη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ΠΕ Πληροφορικής με βαθμό Α΄ . </w:t>
      </w:r>
    </w:p>
    <w:p w:rsidR="004B4653" w:rsidRPr="002848DC" w:rsidRDefault="004B4653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330C" w:rsidRPr="002848DC" w:rsidRDefault="00BF330C" w:rsidP="00DD3495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/>
          <w:bCs/>
          <w:sz w:val="22"/>
          <w:szCs w:val="22"/>
        </w:rPr>
        <w:t>Δ/</w:t>
      </w:r>
      <w:proofErr w:type="spellStart"/>
      <w:r w:rsidRPr="00643507">
        <w:rPr>
          <w:rFonts w:asciiTheme="minorHAnsi" w:hAnsiTheme="minorHAnsi" w:cstheme="minorHAnsi"/>
          <w:b/>
          <w:bCs/>
          <w:sz w:val="22"/>
          <w:szCs w:val="22"/>
        </w:rPr>
        <w:t>νση</w:t>
      </w:r>
      <w:proofErr w:type="spellEnd"/>
      <w:r w:rsidRPr="00643507">
        <w:rPr>
          <w:rFonts w:asciiTheme="minorHAnsi" w:hAnsiTheme="minorHAnsi" w:cstheme="minorHAnsi"/>
          <w:b/>
          <w:bCs/>
          <w:sz w:val="22"/>
          <w:szCs w:val="22"/>
        </w:rPr>
        <w:t xml:space="preserve"> Αρχιτεκτονικού Έργου – Η/Μ</w:t>
      </w:r>
      <w:r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BF330C" w:rsidRPr="002848DC" w:rsidRDefault="00BF330C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Αγγελική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Βαρέλη</w:t>
      </w:r>
      <w:r w:rsidR="003E60F7" w:rsidRPr="002848DC">
        <w:rPr>
          <w:rFonts w:asciiTheme="minorHAnsi" w:hAnsiTheme="minorHAnsi" w:cstheme="minorHAnsi"/>
          <w:bCs/>
          <w:sz w:val="22"/>
          <w:szCs w:val="22"/>
        </w:rPr>
        <w:t>του</w:t>
      </w:r>
      <w:proofErr w:type="spellEnd"/>
      <w:r w:rsidR="003E60F7" w:rsidRPr="002848DC">
        <w:rPr>
          <w:rFonts w:asciiTheme="minorHAnsi" w:hAnsiTheme="minorHAnsi" w:cstheme="minorHAnsi"/>
          <w:bCs/>
          <w:sz w:val="22"/>
          <w:szCs w:val="22"/>
        </w:rPr>
        <w:t xml:space="preserve"> Χρήστου κλάδου ΤΕ Διοικητικού Λογιστικού με βαθμό Α΄, με αναπληρωτή τον Δημήτριο </w:t>
      </w:r>
      <w:proofErr w:type="spellStart"/>
      <w:r w:rsidR="003E60F7" w:rsidRPr="002848DC">
        <w:rPr>
          <w:rFonts w:asciiTheme="minorHAnsi" w:hAnsiTheme="minorHAnsi" w:cstheme="minorHAnsi"/>
          <w:bCs/>
          <w:sz w:val="22"/>
          <w:szCs w:val="22"/>
        </w:rPr>
        <w:t>Γεωργαντόπουλο</w:t>
      </w:r>
      <w:proofErr w:type="spellEnd"/>
      <w:r w:rsidR="003E60F7" w:rsidRPr="002848DC">
        <w:rPr>
          <w:rFonts w:asciiTheme="minorHAnsi" w:hAnsiTheme="minorHAnsi" w:cstheme="minorHAnsi"/>
          <w:bCs/>
          <w:sz w:val="22"/>
          <w:szCs w:val="22"/>
        </w:rPr>
        <w:t xml:space="preserve"> του Νέστωρα κλάδου ΔΕ Τεχνικός (Ηλεκτρολόγων) με βαθμό Α΄.   </w:t>
      </w:r>
    </w:p>
    <w:p w:rsidR="001B18F2" w:rsidRPr="002848DC" w:rsidRDefault="001B18F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Κοινοχρήστων Χώρων</w:t>
      </w:r>
      <w:r w:rsidR="007374BB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622045" w:rsidRPr="002848DC">
        <w:rPr>
          <w:rFonts w:asciiTheme="minorHAnsi" w:hAnsiTheme="minorHAnsi" w:cstheme="minorHAnsi"/>
          <w:bCs/>
          <w:sz w:val="22"/>
          <w:szCs w:val="22"/>
        </w:rPr>
        <w:t xml:space="preserve"> Την Μαρία Ζέρβα του Μιλτιάδη, κλάδου ΠΕ Μηχανικών (Πολιτικών Μηχανικών) με βαθμό Α΄, με αναπληρώτρια την 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Φανή Αντωνοπούλου</w:t>
      </w:r>
      <w:r w:rsidR="00622045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Κωνσταντίνου, κλάδου Π</w:t>
      </w:r>
      <w:r w:rsidR="00622045" w:rsidRPr="002848DC">
        <w:rPr>
          <w:rFonts w:asciiTheme="minorHAnsi" w:hAnsiTheme="minorHAnsi" w:cstheme="minorHAnsi"/>
          <w:bCs/>
          <w:sz w:val="22"/>
          <w:szCs w:val="22"/>
        </w:rPr>
        <w:t>Ε Μηχανικών (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Αρχιτεκτόνων</w:t>
      </w:r>
      <w:r w:rsidR="00622045" w:rsidRPr="002848DC">
        <w:rPr>
          <w:rFonts w:asciiTheme="minorHAnsi" w:hAnsiTheme="minorHAnsi" w:cstheme="minorHAnsi"/>
          <w:bCs/>
          <w:sz w:val="22"/>
          <w:szCs w:val="22"/>
        </w:rPr>
        <w:t xml:space="preserve">) με βαθμό Α΄.  </w:t>
      </w:r>
    </w:p>
    <w:p w:rsidR="001B18F2" w:rsidRPr="002848DC" w:rsidRDefault="001B18F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Κτιριακών Έργων</w:t>
      </w:r>
      <w:r w:rsidR="007374BB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9B683F" w:rsidRPr="002848DC">
        <w:rPr>
          <w:rFonts w:asciiTheme="minorHAnsi" w:hAnsiTheme="minorHAnsi" w:cstheme="minorHAnsi"/>
          <w:bCs/>
          <w:sz w:val="22"/>
          <w:szCs w:val="22"/>
        </w:rPr>
        <w:t xml:space="preserve"> Τον Δημήτριο Νικολάου του 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9B683F" w:rsidRPr="002848DC">
        <w:rPr>
          <w:rFonts w:asciiTheme="minorHAnsi" w:hAnsiTheme="minorHAnsi" w:cstheme="minorHAnsi"/>
          <w:bCs/>
          <w:sz w:val="22"/>
          <w:szCs w:val="22"/>
        </w:rPr>
        <w:t>γγ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έ</w:t>
      </w:r>
      <w:r w:rsidR="009B683F" w:rsidRPr="002848DC">
        <w:rPr>
          <w:rFonts w:asciiTheme="minorHAnsi" w:hAnsiTheme="minorHAnsi" w:cstheme="minorHAnsi"/>
          <w:bCs/>
          <w:sz w:val="22"/>
          <w:szCs w:val="22"/>
        </w:rPr>
        <w:t xml:space="preserve">λου, κλάδου ΠΕ Μηχανικών (Πολιτικών Μηχανικών) με βαθμό Α΄, με αναπληρώτρια την 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Μαρία Νικολάου του Ευθυμίου</w:t>
      </w:r>
      <w:r w:rsidR="009B683F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Τ</w:t>
      </w:r>
      <w:r w:rsidR="009B683F" w:rsidRPr="002848DC">
        <w:rPr>
          <w:rFonts w:asciiTheme="minorHAnsi" w:hAnsiTheme="minorHAnsi" w:cstheme="minorHAnsi"/>
          <w:bCs/>
          <w:sz w:val="22"/>
          <w:szCs w:val="22"/>
        </w:rPr>
        <w:t>Ε Μηχανικών</w:t>
      </w:r>
      <w:r w:rsidR="004C6469" w:rsidRPr="002848DC">
        <w:rPr>
          <w:rFonts w:asciiTheme="minorHAnsi" w:hAnsiTheme="minorHAnsi" w:cstheme="minorHAnsi"/>
          <w:bCs/>
          <w:sz w:val="22"/>
          <w:szCs w:val="22"/>
        </w:rPr>
        <w:t xml:space="preserve"> (Πολιτικών Δομικών Έργων)</w:t>
      </w:r>
      <w:r w:rsidR="005140FB" w:rsidRPr="002848DC">
        <w:rPr>
          <w:rFonts w:asciiTheme="minorHAnsi" w:hAnsiTheme="minorHAnsi" w:cstheme="minorHAnsi"/>
          <w:bCs/>
          <w:sz w:val="22"/>
          <w:szCs w:val="22"/>
        </w:rPr>
        <w:t>μ</w:t>
      </w:r>
      <w:r w:rsidR="009B683F" w:rsidRPr="002848DC">
        <w:rPr>
          <w:rFonts w:asciiTheme="minorHAnsi" w:hAnsiTheme="minorHAnsi" w:cstheme="minorHAnsi"/>
          <w:bCs/>
          <w:sz w:val="22"/>
          <w:szCs w:val="22"/>
        </w:rPr>
        <w:t xml:space="preserve">ε βαθμό Α΄.    </w:t>
      </w:r>
    </w:p>
    <w:p w:rsidR="001B18F2" w:rsidRPr="002848DC" w:rsidRDefault="001B18F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Η/Μ</w:t>
      </w:r>
      <w:r w:rsidR="007374BB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736660" w:rsidRPr="002848DC">
        <w:rPr>
          <w:rFonts w:asciiTheme="minorHAnsi" w:hAnsiTheme="minorHAnsi" w:cstheme="minorHAnsi"/>
          <w:bCs/>
          <w:sz w:val="22"/>
          <w:szCs w:val="22"/>
        </w:rPr>
        <w:t xml:space="preserve"> Τον Ιωάννη </w:t>
      </w:r>
      <w:proofErr w:type="spellStart"/>
      <w:r w:rsidR="00736660" w:rsidRPr="002848DC">
        <w:rPr>
          <w:rFonts w:asciiTheme="minorHAnsi" w:hAnsiTheme="minorHAnsi" w:cstheme="minorHAnsi"/>
          <w:bCs/>
          <w:sz w:val="22"/>
          <w:szCs w:val="22"/>
        </w:rPr>
        <w:t>Μαυρόκοτα</w:t>
      </w:r>
      <w:proofErr w:type="spellEnd"/>
      <w:r w:rsidR="00736660"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Κων/νου κλάδου ΤΕ Μηχανικών (Ηλεκτρολογίας) με βαθμό Α΄, με αναπληρωτή τον Βασίλειο </w:t>
      </w:r>
      <w:proofErr w:type="spellStart"/>
      <w:r w:rsidR="00736660" w:rsidRPr="002848DC">
        <w:rPr>
          <w:rFonts w:asciiTheme="minorHAnsi" w:hAnsiTheme="minorHAnsi" w:cstheme="minorHAnsi"/>
          <w:bCs/>
          <w:sz w:val="22"/>
          <w:szCs w:val="22"/>
        </w:rPr>
        <w:t>Δαρσινό</w:t>
      </w:r>
      <w:proofErr w:type="spellEnd"/>
      <w:r w:rsidR="00736660" w:rsidRPr="002848DC">
        <w:rPr>
          <w:rFonts w:asciiTheme="minorHAnsi" w:hAnsiTheme="minorHAnsi" w:cstheme="minorHAnsi"/>
          <w:bCs/>
          <w:sz w:val="22"/>
          <w:szCs w:val="22"/>
        </w:rPr>
        <w:t xml:space="preserve"> του Δημητρίου, κλάδου ΠΕ Μηχανικών (Ηλεκτρολ</w:t>
      </w:r>
      <w:r w:rsidR="004902EA" w:rsidRPr="002848DC">
        <w:rPr>
          <w:rFonts w:asciiTheme="minorHAnsi" w:hAnsiTheme="minorHAnsi" w:cstheme="minorHAnsi"/>
          <w:bCs/>
          <w:sz w:val="22"/>
          <w:szCs w:val="22"/>
        </w:rPr>
        <w:t>όγων</w:t>
      </w:r>
      <w:r w:rsidR="00736660" w:rsidRPr="002848DC">
        <w:rPr>
          <w:rFonts w:asciiTheme="minorHAnsi" w:hAnsiTheme="minorHAnsi" w:cstheme="minorHAnsi"/>
          <w:bCs/>
          <w:sz w:val="22"/>
          <w:szCs w:val="22"/>
        </w:rPr>
        <w:t xml:space="preserve">) με βαθμό Α΄.    </w:t>
      </w:r>
    </w:p>
    <w:p w:rsidR="001B18F2" w:rsidRPr="002848DC" w:rsidRDefault="001B18F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 xml:space="preserve">Τμήμα Αυτεπιστασίας Κοινοχρήστων χώρων, </w:t>
      </w:r>
      <w:proofErr w:type="spellStart"/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κτιρίων</w:t>
      </w:r>
      <w:r w:rsidR="00563103" w:rsidRPr="00643507">
        <w:rPr>
          <w:rFonts w:asciiTheme="minorHAnsi" w:hAnsiTheme="minorHAnsi" w:cstheme="minorHAnsi"/>
          <w:bCs/>
          <w:sz w:val="22"/>
          <w:szCs w:val="22"/>
          <w:u w:val="single"/>
        </w:rPr>
        <w:t>&amp;</w:t>
      </w: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Ηλεκτροφωτισμού</w:t>
      </w:r>
      <w:proofErr w:type="spellEnd"/>
      <w:r w:rsidR="007374BB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EF5A47" w:rsidRPr="002848DC">
        <w:rPr>
          <w:rFonts w:asciiTheme="minorHAnsi" w:hAnsiTheme="minorHAnsi" w:cstheme="minorHAnsi"/>
          <w:bCs/>
          <w:sz w:val="22"/>
          <w:szCs w:val="22"/>
        </w:rPr>
        <w:t xml:space="preserve"> Τον Νικόλαο </w:t>
      </w:r>
      <w:proofErr w:type="spellStart"/>
      <w:r w:rsidR="00EF5A47" w:rsidRPr="002848DC">
        <w:rPr>
          <w:rFonts w:asciiTheme="minorHAnsi" w:hAnsiTheme="minorHAnsi" w:cstheme="minorHAnsi"/>
          <w:bCs/>
          <w:sz w:val="22"/>
          <w:szCs w:val="22"/>
        </w:rPr>
        <w:t>Μωραίτη</w:t>
      </w:r>
      <w:proofErr w:type="spellEnd"/>
      <w:r w:rsidR="00EF5A47" w:rsidRPr="002848DC">
        <w:rPr>
          <w:rFonts w:asciiTheme="minorHAnsi" w:hAnsiTheme="minorHAnsi" w:cstheme="minorHAnsi"/>
          <w:bCs/>
          <w:sz w:val="22"/>
          <w:szCs w:val="22"/>
        </w:rPr>
        <w:t xml:space="preserve"> του Γεωργίου, κλάδου ΠΕ Μηχανικών(Μηχανολόγων) με βαθμό Α΄, με αναπληρωτή τον </w:t>
      </w:r>
      <w:r w:rsidR="004C6469" w:rsidRPr="002848DC">
        <w:rPr>
          <w:rFonts w:asciiTheme="minorHAnsi" w:hAnsiTheme="minorHAnsi" w:cstheme="minorHAnsi"/>
          <w:bCs/>
          <w:sz w:val="22"/>
          <w:szCs w:val="22"/>
        </w:rPr>
        <w:t xml:space="preserve">Αντώνιο </w:t>
      </w:r>
      <w:proofErr w:type="spellStart"/>
      <w:r w:rsidR="004C6469" w:rsidRPr="002848DC">
        <w:rPr>
          <w:rFonts w:asciiTheme="minorHAnsi" w:hAnsiTheme="minorHAnsi" w:cstheme="minorHAnsi"/>
          <w:bCs/>
          <w:sz w:val="22"/>
          <w:szCs w:val="22"/>
        </w:rPr>
        <w:t>Δαλαγιώργο</w:t>
      </w:r>
      <w:proofErr w:type="spellEnd"/>
      <w:r w:rsidR="00EF5A47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4C6469" w:rsidRPr="002848DC">
        <w:rPr>
          <w:rFonts w:asciiTheme="minorHAnsi" w:hAnsiTheme="minorHAnsi" w:cstheme="minorHAnsi"/>
          <w:bCs/>
          <w:sz w:val="22"/>
          <w:szCs w:val="22"/>
        </w:rPr>
        <w:t>Κωνσταντίνου,</w:t>
      </w:r>
      <w:r w:rsidR="00EF5A47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ΤΕ Μηχανικών (Πολιτικών Δομικών Έργων) με βαθμό Α΄.  </w:t>
      </w:r>
    </w:p>
    <w:p w:rsidR="0093483C" w:rsidRPr="002848DC" w:rsidRDefault="001B18F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Σχεδιασμού &amp; Τεχνικής Υποστήριξης</w:t>
      </w:r>
      <w:r w:rsidR="007374BB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AD42AD" w:rsidRPr="002848DC">
        <w:rPr>
          <w:rFonts w:asciiTheme="minorHAnsi" w:hAnsiTheme="minorHAnsi" w:cstheme="minorHAnsi"/>
          <w:bCs/>
          <w:sz w:val="22"/>
          <w:szCs w:val="22"/>
        </w:rPr>
        <w:t xml:space="preserve"> Τον Ανδρέα Καράμπελα του Γεωργίου, κλάδου ΠΕ Μηχανικών (Πολιτικών Μηχανικών) με β</w:t>
      </w:r>
      <w:r w:rsidR="004F166F" w:rsidRPr="002848DC">
        <w:rPr>
          <w:rFonts w:asciiTheme="minorHAnsi" w:hAnsiTheme="minorHAnsi" w:cstheme="minorHAnsi"/>
          <w:bCs/>
          <w:sz w:val="22"/>
          <w:szCs w:val="22"/>
        </w:rPr>
        <w:t>αθμό Α΄, με αναπληρώτριατην Αικατερίνη Ξανθοπούλου του Αναστασίου</w:t>
      </w:r>
      <w:r w:rsidR="00AD42AD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ΠΕ Μηχανικών </w:t>
      </w:r>
      <w:r w:rsidR="004F166F" w:rsidRPr="002848DC">
        <w:rPr>
          <w:rFonts w:asciiTheme="minorHAnsi" w:hAnsiTheme="minorHAnsi" w:cstheme="minorHAnsi"/>
          <w:bCs/>
          <w:sz w:val="22"/>
          <w:szCs w:val="22"/>
        </w:rPr>
        <w:t>(Μηχανολόγων)</w:t>
      </w:r>
      <w:r w:rsidR="00AD42AD"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Α΄.</w:t>
      </w:r>
    </w:p>
    <w:p w:rsidR="0093483C" w:rsidRPr="002848DC" w:rsidRDefault="0093483C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483C" w:rsidRPr="00643507" w:rsidRDefault="00F27A9C" w:rsidP="004901CE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507">
        <w:rPr>
          <w:rFonts w:asciiTheme="minorHAnsi" w:hAnsiTheme="minorHAnsi" w:cstheme="minorHAnsi"/>
          <w:b/>
          <w:bCs/>
          <w:sz w:val="22"/>
          <w:szCs w:val="22"/>
        </w:rPr>
        <w:t>Διεύθυνση Πολεοδομικού − Κυκλοφοριακού Σχεδιασμού &amp; Δόμησης</w:t>
      </w:r>
      <w:r w:rsidR="00185F06" w:rsidRPr="0064350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3483C" w:rsidRPr="002848DC" w:rsidRDefault="008562DF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Γραφείο Διεύθυνσης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</w:t>
      </w:r>
      <w:r w:rsidR="002B4731" w:rsidRPr="002848DC">
        <w:rPr>
          <w:rFonts w:asciiTheme="minorHAnsi" w:hAnsiTheme="minorHAnsi" w:cstheme="minorHAnsi"/>
          <w:bCs/>
          <w:sz w:val="22"/>
          <w:szCs w:val="22"/>
        </w:rPr>
        <w:t xml:space="preserve">Μαρία </w:t>
      </w:r>
      <w:proofErr w:type="spellStart"/>
      <w:r w:rsidR="002B4731" w:rsidRPr="002848DC">
        <w:rPr>
          <w:rFonts w:asciiTheme="minorHAnsi" w:hAnsiTheme="minorHAnsi" w:cstheme="minorHAnsi"/>
          <w:bCs/>
          <w:sz w:val="22"/>
          <w:szCs w:val="22"/>
        </w:rPr>
        <w:t>Καραγρηγόρη</w:t>
      </w:r>
      <w:r w:rsidRPr="002848DC">
        <w:rPr>
          <w:rFonts w:asciiTheme="minorHAnsi" w:hAnsiTheme="minorHAnsi" w:cstheme="minorHAnsi"/>
          <w:bCs/>
          <w:sz w:val="22"/>
          <w:szCs w:val="22"/>
        </w:rPr>
        <w:t>του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4731" w:rsidRPr="002848DC">
        <w:rPr>
          <w:rFonts w:asciiTheme="minorHAnsi" w:hAnsiTheme="minorHAnsi" w:cstheme="minorHAnsi"/>
          <w:bCs/>
          <w:sz w:val="22"/>
          <w:szCs w:val="22"/>
        </w:rPr>
        <w:t>Πέτρου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</w:t>
      </w:r>
      <w:r w:rsidR="002D75AE" w:rsidRPr="002848DC">
        <w:rPr>
          <w:rFonts w:asciiTheme="minorHAnsi" w:hAnsiTheme="minorHAnsi" w:cstheme="minorHAnsi"/>
          <w:bCs/>
          <w:sz w:val="22"/>
          <w:szCs w:val="22"/>
        </w:rPr>
        <w:t xml:space="preserve">ΔΕ Διοικητικού με βαθμό </w:t>
      </w:r>
      <w:r w:rsidR="002B4731" w:rsidRPr="002848DC">
        <w:rPr>
          <w:rFonts w:asciiTheme="minorHAnsi" w:hAnsiTheme="minorHAnsi" w:cstheme="minorHAnsi"/>
          <w:bCs/>
          <w:sz w:val="22"/>
          <w:szCs w:val="22"/>
        </w:rPr>
        <w:t xml:space="preserve">Β΄. </w:t>
      </w:r>
    </w:p>
    <w:p w:rsidR="007014A9" w:rsidRPr="002848DC" w:rsidRDefault="002B4731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Πολεοδομικού Σχεδιασμού: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Την Προϊσταμένη Ευφροσύνη Πολίτου του Θεοδώρου</w:t>
      </w:r>
      <w:r w:rsidR="00AE128C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ΤΕ Μηχανικών (Πολιτικών Έργων Υποδομής) με βαθμό Α΄ και την Μαρία </w:t>
      </w:r>
      <w:proofErr w:type="spellStart"/>
      <w:r w:rsidR="00AE128C" w:rsidRPr="002848DC">
        <w:rPr>
          <w:rFonts w:asciiTheme="minorHAnsi" w:hAnsiTheme="minorHAnsi" w:cstheme="minorHAnsi"/>
          <w:bCs/>
          <w:sz w:val="22"/>
          <w:szCs w:val="22"/>
        </w:rPr>
        <w:t>Πήττα</w:t>
      </w:r>
      <w:proofErr w:type="spellEnd"/>
      <w:r w:rsidR="00AE128C" w:rsidRPr="002848DC">
        <w:rPr>
          <w:rFonts w:asciiTheme="minorHAnsi" w:hAnsiTheme="minorHAnsi" w:cstheme="minorHAnsi"/>
          <w:bCs/>
          <w:sz w:val="22"/>
          <w:szCs w:val="22"/>
        </w:rPr>
        <w:t xml:space="preserve"> του Σπήλιου, κλάδου ΠΕ Μηχανικών (Πολιτικών Μηχανικών) με βαθμό Α΄.</w:t>
      </w:r>
    </w:p>
    <w:p w:rsidR="00E32392" w:rsidRPr="002848DC" w:rsidRDefault="007014A9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Πολεοδομικών Εφαρμογών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Τον Προϊστάμενο Παναγιώτη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Μανιάκη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Γερασίμου, κλάδου ΠΕ Μηχ</w:t>
      </w:r>
      <w:r w:rsidR="00E32392" w:rsidRPr="002848DC">
        <w:rPr>
          <w:rFonts w:asciiTheme="minorHAnsi" w:hAnsiTheme="minorHAnsi" w:cstheme="minorHAnsi"/>
          <w:bCs/>
          <w:sz w:val="22"/>
          <w:szCs w:val="22"/>
        </w:rPr>
        <w:t xml:space="preserve">ανικών (Τοπογράφων) με βαθμό Α΄, την Κωνσταντίνα Μπάκα του Ευάγγελου, κλάδου ΠΕ Μηχανικών (Τοπογράφων) με βαθμό Α΄ και την Περσεφόνη </w:t>
      </w:r>
      <w:proofErr w:type="spellStart"/>
      <w:r w:rsidR="00E32392" w:rsidRPr="002848DC">
        <w:rPr>
          <w:rFonts w:asciiTheme="minorHAnsi" w:hAnsiTheme="minorHAnsi" w:cstheme="minorHAnsi"/>
          <w:bCs/>
          <w:sz w:val="22"/>
          <w:szCs w:val="22"/>
        </w:rPr>
        <w:t>Σπαθή</w:t>
      </w:r>
      <w:proofErr w:type="spellEnd"/>
      <w:r w:rsidR="00E32392"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Κωνσταντίνου, κλάδου ΠΕ Μηχανικών (Τοπογράφων) με βαθμό Α΄.</w:t>
      </w:r>
    </w:p>
    <w:p w:rsidR="002B4731" w:rsidRPr="002848DC" w:rsidRDefault="00E3239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Τοπογραφικών Εφαρμογών</w:t>
      </w:r>
      <w:r w:rsidRPr="002848DC">
        <w:rPr>
          <w:rFonts w:asciiTheme="minorHAnsi" w:hAnsiTheme="minorHAnsi" w:cstheme="minorHAnsi"/>
          <w:bCs/>
          <w:sz w:val="22"/>
          <w:szCs w:val="22"/>
        </w:rPr>
        <w:t>: Την Ελένη Μάνου του Αριστείδη, κλάδου ΤΕ Μηχανικών (Τοπογραφίας)με βαθμόΑ΄.</w:t>
      </w:r>
    </w:p>
    <w:p w:rsidR="00CF7382" w:rsidRPr="002848DC" w:rsidRDefault="008562DF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Τμήμα Αδειών &amp; Ελέγχου Δόμησης</w:t>
      </w:r>
      <w:r w:rsidR="00CF7382" w:rsidRPr="002848DC">
        <w:rPr>
          <w:rFonts w:asciiTheme="minorHAnsi" w:hAnsiTheme="minorHAnsi" w:cstheme="minorHAnsi"/>
          <w:bCs/>
          <w:sz w:val="22"/>
          <w:szCs w:val="22"/>
        </w:rPr>
        <w:t xml:space="preserve">: Τον Προϊστάμενο Χρήστο </w:t>
      </w:r>
      <w:proofErr w:type="spellStart"/>
      <w:r w:rsidR="00CF7382" w:rsidRPr="002848DC">
        <w:rPr>
          <w:rFonts w:asciiTheme="minorHAnsi" w:hAnsiTheme="minorHAnsi" w:cstheme="minorHAnsi"/>
          <w:bCs/>
          <w:sz w:val="22"/>
          <w:szCs w:val="22"/>
        </w:rPr>
        <w:t>Φαλλιέρο</w:t>
      </w:r>
      <w:proofErr w:type="spellEnd"/>
      <w:r w:rsidR="00CF7382" w:rsidRPr="002848DC">
        <w:rPr>
          <w:rFonts w:asciiTheme="minorHAnsi" w:hAnsiTheme="minorHAnsi" w:cstheme="minorHAnsi"/>
          <w:bCs/>
          <w:sz w:val="22"/>
          <w:szCs w:val="22"/>
        </w:rPr>
        <w:t xml:space="preserve"> του Δημητρίου</w:t>
      </w:r>
      <w:r w:rsidR="000771D8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CF7382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ΠΕ Μηχανικών (Τοπογράφων) με βαθμό Α΄, τη</w:t>
      </w:r>
      <w:r w:rsidR="000771D8" w:rsidRPr="002848DC">
        <w:rPr>
          <w:rFonts w:asciiTheme="minorHAnsi" w:hAnsiTheme="minorHAnsi" w:cstheme="minorHAnsi"/>
          <w:bCs/>
          <w:sz w:val="22"/>
          <w:szCs w:val="22"/>
        </w:rPr>
        <w:t xml:space="preserve">ν Ελένη </w:t>
      </w:r>
      <w:proofErr w:type="spellStart"/>
      <w:r w:rsidR="000771D8" w:rsidRPr="002848DC">
        <w:rPr>
          <w:rFonts w:asciiTheme="minorHAnsi" w:hAnsiTheme="minorHAnsi" w:cstheme="minorHAnsi"/>
          <w:bCs/>
          <w:sz w:val="22"/>
          <w:szCs w:val="22"/>
        </w:rPr>
        <w:t>Μενούνου</w:t>
      </w:r>
      <w:proofErr w:type="spellEnd"/>
      <w:r w:rsidR="000771D8" w:rsidRPr="002848DC">
        <w:rPr>
          <w:rFonts w:asciiTheme="minorHAnsi" w:hAnsiTheme="minorHAnsi" w:cstheme="minorHAnsi"/>
          <w:bCs/>
          <w:sz w:val="22"/>
          <w:szCs w:val="22"/>
        </w:rPr>
        <w:t xml:space="preserve"> του Ηλία, κλάδου ΤΕ Μηχανικών (Π</w:t>
      </w:r>
      <w:r w:rsidR="00CF7382" w:rsidRPr="002848DC">
        <w:rPr>
          <w:rFonts w:asciiTheme="minorHAnsi" w:hAnsiTheme="minorHAnsi" w:cstheme="minorHAnsi"/>
          <w:bCs/>
          <w:sz w:val="22"/>
          <w:szCs w:val="22"/>
        </w:rPr>
        <w:t xml:space="preserve">ολ. Δομικών Έργων ) με βαθμό Β΄ και την Γεωργία </w:t>
      </w:r>
      <w:proofErr w:type="spellStart"/>
      <w:r w:rsidR="00CF7382" w:rsidRPr="002848DC">
        <w:rPr>
          <w:rFonts w:asciiTheme="minorHAnsi" w:hAnsiTheme="minorHAnsi" w:cstheme="minorHAnsi"/>
          <w:bCs/>
          <w:sz w:val="22"/>
          <w:szCs w:val="22"/>
        </w:rPr>
        <w:t>Μπαρδούτσου</w:t>
      </w:r>
      <w:proofErr w:type="spellEnd"/>
      <w:r w:rsidR="00CF7382" w:rsidRPr="002848DC">
        <w:rPr>
          <w:rFonts w:asciiTheme="minorHAnsi" w:hAnsiTheme="minorHAnsi" w:cstheme="minorHAnsi"/>
          <w:bCs/>
          <w:sz w:val="22"/>
          <w:szCs w:val="22"/>
        </w:rPr>
        <w:t xml:space="preserve"> του Γεωργίου, κλάδου ΠΕ Μηχανικών (Τοπογράφων) με βαθμό Α΄.</w:t>
      </w:r>
    </w:p>
    <w:p w:rsidR="00CF7382" w:rsidRPr="002848DC" w:rsidRDefault="00CF7382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 xml:space="preserve">Αρχείο </w:t>
      </w:r>
      <w:r w:rsidR="00315447" w:rsidRPr="00643507">
        <w:rPr>
          <w:rFonts w:asciiTheme="minorHAnsi" w:hAnsiTheme="minorHAnsi" w:cstheme="minorHAnsi"/>
          <w:bCs/>
          <w:sz w:val="22"/>
          <w:szCs w:val="22"/>
          <w:u w:val="single"/>
        </w:rPr>
        <w:t xml:space="preserve">Πολεοδομίας </w:t>
      </w:r>
      <w:r w:rsidRPr="00643507">
        <w:rPr>
          <w:rFonts w:asciiTheme="minorHAnsi" w:hAnsiTheme="minorHAnsi" w:cstheme="minorHAnsi"/>
          <w:bCs/>
          <w:sz w:val="22"/>
          <w:szCs w:val="22"/>
          <w:u w:val="single"/>
        </w:rPr>
        <w:t>– Λιμάνι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Βασιλική Αναγνωστοπούλου του Δημητρίου, ειδικότητας ΔΕ Διοικητικού με βαθμό </w:t>
      </w:r>
      <w:r w:rsidR="002E4AB9" w:rsidRPr="002848DC">
        <w:rPr>
          <w:rFonts w:asciiTheme="minorHAnsi" w:hAnsiTheme="minorHAnsi" w:cstheme="minorHAnsi"/>
          <w:bCs/>
          <w:sz w:val="22"/>
          <w:szCs w:val="22"/>
        </w:rPr>
        <w:t xml:space="preserve">Α΄, την Αλεξάνδρα </w:t>
      </w:r>
      <w:proofErr w:type="spellStart"/>
      <w:r w:rsidR="002E4AB9" w:rsidRPr="002848DC">
        <w:rPr>
          <w:rFonts w:asciiTheme="minorHAnsi" w:hAnsiTheme="minorHAnsi" w:cstheme="minorHAnsi"/>
          <w:bCs/>
          <w:sz w:val="22"/>
          <w:szCs w:val="22"/>
        </w:rPr>
        <w:t>Κατσαΐτη</w:t>
      </w:r>
      <w:proofErr w:type="spellEnd"/>
      <w:r w:rsidR="002E4AB9" w:rsidRPr="002848DC">
        <w:rPr>
          <w:rFonts w:asciiTheme="minorHAnsi" w:hAnsiTheme="minorHAnsi" w:cstheme="minorHAnsi"/>
          <w:bCs/>
          <w:sz w:val="22"/>
          <w:szCs w:val="22"/>
        </w:rPr>
        <w:t xml:space="preserve"> του Σπυρίδων, κλάδου ΤΕ Μηχανικών (Μηχανολογίας) με βαθμό </w:t>
      </w:r>
      <w:proofErr w:type="spellStart"/>
      <w:r w:rsidR="002E4AB9" w:rsidRPr="002848DC">
        <w:rPr>
          <w:rFonts w:asciiTheme="minorHAnsi" w:hAnsiTheme="minorHAnsi" w:cstheme="minorHAnsi"/>
          <w:bCs/>
          <w:sz w:val="22"/>
          <w:szCs w:val="22"/>
        </w:rPr>
        <w:t>Α΄και</w:t>
      </w:r>
      <w:proofErr w:type="spellEnd"/>
      <w:r w:rsidR="002E4AB9" w:rsidRPr="002848DC">
        <w:rPr>
          <w:rFonts w:asciiTheme="minorHAnsi" w:hAnsiTheme="minorHAnsi" w:cstheme="minorHAnsi"/>
          <w:bCs/>
          <w:sz w:val="22"/>
          <w:szCs w:val="22"/>
        </w:rPr>
        <w:t xml:space="preserve"> την Ελένη </w:t>
      </w:r>
      <w:proofErr w:type="spellStart"/>
      <w:r w:rsidR="002E4AB9" w:rsidRPr="002848DC">
        <w:rPr>
          <w:rFonts w:asciiTheme="minorHAnsi" w:hAnsiTheme="minorHAnsi" w:cstheme="minorHAnsi"/>
          <w:bCs/>
          <w:sz w:val="22"/>
          <w:szCs w:val="22"/>
        </w:rPr>
        <w:t>Συροπούλου</w:t>
      </w:r>
      <w:proofErr w:type="spellEnd"/>
      <w:r w:rsidR="002E4AB9" w:rsidRPr="002848DC">
        <w:rPr>
          <w:rFonts w:asciiTheme="minorHAnsi" w:hAnsiTheme="minorHAnsi" w:cstheme="minorHAnsi"/>
          <w:bCs/>
          <w:sz w:val="22"/>
          <w:szCs w:val="22"/>
        </w:rPr>
        <w:t xml:space="preserve"> – Καρατζά του Ιωάννη, κλάδου ΔΕ Διοικητικού με βαθμό Β΄.</w:t>
      </w:r>
    </w:p>
    <w:p w:rsidR="0093483C" w:rsidRPr="002848DC" w:rsidRDefault="0093483C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483C" w:rsidRPr="00F83199" w:rsidRDefault="00F27A9C" w:rsidP="004901CE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3199">
        <w:rPr>
          <w:rFonts w:asciiTheme="minorHAnsi" w:hAnsiTheme="minorHAnsi" w:cstheme="minorHAnsi"/>
          <w:b/>
          <w:bCs/>
          <w:sz w:val="22"/>
          <w:szCs w:val="22"/>
        </w:rPr>
        <w:t>Διεύθυνση Καθαριότητας, Ανακύκλωσης &amp; Μηχανολογικού Εξοπλισμού</w:t>
      </w:r>
      <w:r w:rsidR="00DD5414" w:rsidRPr="00F831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3483C" w:rsidRPr="002848DC" w:rsidRDefault="00DD541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2CE0" w:rsidRPr="002848DC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Γεωργία 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>Βλαχάκη του Άγγελου, κλάδου ΔΕ Διοικητικού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E2CE0" w:rsidRPr="002848DC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Pr="002848DC">
        <w:rPr>
          <w:rFonts w:asciiTheme="minorHAnsi" w:hAnsiTheme="minorHAnsi" w:cstheme="minorHAnsi"/>
          <w:bCs/>
          <w:sz w:val="22"/>
          <w:szCs w:val="22"/>
        </w:rPr>
        <w:t>Δήμητρα Μπαρμπέρη του Παναγιώτη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>, κλάδου ΔΕ Διοικητικού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</w:t>
      </w:r>
      <w:r w:rsidR="00135B9D" w:rsidRPr="002848DC">
        <w:rPr>
          <w:rFonts w:asciiTheme="minorHAnsi" w:hAnsiTheme="minorHAnsi" w:cstheme="minorHAnsi"/>
          <w:bCs/>
          <w:sz w:val="22"/>
          <w:szCs w:val="22"/>
        </w:rPr>
        <w:t xml:space="preserve"> και την Χριστίνα Νικολοπούλου του Νικολάου, Κλάδου ΔΕ Διοικητικού με βαθμό Δ΄.</w:t>
      </w:r>
    </w:p>
    <w:p w:rsidR="0093483C" w:rsidRPr="002848DC" w:rsidRDefault="0046310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Σχεδιασμού Μελετών &amp; Ελέγχου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D5682" w:rsidRPr="002848DC">
        <w:rPr>
          <w:rFonts w:asciiTheme="minorHAnsi" w:hAnsiTheme="minorHAnsi" w:cstheme="minorHAnsi"/>
          <w:bCs/>
          <w:sz w:val="22"/>
          <w:szCs w:val="22"/>
        </w:rPr>
        <w:t xml:space="preserve">Την Ελένη </w:t>
      </w:r>
      <w:proofErr w:type="spellStart"/>
      <w:r w:rsidR="00FD5682" w:rsidRPr="002848DC">
        <w:rPr>
          <w:rFonts w:asciiTheme="minorHAnsi" w:hAnsiTheme="minorHAnsi" w:cstheme="minorHAnsi"/>
          <w:bCs/>
          <w:sz w:val="22"/>
          <w:szCs w:val="22"/>
        </w:rPr>
        <w:t>Καραντζά</w:t>
      </w:r>
      <w:proofErr w:type="spellEnd"/>
      <w:r w:rsidR="00FD5682" w:rsidRPr="002848DC">
        <w:rPr>
          <w:rFonts w:asciiTheme="minorHAnsi" w:hAnsiTheme="minorHAnsi" w:cstheme="minorHAnsi"/>
          <w:bCs/>
          <w:sz w:val="22"/>
          <w:szCs w:val="22"/>
        </w:rPr>
        <w:t xml:space="preserve"> του Ιωάννη</w:t>
      </w:r>
      <w:r w:rsidR="00562989" w:rsidRPr="002848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D5682" w:rsidRPr="002848DC">
        <w:rPr>
          <w:rFonts w:asciiTheme="minorHAnsi" w:hAnsiTheme="minorHAnsi" w:cstheme="minorHAnsi"/>
          <w:bCs/>
          <w:sz w:val="22"/>
          <w:szCs w:val="22"/>
        </w:rPr>
        <w:t>ειδικότητα</w:t>
      </w:r>
      <w:r w:rsidR="00C27315" w:rsidRPr="002848DC">
        <w:rPr>
          <w:rFonts w:asciiTheme="minorHAnsi" w:hAnsiTheme="minorHAnsi" w:cstheme="minorHAnsi"/>
          <w:bCs/>
          <w:sz w:val="22"/>
          <w:szCs w:val="22"/>
        </w:rPr>
        <w:t>ς</w:t>
      </w:r>
      <w:r w:rsidR="00562989" w:rsidRPr="002848DC">
        <w:rPr>
          <w:rFonts w:asciiTheme="minorHAnsi" w:hAnsiTheme="minorHAnsi" w:cstheme="minorHAnsi"/>
          <w:bCs/>
          <w:sz w:val="22"/>
          <w:szCs w:val="22"/>
        </w:rPr>
        <w:t xml:space="preserve"> ΔΕ </w:t>
      </w:r>
      <w:r w:rsidR="00FD5682" w:rsidRPr="002848DC">
        <w:rPr>
          <w:rFonts w:asciiTheme="minorHAnsi" w:hAnsiTheme="minorHAnsi" w:cstheme="minorHAnsi"/>
          <w:bCs/>
          <w:sz w:val="22"/>
          <w:szCs w:val="22"/>
        </w:rPr>
        <w:t>Διοικητικού</w:t>
      </w:r>
      <w:r w:rsidR="00F72454"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Α΄, </w:t>
      </w:r>
      <w:r w:rsidR="00921D73" w:rsidRPr="002848DC">
        <w:rPr>
          <w:rFonts w:asciiTheme="minorHAnsi" w:hAnsiTheme="minorHAnsi" w:cstheme="minorHAnsi"/>
          <w:bCs/>
          <w:sz w:val="22"/>
          <w:szCs w:val="22"/>
        </w:rPr>
        <w:t>τον</w:t>
      </w:r>
      <w:r w:rsidR="00562989" w:rsidRPr="002848DC">
        <w:rPr>
          <w:rFonts w:asciiTheme="minorHAnsi" w:hAnsiTheme="minorHAnsi" w:cstheme="minorHAnsi"/>
          <w:bCs/>
          <w:sz w:val="22"/>
          <w:szCs w:val="22"/>
        </w:rPr>
        <w:t xml:space="preserve"> Νικόλαο Αποστόλου του Διονυσίου</w:t>
      </w:r>
      <w:r w:rsidR="00826C5D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2311A8" w:rsidRPr="002848DC">
        <w:rPr>
          <w:rFonts w:asciiTheme="minorHAnsi" w:hAnsiTheme="minorHAnsi" w:cstheme="minorHAnsi"/>
          <w:bCs/>
          <w:sz w:val="22"/>
          <w:szCs w:val="22"/>
        </w:rPr>
        <w:t>κλάδου ΠΕ Μηχανικών (Ηλεκτρολ</w:t>
      </w:r>
      <w:r w:rsidR="00315447" w:rsidRPr="002848DC">
        <w:rPr>
          <w:rFonts w:asciiTheme="minorHAnsi" w:hAnsiTheme="minorHAnsi" w:cstheme="minorHAnsi"/>
          <w:bCs/>
          <w:sz w:val="22"/>
          <w:szCs w:val="22"/>
        </w:rPr>
        <w:t>όγων</w:t>
      </w:r>
      <w:r w:rsidR="002311A8" w:rsidRPr="002848DC">
        <w:rPr>
          <w:rFonts w:asciiTheme="minorHAnsi" w:hAnsiTheme="minorHAnsi" w:cstheme="minorHAnsi"/>
          <w:bCs/>
          <w:sz w:val="22"/>
          <w:szCs w:val="22"/>
        </w:rPr>
        <w:t xml:space="preserve">) με βαθμό Α΄ </w:t>
      </w:r>
      <w:r w:rsidR="00562989" w:rsidRPr="002848DC">
        <w:rPr>
          <w:rFonts w:asciiTheme="minorHAnsi" w:hAnsiTheme="minorHAnsi" w:cstheme="minorHAnsi"/>
          <w:bCs/>
          <w:sz w:val="22"/>
          <w:szCs w:val="22"/>
        </w:rPr>
        <w:t xml:space="preserve">και </w:t>
      </w:r>
      <w:r w:rsidR="00921D73" w:rsidRPr="002848DC">
        <w:rPr>
          <w:rFonts w:asciiTheme="minorHAnsi" w:hAnsiTheme="minorHAnsi" w:cstheme="minorHAnsi"/>
          <w:bCs/>
          <w:sz w:val="22"/>
          <w:szCs w:val="22"/>
        </w:rPr>
        <w:t xml:space="preserve">τον </w:t>
      </w:r>
      <w:r w:rsidR="00562989" w:rsidRPr="002848DC">
        <w:rPr>
          <w:rFonts w:asciiTheme="minorHAnsi" w:hAnsiTheme="minorHAnsi" w:cstheme="minorHAnsi"/>
          <w:bCs/>
          <w:sz w:val="22"/>
          <w:szCs w:val="22"/>
        </w:rPr>
        <w:t xml:space="preserve">Ανδρέα Τριανταφυλλόπουλο του </w:t>
      </w:r>
      <w:r w:rsidR="00826C5D" w:rsidRPr="002848DC">
        <w:rPr>
          <w:rFonts w:asciiTheme="minorHAnsi" w:hAnsiTheme="minorHAnsi" w:cstheme="minorHAnsi"/>
          <w:bCs/>
          <w:sz w:val="22"/>
          <w:szCs w:val="22"/>
        </w:rPr>
        <w:t>Θεοδώρου, ειδικότητας ΕΕΠ</w:t>
      </w:r>
      <w:r w:rsidR="00D650C7" w:rsidRPr="002848DC">
        <w:rPr>
          <w:rFonts w:asciiTheme="minorHAnsi" w:hAnsiTheme="minorHAnsi" w:cstheme="minorHAnsi"/>
          <w:bCs/>
          <w:sz w:val="22"/>
          <w:szCs w:val="22"/>
        </w:rPr>
        <w:t xml:space="preserve"> Χημικοί Μηχανικοί με βαθμό Α΄.</w:t>
      </w:r>
    </w:p>
    <w:p w:rsidR="0093483C" w:rsidRPr="002848DC" w:rsidRDefault="0046310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Αποκομιδής Απορριμμάτων &amp; Ανακυκλώσιμων Υλικών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F326ED" w:rsidRPr="002848DC">
        <w:rPr>
          <w:rFonts w:asciiTheme="minorHAnsi" w:hAnsiTheme="minorHAnsi" w:cstheme="minorHAnsi"/>
          <w:bCs/>
          <w:sz w:val="22"/>
          <w:szCs w:val="22"/>
        </w:rPr>
        <w:t xml:space="preserve"> Τον</w:t>
      </w:r>
      <w:r w:rsidR="00C27315" w:rsidRPr="002848DC">
        <w:rPr>
          <w:rFonts w:asciiTheme="minorHAnsi" w:hAnsiTheme="minorHAnsi" w:cstheme="minorHAnsi"/>
          <w:bCs/>
          <w:sz w:val="22"/>
          <w:szCs w:val="22"/>
        </w:rPr>
        <w:t xml:space="preserve"> Κωνσταντίνο </w:t>
      </w:r>
      <w:proofErr w:type="spellStart"/>
      <w:r w:rsidR="00C27315" w:rsidRPr="002848DC">
        <w:rPr>
          <w:rFonts w:asciiTheme="minorHAnsi" w:hAnsiTheme="minorHAnsi" w:cstheme="minorHAnsi"/>
          <w:bCs/>
          <w:sz w:val="22"/>
          <w:szCs w:val="22"/>
        </w:rPr>
        <w:t>Κατσιαφλιάκα</w:t>
      </w:r>
      <w:proofErr w:type="spellEnd"/>
      <w:r w:rsidR="00F326ED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C27315" w:rsidRPr="002848DC">
        <w:rPr>
          <w:rFonts w:asciiTheme="minorHAnsi" w:hAnsiTheme="minorHAnsi" w:cstheme="minorHAnsi"/>
          <w:bCs/>
          <w:sz w:val="22"/>
          <w:szCs w:val="22"/>
        </w:rPr>
        <w:t xml:space="preserve">Χαριλάου </w:t>
      </w:r>
      <w:r w:rsidR="00F326ED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ΔΕ </w:t>
      </w:r>
      <w:r w:rsidR="00C27315" w:rsidRPr="002848DC">
        <w:rPr>
          <w:rFonts w:asciiTheme="minorHAnsi" w:hAnsiTheme="minorHAnsi" w:cstheme="minorHAnsi"/>
          <w:bCs/>
          <w:sz w:val="22"/>
          <w:szCs w:val="22"/>
        </w:rPr>
        <w:t>Εποπτών Καθαριότητας</w:t>
      </w:r>
      <w:r w:rsidR="000A0C23" w:rsidRPr="002848DC">
        <w:rPr>
          <w:rFonts w:asciiTheme="minorHAnsi" w:hAnsiTheme="minorHAnsi" w:cstheme="minorHAnsi"/>
          <w:bCs/>
          <w:sz w:val="22"/>
          <w:szCs w:val="22"/>
        </w:rPr>
        <w:t xml:space="preserve">, με βαθμό </w:t>
      </w:r>
      <w:r w:rsidR="00C27315" w:rsidRPr="002848DC">
        <w:rPr>
          <w:rFonts w:asciiTheme="minorHAnsi" w:hAnsiTheme="minorHAnsi" w:cstheme="minorHAnsi"/>
          <w:bCs/>
          <w:sz w:val="22"/>
          <w:szCs w:val="22"/>
        </w:rPr>
        <w:t>Β</w:t>
      </w:r>
      <w:r w:rsidR="00F72454" w:rsidRPr="002848DC">
        <w:rPr>
          <w:rFonts w:asciiTheme="minorHAnsi" w:hAnsiTheme="minorHAnsi" w:cstheme="minorHAnsi"/>
          <w:bCs/>
          <w:sz w:val="22"/>
          <w:szCs w:val="22"/>
        </w:rPr>
        <w:t>΄ και</w:t>
      </w:r>
      <w:r w:rsidR="000A0C23" w:rsidRPr="002848DC">
        <w:rPr>
          <w:rFonts w:asciiTheme="minorHAnsi" w:hAnsiTheme="minorHAnsi" w:cstheme="minorHAnsi"/>
          <w:bCs/>
          <w:sz w:val="22"/>
          <w:szCs w:val="22"/>
        </w:rPr>
        <w:t xml:space="preserve">τον Κωνσταντίνο Μανωλόπουλο του Ευθυμίου, κλάδου ΔΕ Εποπτών Καθαριότητας με βαθμό Α΄. </w:t>
      </w:r>
    </w:p>
    <w:p w:rsidR="0093483C" w:rsidRPr="002848DC" w:rsidRDefault="0046310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Καθαρισμού Κοινοχρήστων Χώρων και Ειδικών Συνεργείων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0A0C23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A0C23" w:rsidRPr="002848DC">
        <w:rPr>
          <w:rFonts w:asciiTheme="minorHAnsi" w:hAnsiTheme="minorHAnsi" w:cstheme="minorHAnsi"/>
          <w:bCs/>
          <w:sz w:val="22"/>
          <w:szCs w:val="22"/>
        </w:rPr>
        <w:t>Τ</w:t>
      </w:r>
      <w:r w:rsidR="00B80B53" w:rsidRPr="002848DC">
        <w:rPr>
          <w:rFonts w:asciiTheme="minorHAnsi" w:hAnsiTheme="minorHAnsi" w:cstheme="minorHAnsi"/>
          <w:bCs/>
          <w:sz w:val="22"/>
          <w:szCs w:val="22"/>
        </w:rPr>
        <w:t>ονΓεώργιο</w:t>
      </w:r>
      <w:proofErr w:type="spellEnd"/>
      <w:r w:rsidR="00B80B53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80B53" w:rsidRPr="002848DC">
        <w:rPr>
          <w:rFonts w:asciiTheme="minorHAnsi" w:hAnsiTheme="minorHAnsi" w:cstheme="minorHAnsi"/>
          <w:bCs/>
          <w:sz w:val="22"/>
          <w:szCs w:val="22"/>
        </w:rPr>
        <w:t>Νιάχο</w:t>
      </w:r>
      <w:proofErr w:type="spellEnd"/>
      <w:r w:rsidR="000A0C23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B80B53" w:rsidRPr="002848DC">
        <w:rPr>
          <w:rFonts w:asciiTheme="minorHAnsi" w:hAnsiTheme="minorHAnsi" w:cstheme="minorHAnsi"/>
          <w:bCs/>
          <w:sz w:val="22"/>
          <w:szCs w:val="22"/>
        </w:rPr>
        <w:t>Δημοσθένη, κλάδου ΔΕ Εποπτών Καθαριότητας με βαθμό Β’</w:t>
      </w:r>
      <w:r w:rsidR="00F72454" w:rsidRPr="002848DC">
        <w:rPr>
          <w:rFonts w:asciiTheme="minorHAnsi" w:hAnsiTheme="minorHAnsi" w:cstheme="minorHAnsi"/>
          <w:bCs/>
          <w:sz w:val="22"/>
          <w:szCs w:val="22"/>
        </w:rPr>
        <w:t xml:space="preserve"> και</w:t>
      </w:r>
      <w:r w:rsidR="000A0C23" w:rsidRPr="002848DC">
        <w:rPr>
          <w:rFonts w:asciiTheme="minorHAnsi" w:hAnsiTheme="minorHAnsi" w:cstheme="minorHAnsi"/>
          <w:bCs/>
          <w:sz w:val="22"/>
          <w:szCs w:val="22"/>
        </w:rPr>
        <w:t xml:space="preserve"> τον 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Γεώργιο </w:t>
      </w:r>
      <w:proofErr w:type="spellStart"/>
      <w:r w:rsidR="000C7005" w:rsidRPr="002848DC">
        <w:rPr>
          <w:rFonts w:asciiTheme="minorHAnsi" w:hAnsiTheme="minorHAnsi" w:cstheme="minorHAnsi"/>
          <w:bCs/>
          <w:sz w:val="22"/>
          <w:szCs w:val="22"/>
        </w:rPr>
        <w:t>Στροφύλλα</w:t>
      </w:r>
      <w:proofErr w:type="spellEnd"/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του Αλεξίου, κλάδου ΔΕ Εποπτών Καθαριότητας με βαθμό </w:t>
      </w:r>
      <w:r w:rsidR="002311A8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>΄.</w:t>
      </w:r>
    </w:p>
    <w:p w:rsidR="0093483C" w:rsidRPr="002848DC" w:rsidRDefault="0046310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Επισκευής &amp; Συντήρησης Οχημάτων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Την Γεωργία </w:t>
      </w:r>
      <w:proofErr w:type="spellStart"/>
      <w:r w:rsidR="000C7005" w:rsidRPr="002848DC">
        <w:rPr>
          <w:rFonts w:asciiTheme="minorHAnsi" w:hAnsiTheme="minorHAnsi" w:cstheme="minorHAnsi"/>
          <w:bCs/>
          <w:sz w:val="22"/>
          <w:szCs w:val="22"/>
        </w:rPr>
        <w:t>Χαλτούπη</w:t>
      </w:r>
      <w:proofErr w:type="spellEnd"/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του Ανδρέα, κλάδου ΔΕ Πληροφορικής με βαθμό </w:t>
      </w:r>
      <w:r w:rsidR="00B80B53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F72454" w:rsidRPr="002848DC">
        <w:rPr>
          <w:rFonts w:asciiTheme="minorHAnsi" w:hAnsiTheme="minorHAnsi" w:cstheme="minorHAnsi"/>
          <w:bCs/>
          <w:sz w:val="22"/>
          <w:szCs w:val="22"/>
        </w:rPr>
        <w:t>΄ και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τον</w:t>
      </w:r>
      <w:r w:rsidR="00B80B53" w:rsidRPr="002848DC">
        <w:rPr>
          <w:rFonts w:asciiTheme="minorHAnsi" w:hAnsiTheme="minorHAnsi" w:cstheme="minorHAnsi"/>
          <w:bCs/>
          <w:sz w:val="22"/>
          <w:szCs w:val="22"/>
        </w:rPr>
        <w:t xml:space="preserve"> Διονύσιο Ράλλη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B80B53" w:rsidRPr="002848DC">
        <w:rPr>
          <w:rFonts w:asciiTheme="minorHAnsi" w:hAnsiTheme="minorHAnsi" w:cstheme="minorHAnsi"/>
          <w:bCs/>
          <w:sz w:val="22"/>
          <w:szCs w:val="22"/>
        </w:rPr>
        <w:t>Κωνσταντίνου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ΤΕ Μηχανικών (Ηλεκτρολογίας) με βαθμό Α΄. </w:t>
      </w:r>
    </w:p>
    <w:p w:rsidR="00463107" w:rsidRPr="002848DC" w:rsidRDefault="0046310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Κίνησης Οχημάτων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Τον Γεράσιμο </w:t>
      </w:r>
      <w:proofErr w:type="spellStart"/>
      <w:r w:rsidR="000C7005" w:rsidRPr="002848DC">
        <w:rPr>
          <w:rFonts w:asciiTheme="minorHAnsi" w:hAnsiTheme="minorHAnsi" w:cstheme="minorHAnsi"/>
          <w:bCs/>
          <w:sz w:val="22"/>
          <w:szCs w:val="22"/>
        </w:rPr>
        <w:t>Καρώκη</w:t>
      </w:r>
      <w:proofErr w:type="spellEnd"/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Κωνσταντίνου, ειδικότητας ΔΕ Υπάλληλοι Γραφείου με βαθμό Α΄ </w:t>
      </w:r>
      <w:r w:rsidR="00F72454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τον </w:t>
      </w:r>
      <w:r w:rsidR="000E2AF7" w:rsidRPr="002848DC">
        <w:rPr>
          <w:rFonts w:asciiTheme="minorHAnsi" w:hAnsiTheme="minorHAnsi" w:cstheme="minorHAnsi"/>
          <w:bCs/>
          <w:sz w:val="22"/>
          <w:szCs w:val="22"/>
        </w:rPr>
        <w:t xml:space="preserve">Κωνσταντίνο </w:t>
      </w:r>
      <w:proofErr w:type="spellStart"/>
      <w:r w:rsidR="000E2AF7" w:rsidRPr="002848DC">
        <w:rPr>
          <w:rFonts w:asciiTheme="minorHAnsi" w:hAnsiTheme="minorHAnsi" w:cstheme="minorHAnsi"/>
          <w:bCs/>
          <w:sz w:val="22"/>
          <w:szCs w:val="22"/>
        </w:rPr>
        <w:t>Ξιούρα</w:t>
      </w:r>
      <w:proofErr w:type="spellEnd"/>
      <w:r w:rsidR="000E2AF7" w:rsidRPr="002848DC">
        <w:rPr>
          <w:rFonts w:asciiTheme="minorHAnsi" w:hAnsiTheme="minorHAnsi" w:cstheme="minorHAnsi"/>
          <w:bCs/>
          <w:sz w:val="22"/>
          <w:szCs w:val="22"/>
        </w:rPr>
        <w:t xml:space="preserve"> του Σταύρου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</w:t>
      </w:r>
      <w:r w:rsidR="000E2AF7" w:rsidRPr="002848DC">
        <w:rPr>
          <w:rFonts w:asciiTheme="minorHAnsi" w:hAnsiTheme="minorHAnsi" w:cstheme="minorHAnsi"/>
          <w:bCs/>
          <w:sz w:val="22"/>
          <w:szCs w:val="22"/>
        </w:rPr>
        <w:t>ΤΕΕργοδηγών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</w:t>
      </w:r>
      <w:r w:rsidR="000E2AF7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0C7005" w:rsidRPr="002848DC">
        <w:rPr>
          <w:rFonts w:asciiTheme="minorHAnsi" w:hAnsiTheme="minorHAnsi" w:cstheme="minorHAnsi"/>
          <w:bCs/>
          <w:sz w:val="22"/>
          <w:szCs w:val="22"/>
        </w:rPr>
        <w:t xml:space="preserve">΄.  </w:t>
      </w:r>
    </w:p>
    <w:p w:rsidR="00E55ADA" w:rsidRPr="002848DC" w:rsidRDefault="00E55ADA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62A9" w:rsidRPr="00F83199" w:rsidRDefault="00F27A9C" w:rsidP="00E55ADA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3199">
        <w:rPr>
          <w:rFonts w:asciiTheme="minorHAnsi" w:hAnsiTheme="minorHAnsi" w:cstheme="minorHAnsi"/>
          <w:b/>
          <w:bCs/>
          <w:sz w:val="22"/>
          <w:szCs w:val="22"/>
        </w:rPr>
        <w:t>Διεύθυνση Περιβάλλοντος Ενέργειας και Πρασίνου</w:t>
      </w:r>
      <w:r w:rsidR="00185F16" w:rsidRPr="00F831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72454" w:rsidRPr="002848DC" w:rsidRDefault="00F72454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Γραφείο Δ/</w:t>
      </w:r>
      <w:proofErr w:type="spellStart"/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νσης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: Τον </w:t>
      </w:r>
      <w:r w:rsidR="00E55ADA" w:rsidRPr="002848DC">
        <w:rPr>
          <w:rFonts w:asciiTheme="minorHAnsi" w:hAnsiTheme="minorHAnsi" w:cstheme="minorHAnsi"/>
          <w:bCs/>
          <w:sz w:val="22"/>
          <w:szCs w:val="22"/>
        </w:rPr>
        <w:t xml:space="preserve">αναπληρωτή </w:t>
      </w:r>
      <w:r w:rsidRPr="002848DC">
        <w:rPr>
          <w:rFonts w:asciiTheme="minorHAnsi" w:hAnsiTheme="minorHAnsi" w:cstheme="minorHAnsi"/>
          <w:bCs/>
          <w:sz w:val="22"/>
          <w:szCs w:val="22"/>
        </w:rPr>
        <w:t>Προϊστάμενο Δ/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νσης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Παναγιώτη Κωστόπουλο του Ευθυμίου, κλάδου ΤΕ 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(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Τεχνολογίας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–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Γεωπονίας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)με βαθμό Α’.</w:t>
      </w:r>
    </w:p>
    <w:p w:rsidR="00D2525F" w:rsidRPr="002848DC" w:rsidRDefault="000D17DB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 Τ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ην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Ευαγγελία 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Σπηλιωτοπούλου του Νικολάου, κλάδου ΔΕ Διοικητικού, </w:t>
      </w:r>
      <w:r w:rsidRPr="002848DC">
        <w:rPr>
          <w:rFonts w:asciiTheme="minorHAnsi" w:hAnsiTheme="minorHAnsi" w:cstheme="minorHAnsi"/>
          <w:bCs/>
          <w:sz w:val="22"/>
          <w:szCs w:val="22"/>
        </w:rPr>
        <w:t>με βαθμό Α</w:t>
      </w:r>
      <w:r w:rsidR="00D2525F" w:rsidRPr="002848DC">
        <w:rPr>
          <w:rFonts w:asciiTheme="minorHAnsi" w:hAnsiTheme="minorHAnsi" w:cstheme="minorHAnsi"/>
          <w:bCs/>
          <w:sz w:val="22"/>
          <w:szCs w:val="22"/>
        </w:rPr>
        <w:t xml:space="preserve">΄. </w:t>
      </w:r>
    </w:p>
    <w:p w:rsidR="00F27A9C" w:rsidRPr="002848DC" w:rsidRDefault="00D2525F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Μελετών Έργων Πρασίνου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Τον </w:t>
      </w:r>
      <w:r w:rsidR="006F55B5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Προϊστάμενο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Βασίλειο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Κάντζαρη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Ευαγγέλου, κλάδου ΠΕ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Περιβα</w:t>
      </w:r>
      <w:r w:rsidR="00E55ADA" w:rsidRPr="002848DC">
        <w:rPr>
          <w:rFonts w:asciiTheme="minorHAnsi" w:hAnsiTheme="minorHAnsi" w:cstheme="minorHAnsi"/>
          <w:bCs/>
          <w:sz w:val="22"/>
          <w:szCs w:val="22"/>
        </w:rPr>
        <w:t xml:space="preserve">λλοντολόγων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 xml:space="preserve">με βαθμό Α΄ </w:t>
      </w:r>
      <w:proofErr w:type="spellStart"/>
      <w:r w:rsidR="00367A60" w:rsidRPr="002848DC">
        <w:rPr>
          <w:rFonts w:asciiTheme="minorHAnsi" w:hAnsiTheme="minorHAnsi" w:cstheme="minorHAnsi"/>
          <w:bCs/>
          <w:sz w:val="22"/>
          <w:szCs w:val="22"/>
        </w:rPr>
        <w:t>και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>την</w:t>
      </w:r>
      <w:proofErr w:type="spellEnd"/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 xml:space="preserve">Αγλαΐα </w:t>
      </w:r>
      <w:proofErr w:type="spellStart"/>
      <w:r w:rsidR="00367A60" w:rsidRPr="002848DC">
        <w:rPr>
          <w:rFonts w:asciiTheme="minorHAnsi" w:hAnsiTheme="minorHAnsi" w:cstheme="minorHAnsi"/>
          <w:bCs/>
          <w:sz w:val="22"/>
          <w:szCs w:val="22"/>
        </w:rPr>
        <w:t>Μαραθιά</w:t>
      </w:r>
      <w:proofErr w:type="spellEnd"/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Κωνσταντίνου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Π</w:t>
      </w:r>
      <w:r w:rsidR="00F27A9C" w:rsidRPr="002848DC">
        <w:rPr>
          <w:rFonts w:asciiTheme="minorHAnsi" w:hAnsiTheme="minorHAnsi" w:cstheme="minorHAnsi"/>
          <w:bCs/>
          <w:sz w:val="22"/>
          <w:szCs w:val="22"/>
        </w:rPr>
        <w:t xml:space="preserve">Ε </w:t>
      </w:r>
      <w:r w:rsidR="00367A60" w:rsidRPr="002848DC">
        <w:rPr>
          <w:rFonts w:asciiTheme="minorHAnsi" w:hAnsiTheme="minorHAnsi" w:cstheme="minorHAnsi"/>
          <w:bCs/>
          <w:sz w:val="22"/>
          <w:szCs w:val="22"/>
        </w:rPr>
        <w:t>Γεωτεχνικών (Δασολόγων)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Α΄. </w:t>
      </w:r>
    </w:p>
    <w:p w:rsidR="00075DF4" w:rsidRPr="002848DC" w:rsidRDefault="00075DF4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Πρασίνου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Σπυριδούλα Κυρίτση του Γρηγορίου, κλάδου </w:t>
      </w:r>
      <w:r w:rsidR="009D0A62" w:rsidRPr="002848DC">
        <w:rPr>
          <w:rFonts w:asciiTheme="minorHAnsi" w:hAnsiTheme="minorHAnsi" w:cstheme="minorHAnsi"/>
          <w:bCs/>
          <w:sz w:val="22"/>
          <w:szCs w:val="22"/>
        </w:rPr>
        <w:t xml:space="preserve">ΤΕ </w:t>
      </w:r>
      <w:r w:rsidR="00132D95" w:rsidRPr="002848DC">
        <w:rPr>
          <w:rFonts w:asciiTheme="minorHAnsi" w:hAnsiTheme="minorHAnsi" w:cstheme="minorHAnsi"/>
          <w:bCs/>
          <w:sz w:val="22"/>
          <w:szCs w:val="22"/>
        </w:rPr>
        <w:t xml:space="preserve">Διοικητικού – Λογιστικού </w:t>
      </w:r>
      <w:r w:rsidR="003F2E51" w:rsidRPr="002848DC">
        <w:rPr>
          <w:rFonts w:asciiTheme="minorHAnsi" w:hAnsiTheme="minorHAnsi" w:cstheme="minorHAnsi"/>
          <w:bCs/>
          <w:sz w:val="22"/>
          <w:szCs w:val="22"/>
        </w:rPr>
        <w:t xml:space="preserve">με βαθμό </w:t>
      </w:r>
      <w:r w:rsidR="009D0A62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132D95" w:rsidRPr="002848DC">
        <w:rPr>
          <w:rFonts w:asciiTheme="minorHAnsi" w:hAnsiTheme="minorHAnsi" w:cstheme="minorHAnsi"/>
          <w:bCs/>
          <w:sz w:val="22"/>
          <w:szCs w:val="22"/>
        </w:rPr>
        <w:t>΄ και</w:t>
      </w:r>
      <w:r w:rsidRPr="002848DC">
        <w:rPr>
          <w:rFonts w:asciiTheme="minorHAnsi" w:hAnsiTheme="minorHAnsi" w:cstheme="minorHAnsi"/>
          <w:bCs/>
          <w:sz w:val="22"/>
          <w:szCs w:val="22"/>
        </w:rPr>
        <w:t>τον Πέτρο Φλωράκη του Γεωργίου, κλάδου ΠΕ Γεωτεχνικών (Γεωπόνων) με βαθμό Α΄</w:t>
      </w:r>
      <w:r w:rsidR="007276DE"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7276DE" w:rsidRPr="002848DC" w:rsidRDefault="007276DE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Περιβάλλοντος και Ενέργειας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35290C" w:rsidRPr="002848DC">
        <w:rPr>
          <w:rFonts w:asciiTheme="minorHAnsi" w:hAnsiTheme="minorHAnsi" w:cstheme="minorHAnsi"/>
          <w:bCs/>
          <w:sz w:val="22"/>
          <w:szCs w:val="22"/>
        </w:rPr>
        <w:t xml:space="preserve"> Τον Προϊστάμενο </w:t>
      </w:r>
      <w:r w:rsidR="00E55ADA" w:rsidRPr="002848DC">
        <w:rPr>
          <w:rFonts w:asciiTheme="minorHAnsi" w:hAnsiTheme="minorHAnsi" w:cstheme="minorHAnsi"/>
          <w:bCs/>
          <w:sz w:val="22"/>
          <w:szCs w:val="22"/>
        </w:rPr>
        <w:t xml:space="preserve">Χρήστο </w:t>
      </w:r>
      <w:r w:rsidR="0035290C" w:rsidRPr="002848DC">
        <w:rPr>
          <w:rFonts w:asciiTheme="minorHAnsi" w:hAnsiTheme="minorHAnsi" w:cstheme="minorHAnsi"/>
          <w:bCs/>
          <w:sz w:val="22"/>
          <w:szCs w:val="22"/>
        </w:rPr>
        <w:t>Κωτσόπουλο του Αγγελή, κλάδου ΠΕ Περιβαλλοντολόγων με βαθμό Α’, τ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ην Βασιλική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Μπαουστάνου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Ιωάννη, κλάδου ΠΕ Γεω</w:t>
      </w:r>
      <w:r w:rsidR="0035290C" w:rsidRPr="002848DC">
        <w:rPr>
          <w:rFonts w:asciiTheme="minorHAnsi" w:hAnsiTheme="minorHAnsi" w:cstheme="minorHAnsi"/>
          <w:bCs/>
          <w:sz w:val="22"/>
          <w:szCs w:val="22"/>
        </w:rPr>
        <w:t>τεχνικών (Γεωλόγων) με βαθμό Α΄ και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την Χρυσούλα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Μυριούνη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Ιωάννη, ειδικότητας ΔΕ Διοικητικού με βαθμό </w:t>
      </w:r>
      <w:r w:rsidR="004D76E0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΄. </w:t>
      </w:r>
    </w:p>
    <w:p w:rsidR="00CD14D0" w:rsidRPr="002848DC" w:rsidRDefault="00CD14D0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199">
        <w:rPr>
          <w:rFonts w:asciiTheme="minorHAnsi" w:hAnsiTheme="minorHAnsi" w:cstheme="minorHAnsi"/>
          <w:bCs/>
          <w:sz w:val="22"/>
          <w:szCs w:val="22"/>
          <w:u w:val="single"/>
        </w:rPr>
        <w:t>Τμήμα Κοιμητηρίων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 Την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Προϊστάμενη 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Αγγελική Αγγελοπούλου του </w:t>
      </w:r>
      <w:r w:rsidR="002311A8" w:rsidRPr="002848DC">
        <w:rPr>
          <w:rFonts w:asciiTheme="minorHAnsi" w:hAnsiTheme="minorHAnsi" w:cstheme="minorHAnsi"/>
          <w:bCs/>
          <w:sz w:val="22"/>
          <w:szCs w:val="22"/>
        </w:rPr>
        <w:t>Αθανασίου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>, κλάδου ΤΕ Μηχανικών (</w:t>
      </w:r>
      <w:r w:rsidR="002311A8" w:rsidRPr="002848DC">
        <w:rPr>
          <w:rFonts w:asciiTheme="minorHAnsi" w:hAnsiTheme="minorHAnsi" w:cstheme="minorHAnsi"/>
          <w:bCs/>
          <w:sz w:val="22"/>
          <w:szCs w:val="22"/>
        </w:rPr>
        <w:t>Πολιτικών Έργων Υποδομής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) με βαθμό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>΄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 τον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 xml:space="preserve">Ιωάννη </w:t>
      </w:r>
      <w:proofErr w:type="spellStart"/>
      <w:r w:rsidR="00A71F11" w:rsidRPr="002848DC">
        <w:rPr>
          <w:rFonts w:asciiTheme="minorHAnsi" w:hAnsiTheme="minorHAnsi" w:cstheme="minorHAnsi"/>
          <w:bCs/>
          <w:sz w:val="22"/>
          <w:szCs w:val="22"/>
        </w:rPr>
        <w:t>Δριβέλο</w:t>
      </w:r>
      <w:proofErr w:type="spellEnd"/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>Χρήστου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>Δ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Ε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 xml:space="preserve">Εισπρακτόρων </w:t>
      </w:r>
      <w:r w:rsidR="00530B32" w:rsidRPr="002848DC">
        <w:rPr>
          <w:rFonts w:asciiTheme="minorHAnsi" w:hAnsiTheme="minorHAnsi" w:cstheme="minorHAnsi"/>
          <w:bCs/>
          <w:sz w:val="22"/>
          <w:szCs w:val="22"/>
        </w:rPr>
        <w:t xml:space="preserve">με βαθμό </w:t>
      </w:r>
      <w:r w:rsidR="00A71F11" w:rsidRPr="002848DC">
        <w:rPr>
          <w:rFonts w:asciiTheme="minorHAnsi" w:hAnsiTheme="minorHAnsi" w:cstheme="minorHAnsi"/>
          <w:bCs/>
          <w:sz w:val="22"/>
          <w:szCs w:val="22"/>
        </w:rPr>
        <w:t xml:space="preserve">Β΄ και την Γρηγορία </w:t>
      </w:r>
      <w:proofErr w:type="spellStart"/>
      <w:r w:rsidR="00A71F11" w:rsidRPr="002848DC">
        <w:rPr>
          <w:rFonts w:asciiTheme="minorHAnsi" w:hAnsiTheme="minorHAnsi" w:cstheme="minorHAnsi"/>
          <w:bCs/>
          <w:sz w:val="22"/>
          <w:szCs w:val="22"/>
        </w:rPr>
        <w:t>Στασινού</w:t>
      </w:r>
      <w:proofErr w:type="spellEnd"/>
      <w:r w:rsidR="00A71F11" w:rsidRPr="002848DC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A71F11" w:rsidRPr="002848DC">
        <w:rPr>
          <w:rFonts w:asciiTheme="minorHAnsi" w:hAnsiTheme="minorHAnsi" w:cstheme="minorHAnsi"/>
          <w:bCs/>
          <w:sz w:val="22"/>
          <w:szCs w:val="22"/>
        </w:rPr>
        <w:t>Καραβιώτη</w:t>
      </w:r>
      <w:proofErr w:type="spellEnd"/>
      <w:r w:rsidR="00A71F11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DA7B52" w:rsidRPr="002848DC">
        <w:rPr>
          <w:rFonts w:asciiTheme="minorHAnsi" w:hAnsiTheme="minorHAnsi" w:cstheme="minorHAnsi"/>
          <w:bCs/>
          <w:sz w:val="22"/>
          <w:szCs w:val="22"/>
        </w:rPr>
        <w:t>Αλεξάνδρου, ειδικότητας ΔΕ Πληροφορικής με βαθμό Γ’.</w:t>
      </w:r>
    </w:p>
    <w:p w:rsidR="000C09E7" w:rsidRPr="002848DC" w:rsidRDefault="000C09E7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3FAD" w:rsidRPr="006D1604" w:rsidRDefault="00BC3C76" w:rsidP="00E55ADA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604">
        <w:rPr>
          <w:rFonts w:asciiTheme="minorHAnsi" w:hAnsiTheme="minorHAnsi" w:cstheme="minorHAnsi"/>
          <w:b/>
          <w:bCs/>
          <w:sz w:val="22"/>
          <w:szCs w:val="22"/>
        </w:rPr>
        <w:t>Δ/</w:t>
      </w:r>
      <w:proofErr w:type="spellStart"/>
      <w:r w:rsidRPr="006D1604">
        <w:rPr>
          <w:rFonts w:asciiTheme="minorHAnsi" w:hAnsiTheme="minorHAnsi" w:cstheme="minorHAnsi"/>
          <w:b/>
          <w:bCs/>
          <w:sz w:val="22"/>
          <w:szCs w:val="22"/>
        </w:rPr>
        <w:t>νση</w:t>
      </w:r>
      <w:proofErr w:type="spellEnd"/>
      <w:r w:rsidRPr="006D1604">
        <w:rPr>
          <w:rFonts w:asciiTheme="minorHAnsi" w:hAnsiTheme="minorHAnsi" w:cstheme="minorHAnsi"/>
          <w:b/>
          <w:bCs/>
          <w:sz w:val="22"/>
          <w:szCs w:val="22"/>
        </w:rPr>
        <w:t xml:space="preserve"> Έργων Υποδομής</w:t>
      </w:r>
      <w:r w:rsidR="00D863AE" w:rsidRPr="006D160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ED3FAD" w:rsidRPr="002848DC" w:rsidRDefault="00ED3FAD" w:rsidP="00E55ADA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Γραφείο </w:t>
      </w:r>
      <w:r w:rsidR="00121FA6" w:rsidRPr="00764060">
        <w:rPr>
          <w:rFonts w:asciiTheme="minorHAnsi" w:hAnsiTheme="minorHAnsi" w:cstheme="minorHAnsi"/>
          <w:bCs/>
          <w:sz w:val="22"/>
          <w:szCs w:val="22"/>
          <w:u w:val="single"/>
        </w:rPr>
        <w:t>Διεύθυνσης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: </w:t>
      </w:r>
      <w:r w:rsidR="00E6292A" w:rsidRPr="002848DC">
        <w:rPr>
          <w:rFonts w:asciiTheme="minorHAnsi" w:hAnsiTheme="minorHAnsi" w:cstheme="minorHAnsi"/>
          <w:bCs/>
          <w:sz w:val="22"/>
          <w:szCs w:val="22"/>
        </w:rPr>
        <w:t>Τον</w:t>
      </w:r>
      <w:r w:rsidR="00C569EC" w:rsidRPr="002848DC">
        <w:rPr>
          <w:rFonts w:asciiTheme="minorHAnsi" w:hAnsiTheme="minorHAnsi" w:cstheme="minorHAnsi"/>
          <w:bCs/>
          <w:sz w:val="22"/>
          <w:szCs w:val="22"/>
        </w:rPr>
        <w:t xml:space="preserve"> Διευθυντή</w:t>
      </w:r>
      <w:r w:rsidR="00E6292A" w:rsidRPr="002848DC">
        <w:rPr>
          <w:rFonts w:asciiTheme="minorHAnsi" w:hAnsiTheme="minorHAnsi" w:cstheme="minorHAnsi"/>
          <w:bCs/>
          <w:sz w:val="22"/>
          <w:szCs w:val="22"/>
        </w:rPr>
        <w:t xml:space="preserve"> Γεώργιο Σπηλιωτόπουλο</w:t>
      </w:r>
      <w:r w:rsidR="00C569EC" w:rsidRPr="002848DC">
        <w:rPr>
          <w:rFonts w:asciiTheme="minorHAnsi" w:hAnsiTheme="minorHAnsi" w:cstheme="minorHAnsi"/>
          <w:bCs/>
          <w:sz w:val="22"/>
          <w:szCs w:val="22"/>
        </w:rPr>
        <w:t xml:space="preserve"> του Ιωάννη, κλάδου ΠΕ Μηχανικών (Πολιτικών Μηχανικών) με βαθμό Α΄.</w:t>
      </w:r>
    </w:p>
    <w:p w:rsidR="000C09E7" w:rsidRPr="002848DC" w:rsidRDefault="00D863AE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7355A" w:rsidRPr="002848DC">
        <w:rPr>
          <w:rFonts w:asciiTheme="minorHAnsi" w:hAnsiTheme="minorHAnsi" w:cstheme="minorHAnsi"/>
          <w:bCs/>
          <w:sz w:val="22"/>
          <w:szCs w:val="22"/>
        </w:rPr>
        <w:t xml:space="preserve">Τον Βασίλειο Σπυρόπουλο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του </w:t>
      </w:r>
      <w:r w:rsidR="00DE7C4A" w:rsidRPr="002848DC">
        <w:rPr>
          <w:rFonts w:asciiTheme="minorHAnsi" w:hAnsiTheme="minorHAnsi" w:cstheme="minorHAnsi"/>
          <w:bCs/>
          <w:sz w:val="22"/>
          <w:szCs w:val="22"/>
        </w:rPr>
        <w:t>Γεωργίου</w:t>
      </w:r>
      <w:r w:rsidR="00F7532A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0C09E7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 Διοικητικού με βαθμό </w:t>
      </w:r>
      <w:r w:rsidR="00DE7C4A" w:rsidRPr="002848DC">
        <w:rPr>
          <w:rFonts w:asciiTheme="minorHAnsi" w:hAnsiTheme="minorHAnsi" w:cstheme="minorHAnsi"/>
          <w:bCs/>
          <w:sz w:val="22"/>
          <w:szCs w:val="22"/>
        </w:rPr>
        <w:t>Γ</w:t>
      </w:r>
      <w:r w:rsidR="000C09E7" w:rsidRPr="002848DC">
        <w:rPr>
          <w:rFonts w:asciiTheme="minorHAnsi" w:hAnsiTheme="minorHAnsi" w:cstheme="minorHAnsi"/>
          <w:bCs/>
          <w:sz w:val="22"/>
          <w:szCs w:val="22"/>
        </w:rPr>
        <w:t>΄.</w:t>
      </w:r>
    </w:p>
    <w:p w:rsidR="000C09E7" w:rsidRPr="002848DC" w:rsidRDefault="000C09E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Cs/>
          <w:sz w:val="22"/>
          <w:szCs w:val="22"/>
          <w:u w:val="single"/>
        </w:rPr>
        <w:t>Τμήμα Οδοποιίας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DE7C4A" w:rsidRPr="002848DC">
        <w:rPr>
          <w:rFonts w:asciiTheme="minorHAnsi" w:hAnsiTheme="minorHAnsi" w:cstheme="minorHAnsi"/>
          <w:bCs/>
          <w:sz w:val="22"/>
          <w:szCs w:val="22"/>
        </w:rPr>
        <w:t xml:space="preserve"> Τον Προϊστάμενο Θεόδωρο </w:t>
      </w:r>
      <w:proofErr w:type="spellStart"/>
      <w:r w:rsidR="00DE7C4A" w:rsidRPr="002848DC">
        <w:rPr>
          <w:rFonts w:asciiTheme="minorHAnsi" w:hAnsiTheme="minorHAnsi" w:cstheme="minorHAnsi"/>
          <w:bCs/>
          <w:sz w:val="22"/>
          <w:szCs w:val="22"/>
        </w:rPr>
        <w:t>Μπ</w:t>
      </w:r>
      <w:r w:rsidR="00121FA6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DE7C4A" w:rsidRPr="002848DC">
        <w:rPr>
          <w:rFonts w:asciiTheme="minorHAnsi" w:hAnsiTheme="minorHAnsi" w:cstheme="minorHAnsi"/>
          <w:bCs/>
          <w:sz w:val="22"/>
          <w:szCs w:val="22"/>
        </w:rPr>
        <w:t>ρζ</w:t>
      </w:r>
      <w:r w:rsidR="00121FA6" w:rsidRPr="002848DC">
        <w:rPr>
          <w:rFonts w:asciiTheme="minorHAnsi" w:hAnsiTheme="minorHAnsi" w:cstheme="minorHAnsi"/>
          <w:bCs/>
          <w:sz w:val="22"/>
          <w:szCs w:val="22"/>
        </w:rPr>
        <w:t>ό</w:t>
      </w:r>
      <w:proofErr w:type="spellEnd"/>
      <w:r w:rsidR="00DE7C4A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proofErr w:type="spellStart"/>
      <w:r w:rsidR="00DE7C4A" w:rsidRPr="002848DC">
        <w:rPr>
          <w:rFonts w:asciiTheme="minorHAnsi" w:hAnsiTheme="minorHAnsi" w:cstheme="minorHAnsi"/>
          <w:bCs/>
          <w:sz w:val="22"/>
          <w:szCs w:val="22"/>
        </w:rPr>
        <w:t>Μιχαήλ,κλάδου</w:t>
      </w:r>
      <w:proofErr w:type="spellEnd"/>
      <w:r w:rsidR="00DE7C4A" w:rsidRPr="002848DC">
        <w:rPr>
          <w:rFonts w:asciiTheme="minorHAnsi" w:hAnsiTheme="minorHAnsi" w:cstheme="minorHAnsi"/>
          <w:bCs/>
          <w:sz w:val="22"/>
          <w:szCs w:val="22"/>
        </w:rPr>
        <w:t xml:space="preserve"> ΠΕ Μηχανικών (Πολιτικών Μηχανικών) με βαθμό Α΄, και τ</w:t>
      </w:r>
      <w:r w:rsidR="00964520" w:rsidRPr="002848DC">
        <w:rPr>
          <w:rFonts w:asciiTheme="minorHAnsi" w:hAnsiTheme="minorHAnsi" w:cstheme="minorHAnsi"/>
          <w:bCs/>
          <w:sz w:val="22"/>
          <w:szCs w:val="22"/>
        </w:rPr>
        <w:t xml:space="preserve">ην </w:t>
      </w:r>
      <w:r w:rsidRPr="002848DC">
        <w:rPr>
          <w:rFonts w:asciiTheme="minorHAnsi" w:hAnsiTheme="minorHAnsi" w:cstheme="minorHAnsi"/>
          <w:bCs/>
          <w:sz w:val="22"/>
          <w:szCs w:val="22"/>
        </w:rPr>
        <w:t>Ειρήνη Σοφιανού του Κω</w:t>
      </w:r>
      <w:r w:rsidR="00DE7C4A" w:rsidRPr="002848DC">
        <w:rPr>
          <w:rFonts w:asciiTheme="minorHAnsi" w:hAnsiTheme="minorHAnsi" w:cstheme="minorHAnsi"/>
          <w:bCs/>
          <w:sz w:val="22"/>
          <w:szCs w:val="22"/>
        </w:rPr>
        <w:t>ν/νου, κλάδου ΠΕ Μηχανικών (Πολιτικών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Μηχανικών) με βαθμό Α΄. </w:t>
      </w:r>
    </w:p>
    <w:p w:rsidR="000C09E7" w:rsidRPr="002848DC" w:rsidRDefault="000C09E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Τμήμα Υδραυλικών Έργων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64520" w:rsidRPr="002848DC">
        <w:rPr>
          <w:rFonts w:asciiTheme="minorHAnsi" w:hAnsiTheme="minorHAnsi" w:cstheme="minorHAnsi"/>
          <w:bCs/>
          <w:sz w:val="22"/>
          <w:szCs w:val="22"/>
        </w:rPr>
        <w:t xml:space="preserve">Τον </w:t>
      </w:r>
      <w:r w:rsidR="00121FA6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προϊστάμενο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Αναστάσιο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Τζόλα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Πανα</w:t>
      </w:r>
      <w:r w:rsidR="00BB0970" w:rsidRPr="002848DC">
        <w:rPr>
          <w:rFonts w:asciiTheme="minorHAnsi" w:hAnsiTheme="minorHAnsi" w:cstheme="minorHAnsi"/>
          <w:bCs/>
          <w:sz w:val="22"/>
          <w:szCs w:val="22"/>
        </w:rPr>
        <w:t>γιώτη, κλάδου ΠΕ Μηχανικών (Πολιτικών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Μηχανικών) με βαθμό Α΄.</w:t>
      </w:r>
    </w:p>
    <w:p w:rsidR="000C09E7" w:rsidRPr="002848DC" w:rsidRDefault="000C09E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Cs/>
          <w:sz w:val="22"/>
          <w:szCs w:val="22"/>
          <w:u w:val="single"/>
        </w:rPr>
        <w:t>Τμήμα Αυτεπιστασίας Έργων Υπο</w:t>
      </w:r>
      <w:r w:rsidR="000862E4" w:rsidRPr="00764060">
        <w:rPr>
          <w:rFonts w:asciiTheme="minorHAnsi" w:hAnsiTheme="minorHAnsi" w:cstheme="minorHAnsi"/>
          <w:bCs/>
          <w:sz w:val="22"/>
          <w:szCs w:val="22"/>
          <w:u w:val="single"/>
        </w:rPr>
        <w:t>δομής</w:t>
      </w:r>
      <w:r w:rsidR="000862E4" w:rsidRPr="002848DC">
        <w:rPr>
          <w:rFonts w:asciiTheme="minorHAnsi" w:hAnsiTheme="minorHAnsi" w:cstheme="minorHAnsi"/>
          <w:bCs/>
          <w:sz w:val="22"/>
          <w:szCs w:val="22"/>
        </w:rPr>
        <w:t>: Τον Προϊστάμενο Κωνσταντίνο Καψάλη του Σάββα, κλάδου ΤΕ (Πολιτικών Έργων Υποδομής) με βαθμό Α΄, και τ</w:t>
      </w:r>
      <w:r w:rsidR="00964520" w:rsidRPr="002848DC">
        <w:rPr>
          <w:rFonts w:asciiTheme="minorHAnsi" w:hAnsiTheme="minorHAnsi" w:cstheme="minorHAnsi"/>
          <w:bCs/>
          <w:sz w:val="22"/>
          <w:szCs w:val="22"/>
        </w:rPr>
        <w:t xml:space="preserve">ην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Φωτούλα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Αγγελέτου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Βύρωνα-Γεώ</w:t>
      </w:r>
      <w:r w:rsidR="000862E4" w:rsidRPr="002848DC">
        <w:rPr>
          <w:rFonts w:asciiTheme="minorHAnsi" w:hAnsiTheme="minorHAnsi" w:cstheme="minorHAnsi"/>
          <w:bCs/>
          <w:sz w:val="22"/>
          <w:szCs w:val="22"/>
        </w:rPr>
        <w:t>ργιου, κλάδου ΠΕ Μηχανικών (Πολιτικών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Μηχανικών) με βαθμό Α΄.</w:t>
      </w:r>
    </w:p>
    <w:p w:rsidR="000C09E7" w:rsidRPr="002848DC" w:rsidRDefault="000C09E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Cs/>
          <w:sz w:val="22"/>
          <w:szCs w:val="22"/>
          <w:u w:val="single"/>
        </w:rPr>
        <w:t>Τμήμα Σχεδιασμού και Τεχνικής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64520" w:rsidRPr="002848DC">
        <w:rPr>
          <w:rFonts w:asciiTheme="minorHAnsi" w:hAnsiTheme="minorHAnsi" w:cstheme="minorHAnsi"/>
          <w:bCs/>
          <w:sz w:val="22"/>
          <w:szCs w:val="22"/>
        </w:rPr>
        <w:t xml:space="preserve">Τον </w:t>
      </w:r>
      <w:r w:rsidR="00E9473D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Προϊστάμενο Παναγιώτη Σταθόπουλο του Χρήστου, κλάδου ΤΕ Μηχανικών (Ηλεκτρολογίας) με βαθμό Α΄, και την Ακριβή </w:t>
      </w:r>
      <w:proofErr w:type="spellStart"/>
      <w:r w:rsidR="00F87B75" w:rsidRPr="002848DC">
        <w:rPr>
          <w:rFonts w:asciiTheme="minorHAnsi" w:hAnsiTheme="minorHAnsi" w:cstheme="minorHAnsi"/>
          <w:bCs/>
          <w:sz w:val="22"/>
          <w:szCs w:val="22"/>
        </w:rPr>
        <w:t>Κόττικα</w:t>
      </w:r>
      <w:proofErr w:type="spellEnd"/>
      <w:r w:rsidR="00F87B75" w:rsidRPr="002848DC">
        <w:rPr>
          <w:rFonts w:asciiTheme="minorHAnsi" w:hAnsiTheme="minorHAnsi" w:cstheme="minorHAnsi"/>
          <w:bCs/>
          <w:sz w:val="22"/>
          <w:szCs w:val="22"/>
        </w:rPr>
        <w:t xml:space="preserve"> του Ηλία, κλάδου ΤΕ Μηχανικών (Πολιτικών Δομικών Έργων) με βαθμό Α΄.</w:t>
      </w:r>
    </w:p>
    <w:p w:rsidR="000C09E7" w:rsidRPr="002848DC" w:rsidRDefault="000C09E7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5F06" w:rsidRPr="002848DC" w:rsidRDefault="00F27A9C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060">
        <w:rPr>
          <w:rFonts w:asciiTheme="minorHAnsi" w:hAnsiTheme="minorHAnsi" w:cstheme="minorHAnsi"/>
          <w:b/>
          <w:bCs/>
          <w:sz w:val="22"/>
          <w:szCs w:val="22"/>
        </w:rPr>
        <w:t>Διεύθυνση Διοικητικών Υπηρεσιών</w:t>
      </w:r>
      <w:r w:rsidR="00185F06" w:rsidRPr="0076406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5528D" w:rsidRPr="002848DC" w:rsidRDefault="00034CEC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1004">
        <w:rPr>
          <w:rFonts w:asciiTheme="minorHAnsi" w:hAnsiTheme="minorHAnsi" w:cstheme="minorHAnsi"/>
          <w:bCs/>
          <w:sz w:val="22"/>
          <w:szCs w:val="22"/>
          <w:u w:val="single"/>
        </w:rPr>
        <w:t>Γραφείο Διεύθυνσης</w:t>
      </w:r>
      <w:r w:rsidR="0045528D" w:rsidRPr="002848DC">
        <w:rPr>
          <w:rFonts w:asciiTheme="minorHAnsi" w:hAnsiTheme="minorHAnsi" w:cstheme="minorHAnsi"/>
          <w:bCs/>
          <w:sz w:val="22"/>
          <w:szCs w:val="22"/>
        </w:rPr>
        <w:t xml:space="preserve">: Την Διευθύντρια Ελένη </w:t>
      </w:r>
      <w:proofErr w:type="spellStart"/>
      <w:r w:rsidR="0045528D" w:rsidRPr="002848DC">
        <w:rPr>
          <w:rFonts w:asciiTheme="minorHAnsi" w:hAnsiTheme="minorHAnsi" w:cstheme="minorHAnsi"/>
          <w:bCs/>
          <w:sz w:val="22"/>
          <w:szCs w:val="22"/>
        </w:rPr>
        <w:t>Αννίνου</w:t>
      </w:r>
      <w:proofErr w:type="spellEnd"/>
      <w:r w:rsidR="0045528D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D33B92" w:rsidRPr="002848DC">
        <w:rPr>
          <w:rFonts w:asciiTheme="minorHAnsi" w:hAnsiTheme="minorHAnsi" w:cstheme="minorHAnsi"/>
          <w:bCs/>
          <w:sz w:val="22"/>
          <w:szCs w:val="22"/>
        </w:rPr>
        <w:t>Θεοδώρου, κλάδου ΠΕ Διοικητικού με βαθμό Α΄.</w:t>
      </w:r>
    </w:p>
    <w:p w:rsidR="001072AD" w:rsidRPr="002848DC" w:rsidRDefault="001072AD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1004">
        <w:rPr>
          <w:rFonts w:asciiTheme="minorHAnsi" w:hAnsiTheme="minorHAnsi" w:cstheme="minorHAnsi"/>
          <w:bCs/>
          <w:sz w:val="22"/>
          <w:szCs w:val="22"/>
          <w:u w:val="single"/>
        </w:rPr>
        <w:t>Τμήμα Διαχείρισης Ανθρώπινου Δυναμικού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3E0BA4" w:rsidRPr="002848DC">
        <w:rPr>
          <w:rFonts w:asciiTheme="minorHAnsi" w:hAnsiTheme="minorHAnsi" w:cstheme="minorHAnsi"/>
          <w:bCs/>
          <w:sz w:val="22"/>
          <w:szCs w:val="22"/>
        </w:rPr>
        <w:t xml:space="preserve"> Την Βασιλική </w:t>
      </w:r>
      <w:proofErr w:type="spellStart"/>
      <w:r w:rsidR="003E0BA4" w:rsidRPr="002848DC">
        <w:rPr>
          <w:rFonts w:asciiTheme="minorHAnsi" w:hAnsiTheme="minorHAnsi" w:cstheme="minorHAnsi"/>
          <w:bCs/>
          <w:sz w:val="22"/>
          <w:szCs w:val="22"/>
        </w:rPr>
        <w:t>Κοτσάλου</w:t>
      </w:r>
      <w:proofErr w:type="spellEnd"/>
      <w:r w:rsidR="003E0BA4"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Κωνσταντίνου, κλάδου ΤΕ Διοικητικού Λογιστικού με βαθμό Α΄ και την Κυριακή Μεταξά του Στυλιανού, κλάδου ΠΕ Διοικητικού με βαθμό Α΄. </w:t>
      </w:r>
    </w:p>
    <w:p w:rsidR="001072AD" w:rsidRPr="002848DC" w:rsidRDefault="001072AD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1004">
        <w:rPr>
          <w:rFonts w:asciiTheme="minorHAnsi" w:hAnsiTheme="minorHAnsi" w:cstheme="minorHAnsi"/>
          <w:bCs/>
          <w:sz w:val="22"/>
          <w:szCs w:val="22"/>
          <w:u w:val="single"/>
        </w:rPr>
        <w:t>Τμήμα Διοικητικής Μέριμνας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53E87" w:rsidRPr="002848DC">
        <w:rPr>
          <w:rFonts w:asciiTheme="minorHAnsi" w:hAnsiTheme="minorHAnsi" w:cstheme="minorHAnsi"/>
          <w:bCs/>
          <w:sz w:val="22"/>
          <w:szCs w:val="22"/>
        </w:rPr>
        <w:t xml:space="preserve">Την προϊσταμένη Αστέρω </w:t>
      </w:r>
      <w:proofErr w:type="spellStart"/>
      <w:r w:rsidR="00C53E87" w:rsidRPr="002848DC">
        <w:rPr>
          <w:rFonts w:asciiTheme="minorHAnsi" w:hAnsiTheme="minorHAnsi" w:cstheme="minorHAnsi"/>
          <w:bCs/>
          <w:sz w:val="22"/>
          <w:szCs w:val="22"/>
        </w:rPr>
        <w:t>Λώλα</w:t>
      </w:r>
      <w:proofErr w:type="spellEnd"/>
      <w:r w:rsidR="00C53E87" w:rsidRPr="002848DC">
        <w:rPr>
          <w:rFonts w:asciiTheme="minorHAnsi" w:hAnsiTheme="minorHAnsi" w:cstheme="minorHAnsi"/>
          <w:bCs/>
          <w:sz w:val="22"/>
          <w:szCs w:val="22"/>
        </w:rPr>
        <w:t xml:space="preserve"> του Νικολάου, κλάδου ΔΕ Διοικητικού με βαθμό Α΄, τ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ον Παναγιώτη Θεοδώρου του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Γεωργίου,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ΔΕΔιοικητικού με βαθμό Α΄</w:t>
      </w:r>
      <w:r w:rsidR="0002511A" w:rsidRPr="002848DC">
        <w:rPr>
          <w:rFonts w:asciiTheme="minorHAnsi" w:hAnsiTheme="minorHAnsi" w:cstheme="minorHAnsi"/>
          <w:bCs/>
          <w:sz w:val="22"/>
          <w:szCs w:val="22"/>
        </w:rPr>
        <w:t xml:space="preserve">, την Αικατερίνη Αθανασοπούλου του Εμμανουήλ, κλάδου ΔΕ Διοικητικού με βαθμό Α΄, την Ευδοκία </w:t>
      </w:r>
      <w:proofErr w:type="spellStart"/>
      <w:r w:rsidR="0002511A" w:rsidRPr="002848DC">
        <w:rPr>
          <w:rFonts w:asciiTheme="minorHAnsi" w:hAnsiTheme="minorHAnsi" w:cstheme="minorHAnsi"/>
          <w:bCs/>
          <w:sz w:val="22"/>
          <w:szCs w:val="22"/>
        </w:rPr>
        <w:t>Θανασά</w:t>
      </w:r>
      <w:proofErr w:type="spellEnd"/>
      <w:r w:rsidR="0002511A" w:rsidRPr="002848DC">
        <w:rPr>
          <w:rFonts w:asciiTheme="minorHAnsi" w:hAnsiTheme="minorHAnsi" w:cstheme="minorHAnsi"/>
          <w:bCs/>
          <w:sz w:val="22"/>
          <w:szCs w:val="22"/>
        </w:rPr>
        <w:t xml:space="preserve"> του Σωτηρίου, </w:t>
      </w:r>
      <w:r w:rsidR="003B0538" w:rsidRPr="002848DC">
        <w:rPr>
          <w:rFonts w:asciiTheme="minorHAnsi" w:hAnsiTheme="minorHAnsi" w:cstheme="minorHAnsi"/>
          <w:bCs/>
          <w:sz w:val="22"/>
          <w:szCs w:val="22"/>
        </w:rPr>
        <w:t xml:space="preserve">κλάδου </w:t>
      </w:r>
      <w:r w:rsidR="00C53E87" w:rsidRPr="002848DC">
        <w:rPr>
          <w:rFonts w:asciiTheme="minorHAnsi" w:hAnsiTheme="minorHAnsi" w:cstheme="minorHAnsi"/>
          <w:bCs/>
          <w:sz w:val="22"/>
          <w:szCs w:val="22"/>
        </w:rPr>
        <w:t>Π</w:t>
      </w:r>
      <w:r w:rsidR="003B0538" w:rsidRPr="002848DC">
        <w:rPr>
          <w:rFonts w:asciiTheme="minorHAnsi" w:hAnsiTheme="minorHAnsi" w:cstheme="minorHAnsi"/>
          <w:bCs/>
          <w:sz w:val="22"/>
          <w:szCs w:val="22"/>
        </w:rPr>
        <w:t>Ε Διοικητικού με βαθμό Α΄,</w:t>
      </w:r>
      <w:r w:rsidR="006D6900" w:rsidRPr="002848DC">
        <w:rPr>
          <w:rFonts w:asciiTheme="minorHAnsi" w:hAnsiTheme="minorHAnsi" w:cstheme="minorHAnsi"/>
          <w:bCs/>
          <w:sz w:val="22"/>
          <w:szCs w:val="22"/>
        </w:rPr>
        <w:t xml:space="preserve"> την Γεωργία Κορδολαίμη του Δημητρίου, κλάδου ΔΕ Διοικητικού με βαθμό Β΄,</w:t>
      </w:r>
      <w:r w:rsidR="00161FAE" w:rsidRPr="002848DC">
        <w:rPr>
          <w:rFonts w:asciiTheme="minorHAnsi" w:hAnsiTheme="minorHAnsi" w:cstheme="minorHAnsi"/>
          <w:bCs/>
          <w:sz w:val="22"/>
          <w:szCs w:val="22"/>
        </w:rPr>
        <w:t xml:space="preserve"> την Φωτεινή Παλαιοκώστα του </w:t>
      </w:r>
      <w:r w:rsidR="00785C73" w:rsidRPr="002848DC">
        <w:rPr>
          <w:rFonts w:asciiTheme="minorHAnsi" w:hAnsiTheme="minorHAnsi" w:cstheme="minorHAnsi"/>
          <w:bCs/>
          <w:sz w:val="22"/>
          <w:szCs w:val="22"/>
        </w:rPr>
        <w:t xml:space="preserve">Παναγιώτη, κλάδου ΔΕ Διοικητικού με βαθμό Α΄, τον Ανδρέα </w:t>
      </w:r>
      <w:proofErr w:type="spellStart"/>
      <w:r w:rsidR="00785C73" w:rsidRPr="002848DC">
        <w:rPr>
          <w:rFonts w:asciiTheme="minorHAnsi" w:hAnsiTheme="minorHAnsi" w:cstheme="minorHAnsi"/>
          <w:bCs/>
          <w:sz w:val="22"/>
          <w:szCs w:val="22"/>
        </w:rPr>
        <w:t>Τάντουλα</w:t>
      </w:r>
      <w:proofErr w:type="spellEnd"/>
      <w:r w:rsidR="00785C73" w:rsidRPr="002848DC">
        <w:rPr>
          <w:rFonts w:asciiTheme="minorHAnsi" w:hAnsiTheme="minorHAnsi" w:cstheme="minorHAnsi"/>
          <w:bCs/>
          <w:sz w:val="22"/>
          <w:szCs w:val="22"/>
        </w:rPr>
        <w:t xml:space="preserve"> του Νικολάου, ειδικότητας ΔΕ Διοικητικού με βαθμό Β΄ και τον Ιωάννη </w:t>
      </w:r>
      <w:proofErr w:type="spellStart"/>
      <w:r w:rsidR="00785C73" w:rsidRPr="002848DC">
        <w:rPr>
          <w:rFonts w:asciiTheme="minorHAnsi" w:hAnsiTheme="minorHAnsi" w:cstheme="minorHAnsi"/>
          <w:bCs/>
          <w:sz w:val="22"/>
          <w:szCs w:val="22"/>
        </w:rPr>
        <w:t>Τριτάρη</w:t>
      </w:r>
      <w:proofErr w:type="spellEnd"/>
      <w:r w:rsidR="00785C73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85C73" w:rsidRPr="002848DC">
        <w:rPr>
          <w:rFonts w:asciiTheme="minorHAnsi" w:hAnsiTheme="minorHAnsi" w:cstheme="minorHAnsi"/>
          <w:bCs/>
          <w:sz w:val="22"/>
          <w:szCs w:val="22"/>
        </w:rPr>
        <w:t>τουΣωκράτη</w:t>
      </w:r>
      <w:proofErr w:type="spellEnd"/>
      <w:r w:rsidR="00785C73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ΔΕ Διοικητικού με βαθμό </w:t>
      </w:r>
      <w:r w:rsidR="00C53E87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785C73" w:rsidRPr="002848DC">
        <w:rPr>
          <w:rFonts w:asciiTheme="minorHAnsi" w:hAnsiTheme="minorHAnsi" w:cstheme="minorHAnsi"/>
          <w:bCs/>
          <w:sz w:val="22"/>
          <w:szCs w:val="22"/>
        </w:rPr>
        <w:t>΄.</w:t>
      </w:r>
    </w:p>
    <w:p w:rsidR="001072AD" w:rsidRPr="002848DC" w:rsidRDefault="001072AD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1004">
        <w:rPr>
          <w:rFonts w:asciiTheme="minorHAnsi" w:hAnsiTheme="minorHAnsi" w:cstheme="minorHAnsi"/>
          <w:bCs/>
          <w:sz w:val="22"/>
          <w:szCs w:val="22"/>
          <w:u w:val="single"/>
        </w:rPr>
        <w:t>Τμήμα Διοικητικής Υποστήριξης Δημοτικών και Τοπικών Κοινοτήτων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D07AB" w:rsidRPr="002848DC">
        <w:rPr>
          <w:rFonts w:asciiTheme="minorHAnsi" w:hAnsiTheme="minorHAnsi" w:cstheme="minorHAnsi"/>
          <w:bCs/>
          <w:sz w:val="22"/>
          <w:szCs w:val="22"/>
        </w:rPr>
        <w:t xml:space="preserve">Τον </w:t>
      </w:r>
      <w:r w:rsidR="00883E4C" w:rsidRPr="002848DC">
        <w:rPr>
          <w:rFonts w:asciiTheme="minorHAnsi" w:hAnsiTheme="minorHAnsi" w:cstheme="minorHAnsi"/>
          <w:bCs/>
          <w:sz w:val="22"/>
          <w:szCs w:val="22"/>
        </w:rPr>
        <w:t>προϊστάμενο</w:t>
      </w:r>
      <w:r w:rsidR="00ED07AB" w:rsidRPr="002848DC">
        <w:rPr>
          <w:rFonts w:asciiTheme="minorHAnsi" w:hAnsiTheme="minorHAnsi" w:cstheme="minorHAnsi"/>
          <w:bCs/>
          <w:sz w:val="22"/>
          <w:szCs w:val="22"/>
        </w:rPr>
        <w:t xml:space="preserve"> Δημήτριο Ζωγράφο του Πασχάλη, κλάδου ΔΕ Διοικητικού με βαθμό Α΄,</w:t>
      </w:r>
      <w:r w:rsidR="00883E4C" w:rsidRPr="002848DC">
        <w:rPr>
          <w:rFonts w:asciiTheme="minorHAnsi" w:hAnsiTheme="minorHAnsi" w:cstheme="minorHAnsi"/>
          <w:bCs/>
          <w:sz w:val="22"/>
          <w:szCs w:val="22"/>
        </w:rPr>
        <w:t xml:space="preserve"> τ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ην Μαρία Γαλανού του </w:t>
      </w:r>
      <w:r w:rsidR="00CF4920" w:rsidRPr="002848DC">
        <w:rPr>
          <w:rFonts w:asciiTheme="minorHAnsi" w:hAnsiTheme="minorHAnsi" w:cstheme="minorHAnsi"/>
          <w:bCs/>
          <w:sz w:val="22"/>
          <w:szCs w:val="22"/>
        </w:rPr>
        <w:t>Κων/νου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 Διοικητικού με βαθμό Α΄, τον Νικόλαο Γκαβό του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 xml:space="preserve"> Χρήστου, 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κλάδου ΔΕ Διοικητικού με βαθμό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 xml:space="preserve">Α΄, 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>την Ανδριά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ν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να  Κεφάλα του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Νικολάου,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 Διοικητικού με βαθμό Α΄, την Σπυριδούλα </w:t>
      </w:r>
      <w:proofErr w:type="spellStart"/>
      <w:r w:rsidR="00464983" w:rsidRPr="002848DC">
        <w:rPr>
          <w:rFonts w:asciiTheme="minorHAnsi" w:hAnsiTheme="minorHAnsi" w:cstheme="minorHAnsi"/>
          <w:bCs/>
          <w:sz w:val="22"/>
          <w:szCs w:val="22"/>
        </w:rPr>
        <w:t>Καραμανή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του</w:t>
      </w:r>
      <w:proofErr w:type="spellEnd"/>
      <w:r w:rsidR="00477A82" w:rsidRPr="002848DC">
        <w:rPr>
          <w:rFonts w:asciiTheme="minorHAnsi" w:hAnsiTheme="minorHAnsi" w:cstheme="minorHAnsi"/>
          <w:bCs/>
          <w:sz w:val="22"/>
          <w:szCs w:val="22"/>
        </w:rPr>
        <w:t xml:space="preserve"> Γεωργίου, </w:t>
      </w:r>
      <w:r w:rsidR="00464983" w:rsidRPr="002848DC">
        <w:rPr>
          <w:rFonts w:asciiTheme="minorHAnsi" w:hAnsiTheme="minorHAnsi" w:cstheme="minorHAnsi"/>
          <w:bCs/>
          <w:sz w:val="22"/>
          <w:szCs w:val="22"/>
        </w:rPr>
        <w:t xml:space="preserve">κλάδου ΔΕ Διοικητικού με βαθμό Α΄, </w:t>
      </w:r>
      <w:r w:rsidR="00B00D72" w:rsidRPr="002848DC">
        <w:rPr>
          <w:rFonts w:asciiTheme="minorHAnsi" w:hAnsiTheme="minorHAnsi" w:cstheme="minorHAnsi"/>
          <w:bCs/>
          <w:sz w:val="22"/>
          <w:szCs w:val="22"/>
        </w:rPr>
        <w:t xml:space="preserve">τον Κωνσταντίνο </w:t>
      </w:r>
      <w:proofErr w:type="spellStart"/>
      <w:r w:rsidR="00B00D72" w:rsidRPr="002848DC">
        <w:rPr>
          <w:rFonts w:asciiTheme="minorHAnsi" w:hAnsiTheme="minorHAnsi" w:cstheme="minorHAnsi"/>
          <w:bCs/>
          <w:sz w:val="22"/>
          <w:szCs w:val="22"/>
        </w:rPr>
        <w:t>Κρεσταινίτη</w:t>
      </w:r>
      <w:proofErr w:type="spellEnd"/>
      <w:r w:rsidR="00B00D72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Πέτρου,</w:t>
      </w:r>
      <w:r w:rsidR="00B00D72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 Διοικητικού με βαθμό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 xml:space="preserve">Β΄, </w:t>
      </w:r>
      <w:r w:rsidR="00EF23C8" w:rsidRPr="002848DC">
        <w:rPr>
          <w:rFonts w:asciiTheme="minorHAnsi" w:hAnsiTheme="minorHAnsi" w:cstheme="minorHAnsi"/>
          <w:bCs/>
          <w:sz w:val="22"/>
          <w:szCs w:val="22"/>
        </w:rPr>
        <w:t xml:space="preserve">τον Βασίλειο </w:t>
      </w:r>
      <w:proofErr w:type="spellStart"/>
      <w:r w:rsidR="00EF23C8" w:rsidRPr="002848DC">
        <w:rPr>
          <w:rFonts w:asciiTheme="minorHAnsi" w:hAnsiTheme="minorHAnsi" w:cstheme="minorHAnsi"/>
          <w:bCs/>
          <w:sz w:val="22"/>
          <w:szCs w:val="22"/>
        </w:rPr>
        <w:t>Φωτομάρα</w:t>
      </w:r>
      <w:proofErr w:type="spellEnd"/>
      <w:r w:rsidR="00EF23C8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Παναγιώτη,</w:t>
      </w:r>
      <w:r w:rsidR="00EF23C8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 Διοικητικού με βαθμό </w:t>
      </w:r>
      <w:r w:rsidR="00523A2B" w:rsidRPr="002848DC">
        <w:rPr>
          <w:rFonts w:asciiTheme="minorHAnsi" w:hAnsiTheme="minorHAnsi" w:cstheme="minorHAnsi"/>
          <w:bCs/>
          <w:sz w:val="22"/>
          <w:szCs w:val="22"/>
        </w:rPr>
        <w:t>Β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>΄</w:t>
      </w:r>
      <w:r w:rsidR="00883E4C" w:rsidRPr="002848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F23C8" w:rsidRPr="002848DC">
        <w:rPr>
          <w:rFonts w:asciiTheme="minorHAnsi" w:hAnsiTheme="minorHAnsi" w:cstheme="minorHAnsi"/>
          <w:bCs/>
          <w:sz w:val="22"/>
          <w:szCs w:val="22"/>
        </w:rPr>
        <w:t xml:space="preserve">την Βασιλεία </w:t>
      </w:r>
      <w:proofErr w:type="spellStart"/>
      <w:r w:rsidR="00EF23C8" w:rsidRPr="002848DC">
        <w:rPr>
          <w:rFonts w:asciiTheme="minorHAnsi" w:hAnsiTheme="minorHAnsi" w:cstheme="minorHAnsi"/>
          <w:bCs/>
          <w:sz w:val="22"/>
          <w:szCs w:val="22"/>
        </w:rPr>
        <w:t>Κανταρτζοπούλου</w:t>
      </w:r>
      <w:proofErr w:type="spellEnd"/>
      <w:r w:rsidR="00EF23C8" w:rsidRPr="002848DC">
        <w:rPr>
          <w:rFonts w:asciiTheme="minorHAnsi" w:hAnsiTheme="minorHAnsi" w:cstheme="minorHAnsi"/>
          <w:bCs/>
          <w:sz w:val="22"/>
          <w:szCs w:val="22"/>
        </w:rPr>
        <w:t xml:space="preserve"> του  </w:t>
      </w:r>
      <w:r w:rsidR="00477A82" w:rsidRPr="002848DC">
        <w:rPr>
          <w:rFonts w:asciiTheme="minorHAnsi" w:hAnsiTheme="minorHAnsi" w:cstheme="minorHAnsi"/>
          <w:bCs/>
          <w:sz w:val="22"/>
          <w:szCs w:val="22"/>
        </w:rPr>
        <w:t xml:space="preserve">Νικολάου,  </w:t>
      </w:r>
      <w:r w:rsidR="00EF23C8" w:rsidRPr="002848DC">
        <w:rPr>
          <w:rFonts w:asciiTheme="minorHAnsi" w:hAnsiTheme="minorHAnsi" w:cstheme="minorHAnsi"/>
          <w:bCs/>
          <w:sz w:val="22"/>
          <w:szCs w:val="22"/>
        </w:rPr>
        <w:t xml:space="preserve">ειδικότητας ΔΕ Διοικητικού με βαθμό </w:t>
      </w:r>
      <w:r w:rsidR="00523A2B" w:rsidRPr="002848DC">
        <w:rPr>
          <w:rFonts w:asciiTheme="minorHAnsi" w:hAnsiTheme="minorHAnsi" w:cstheme="minorHAnsi"/>
          <w:bCs/>
          <w:sz w:val="22"/>
          <w:szCs w:val="22"/>
        </w:rPr>
        <w:t xml:space="preserve">Α΄, την Ευανθία Θεοδωροπούλου του Χαράλαμπου, ειδικότητας ΤΕ Διοίκησης Τουριστικών Επιχειρήσεων με βαθμό Β΄, την Χριστίνα Λυγερού του Σπυρίδων, ειδικότητας </w:t>
      </w:r>
      <w:r w:rsidR="00383BFF" w:rsidRPr="002848DC">
        <w:rPr>
          <w:rFonts w:asciiTheme="minorHAnsi" w:hAnsiTheme="minorHAnsi" w:cstheme="minorHAnsi"/>
          <w:bCs/>
          <w:sz w:val="22"/>
          <w:szCs w:val="22"/>
        </w:rPr>
        <w:t xml:space="preserve">ΔΕ Διοικητικού με βαθμό Α΄, τον Σταύρο </w:t>
      </w:r>
      <w:proofErr w:type="spellStart"/>
      <w:r w:rsidR="00383BFF" w:rsidRPr="002848DC">
        <w:rPr>
          <w:rFonts w:asciiTheme="minorHAnsi" w:hAnsiTheme="minorHAnsi" w:cstheme="minorHAnsi"/>
          <w:bCs/>
          <w:sz w:val="22"/>
          <w:szCs w:val="22"/>
        </w:rPr>
        <w:t>Μπουρδόπουλο</w:t>
      </w:r>
      <w:proofErr w:type="spellEnd"/>
      <w:r w:rsidR="00383BFF" w:rsidRPr="002848DC">
        <w:rPr>
          <w:rFonts w:asciiTheme="minorHAnsi" w:hAnsiTheme="minorHAnsi" w:cstheme="minorHAnsi"/>
          <w:bCs/>
          <w:sz w:val="22"/>
          <w:szCs w:val="22"/>
        </w:rPr>
        <w:t xml:space="preserve"> του Ανδρέα, κλάδου ΔΕ Διοικητικού με βαθμό Α΄ και την Περσεφόνη </w:t>
      </w:r>
      <w:proofErr w:type="spellStart"/>
      <w:r w:rsidR="00383BFF" w:rsidRPr="002848DC">
        <w:rPr>
          <w:rFonts w:asciiTheme="minorHAnsi" w:hAnsiTheme="minorHAnsi" w:cstheme="minorHAnsi"/>
          <w:bCs/>
          <w:sz w:val="22"/>
          <w:szCs w:val="22"/>
        </w:rPr>
        <w:t>Ντάνου</w:t>
      </w:r>
      <w:proofErr w:type="spellEnd"/>
      <w:r w:rsidR="00383BFF" w:rsidRPr="002848DC">
        <w:rPr>
          <w:rFonts w:asciiTheme="minorHAnsi" w:hAnsiTheme="minorHAnsi" w:cstheme="minorHAnsi"/>
          <w:bCs/>
          <w:sz w:val="22"/>
          <w:szCs w:val="22"/>
        </w:rPr>
        <w:t xml:space="preserve"> του Ευάγγελου, κλάδου ΤΕ Διοικητικού – Λογιστικού με βαθμό Α΄.</w:t>
      </w:r>
    </w:p>
    <w:p w:rsidR="00B962F3" w:rsidRPr="002848DC" w:rsidRDefault="00B962F3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40C7">
        <w:rPr>
          <w:rFonts w:asciiTheme="minorHAnsi" w:hAnsiTheme="minorHAnsi" w:cstheme="minorHAnsi"/>
          <w:bCs/>
          <w:sz w:val="22"/>
          <w:szCs w:val="22"/>
          <w:u w:val="single"/>
        </w:rPr>
        <w:t>Τμήμα Διοικητικής Υποστήριξης Νομικών Συμβούλων</w:t>
      </w:r>
      <w:r w:rsidRPr="002848DC">
        <w:rPr>
          <w:rFonts w:asciiTheme="minorHAnsi" w:hAnsiTheme="minorHAnsi" w:cstheme="minorHAnsi"/>
          <w:bCs/>
          <w:sz w:val="22"/>
          <w:szCs w:val="22"/>
        </w:rPr>
        <w:t>:Την Ειρήνη Βασιλοπούλου του Βασιλείου, κλάδου ΠΕ Διοικητικού με βαθμό Α΄</w:t>
      </w:r>
      <w:r w:rsidR="00C97D42" w:rsidRPr="002848DC">
        <w:rPr>
          <w:rFonts w:asciiTheme="minorHAnsi" w:hAnsiTheme="minorHAnsi" w:cstheme="minorHAnsi"/>
          <w:bCs/>
          <w:sz w:val="22"/>
          <w:szCs w:val="22"/>
        </w:rPr>
        <w:t xml:space="preserve"> και την </w:t>
      </w:r>
      <w:proofErr w:type="spellStart"/>
      <w:r w:rsidR="00C97D42" w:rsidRPr="002848DC">
        <w:rPr>
          <w:rFonts w:asciiTheme="minorHAnsi" w:hAnsiTheme="minorHAnsi" w:cstheme="minorHAnsi"/>
          <w:bCs/>
          <w:sz w:val="22"/>
          <w:szCs w:val="22"/>
        </w:rPr>
        <w:t>Σταματίνα</w:t>
      </w:r>
      <w:proofErr w:type="spellEnd"/>
      <w:r w:rsidR="00C97D42" w:rsidRPr="002848DC">
        <w:rPr>
          <w:rFonts w:asciiTheme="minorHAnsi" w:hAnsiTheme="minorHAnsi" w:cstheme="minorHAnsi"/>
          <w:bCs/>
          <w:sz w:val="22"/>
          <w:szCs w:val="22"/>
        </w:rPr>
        <w:t xml:space="preserve"> Μπιρμπίλη του Κοσμά κλάδου ΠΕ Πληροφορικής με βαθμό Α΄. </w:t>
      </w:r>
    </w:p>
    <w:p w:rsidR="00B962F3" w:rsidRPr="002848DC" w:rsidRDefault="00B962F3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40C7">
        <w:rPr>
          <w:rFonts w:asciiTheme="minorHAnsi" w:hAnsiTheme="minorHAnsi" w:cstheme="minorHAnsi"/>
          <w:bCs/>
          <w:sz w:val="22"/>
          <w:szCs w:val="22"/>
          <w:u w:val="single"/>
        </w:rPr>
        <w:t>Τμήμα Διοικητικής Υποστήριξης Συλλογικών, Πολιτικών Οργάνων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Ξανθίππη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Πατρώνη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proofErr w:type="spellStart"/>
      <w:r w:rsidR="00A430FD" w:rsidRPr="002848DC">
        <w:rPr>
          <w:rFonts w:asciiTheme="minorHAnsi" w:hAnsiTheme="minorHAnsi" w:cstheme="minorHAnsi"/>
          <w:bCs/>
          <w:sz w:val="22"/>
          <w:szCs w:val="22"/>
        </w:rPr>
        <w:t>Τιμολέοντος</w:t>
      </w:r>
      <w:proofErr w:type="spellEnd"/>
      <w:r w:rsidR="00A430FD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848DC">
        <w:rPr>
          <w:rFonts w:asciiTheme="minorHAnsi" w:hAnsiTheme="minorHAnsi" w:cstheme="minorHAnsi"/>
          <w:bCs/>
          <w:sz w:val="22"/>
          <w:szCs w:val="22"/>
        </w:rPr>
        <w:t>, κλάδου ΔΕ Διοικητικού με βαθμό Α΄.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3C44" w:rsidRPr="00F8580F" w:rsidRDefault="00F27A9C" w:rsidP="004901CE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580F">
        <w:rPr>
          <w:rFonts w:asciiTheme="minorHAnsi" w:hAnsiTheme="minorHAnsi" w:cstheme="minorHAnsi"/>
          <w:b/>
          <w:bCs/>
          <w:sz w:val="22"/>
          <w:szCs w:val="22"/>
        </w:rPr>
        <w:t>Διεύθυνση Οικονομικών Υπηρεσιών.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 Διεύθυνσης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9F09E8" w:rsidRPr="002848DC">
        <w:rPr>
          <w:rFonts w:asciiTheme="minorHAnsi" w:hAnsiTheme="minorHAnsi" w:cstheme="minorHAnsi"/>
          <w:bCs/>
          <w:sz w:val="22"/>
          <w:szCs w:val="22"/>
        </w:rPr>
        <w:t xml:space="preserve"> Τ</w:t>
      </w:r>
      <w:r w:rsidR="008179C3" w:rsidRPr="002848DC">
        <w:rPr>
          <w:rFonts w:asciiTheme="minorHAnsi" w:hAnsiTheme="minorHAnsi" w:cstheme="minorHAnsi"/>
          <w:bCs/>
          <w:sz w:val="22"/>
          <w:szCs w:val="22"/>
        </w:rPr>
        <w:t>η</w:t>
      </w:r>
      <w:r w:rsidR="009F09E8" w:rsidRPr="002848DC">
        <w:rPr>
          <w:rFonts w:asciiTheme="minorHAnsi" w:hAnsiTheme="minorHAnsi" w:cstheme="minorHAnsi"/>
          <w:bCs/>
          <w:sz w:val="22"/>
          <w:szCs w:val="22"/>
        </w:rPr>
        <w:t xml:space="preserve">ν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>αναπληρώτρια Δ/</w:t>
      </w:r>
      <w:proofErr w:type="spellStart"/>
      <w:r w:rsidR="00DC13A9" w:rsidRPr="002848DC">
        <w:rPr>
          <w:rFonts w:asciiTheme="minorHAnsi" w:hAnsiTheme="minorHAnsi" w:cstheme="minorHAnsi"/>
          <w:bCs/>
          <w:sz w:val="22"/>
          <w:szCs w:val="22"/>
        </w:rPr>
        <w:t>ντρια</w:t>
      </w:r>
      <w:r w:rsidR="008179C3" w:rsidRPr="002848DC">
        <w:rPr>
          <w:rFonts w:asciiTheme="minorHAnsi" w:hAnsiTheme="minorHAnsi" w:cstheme="minorHAnsi"/>
          <w:bCs/>
          <w:sz w:val="22"/>
          <w:szCs w:val="22"/>
        </w:rPr>
        <w:t>Δήμητρα</w:t>
      </w:r>
      <w:proofErr w:type="spellEnd"/>
      <w:r w:rsidR="008179C3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79C3" w:rsidRPr="002848DC">
        <w:rPr>
          <w:rFonts w:asciiTheme="minorHAnsi" w:hAnsiTheme="minorHAnsi" w:cstheme="minorHAnsi"/>
          <w:bCs/>
          <w:sz w:val="22"/>
          <w:szCs w:val="22"/>
        </w:rPr>
        <w:t>Σπηλιοπούλου</w:t>
      </w:r>
      <w:proofErr w:type="spellEnd"/>
      <w:r w:rsidR="008179C3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31D0" w:rsidRPr="002848DC">
        <w:rPr>
          <w:rFonts w:asciiTheme="minorHAnsi" w:hAnsiTheme="minorHAnsi" w:cstheme="minorHAnsi"/>
          <w:bCs/>
          <w:sz w:val="22"/>
          <w:szCs w:val="22"/>
        </w:rPr>
        <w:t xml:space="preserve">του </w:t>
      </w:r>
      <w:r w:rsidR="008179C3" w:rsidRPr="002848DC">
        <w:rPr>
          <w:rFonts w:asciiTheme="minorHAnsi" w:hAnsiTheme="minorHAnsi" w:cstheme="minorHAnsi"/>
          <w:bCs/>
          <w:sz w:val="22"/>
          <w:szCs w:val="22"/>
        </w:rPr>
        <w:t>Κωνσταντίνου</w:t>
      </w:r>
      <w:r w:rsidR="002631D0" w:rsidRPr="002848DC">
        <w:rPr>
          <w:rFonts w:asciiTheme="minorHAnsi" w:hAnsiTheme="minorHAnsi" w:cstheme="minorHAnsi"/>
          <w:bCs/>
          <w:sz w:val="22"/>
          <w:szCs w:val="22"/>
        </w:rPr>
        <w:t>, κλάδου ΠΕ Διοικητικού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179C3" w:rsidRPr="002848DC">
        <w:rPr>
          <w:rFonts w:asciiTheme="minorHAnsi" w:hAnsiTheme="minorHAnsi" w:cstheme="minorHAnsi"/>
          <w:bCs/>
          <w:sz w:val="22"/>
          <w:szCs w:val="22"/>
        </w:rPr>
        <w:t>Οικονομικού</w:t>
      </w:r>
      <w:r w:rsidR="002631D0"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</w:t>
      </w:r>
      <w:r w:rsidR="002C6C4F" w:rsidRPr="002848DC">
        <w:rPr>
          <w:rFonts w:asciiTheme="minorHAnsi" w:hAnsiTheme="minorHAnsi" w:cstheme="minorHAnsi"/>
          <w:bCs/>
          <w:sz w:val="22"/>
          <w:szCs w:val="22"/>
        </w:rPr>
        <w:t xml:space="preserve">΄ και την Κωνσταντίνα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>Παπαϊωάννου</w:t>
      </w:r>
      <w:r w:rsidR="00705542" w:rsidRPr="002848DC">
        <w:rPr>
          <w:rFonts w:asciiTheme="minorHAnsi" w:hAnsiTheme="minorHAnsi" w:cstheme="minorHAnsi"/>
          <w:bCs/>
          <w:sz w:val="22"/>
          <w:szCs w:val="22"/>
        </w:rPr>
        <w:t xml:space="preserve"> του Βασιλείου, κλάδου ΤΕ Διοικητικού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705542" w:rsidRPr="002848DC">
        <w:rPr>
          <w:rFonts w:asciiTheme="minorHAnsi" w:hAnsiTheme="minorHAnsi" w:cstheme="minorHAnsi"/>
          <w:bCs/>
          <w:sz w:val="22"/>
          <w:szCs w:val="22"/>
        </w:rPr>
        <w:t xml:space="preserve"> Λογιστικού με βαθμό Α΄.  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Τμήμα Λογιστηρίου</w:t>
      </w:r>
      <w:r w:rsidR="009E601B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5521AB" w:rsidRPr="002848DC">
        <w:rPr>
          <w:rFonts w:asciiTheme="minorHAnsi" w:hAnsiTheme="minorHAnsi" w:cstheme="minorHAnsi"/>
          <w:bCs/>
          <w:sz w:val="22"/>
          <w:szCs w:val="22"/>
        </w:rPr>
        <w:t xml:space="preserve"> Τον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προϊστάμενο </w:t>
      </w:r>
      <w:r w:rsidR="005521AB" w:rsidRPr="002848DC">
        <w:rPr>
          <w:rFonts w:asciiTheme="minorHAnsi" w:hAnsiTheme="minorHAnsi" w:cstheme="minorHAnsi"/>
          <w:bCs/>
          <w:sz w:val="22"/>
          <w:szCs w:val="22"/>
        </w:rPr>
        <w:t xml:space="preserve">Αργύριο </w:t>
      </w:r>
      <w:proofErr w:type="spellStart"/>
      <w:r w:rsidR="005521AB" w:rsidRPr="002848DC">
        <w:rPr>
          <w:rFonts w:asciiTheme="minorHAnsi" w:hAnsiTheme="minorHAnsi" w:cstheme="minorHAnsi"/>
          <w:bCs/>
          <w:sz w:val="22"/>
          <w:szCs w:val="22"/>
        </w:rPr>
        <w:t>Κοζία</w:t>
      </w:r>
      <w:proofErr w:type="spellEnd"/>
      <w:r w:rsidR="005521AB" w:rsidRPr="002848DC">
        <w:rPr>
          <w:rFonts w:asciiTheme="minorHAnsi" w:hAnsiTheme="minorHAnsi" w:cstheme="minorHAnsi"/>
          <w:bCs/>
          <w:sz w:val="22"/>
          <w:szCs w:val="22"/>
        </w:rPr>
        <w:t xml:space="preserve"> του Αριστείδη, κλάδου ΠΕ Διοικητικού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521AB" w:rsidRPr="002848DC">
        <w:rPr>
          <w:rFonts w:asciiTheme="minorHAnsi" w:hAnsiTheme="minorHAnsi" w:cstheme="minorHAnsi"/>
          <w:bCs/>
          <w:sz w:val="22"/>
          <w:szCs w:val="22"/>
        </w:rPr>
        <w:t>Οικονομικού με βαθμό Α΄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 και τ</w:t>
      </w:r>
      <w:r w:rsidR="008F4A0A" w:rsidRPr="002848DC">
        <w:rPr>
          <w:rFonts w:asciiTheme="minorHAnsi" w:hAnsiTheme="minorHAnsi" w:cstheme="minorHAnsi"/>
          <w:bCs/>
          <w:sz w:val="22"/>
          <w:szCs w:val="22"/>
        </w:rPr>
        <w:t>η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ν </w:t>
      </w:r>
      <w:r w:rsidR="008F4A0A" w:rsidRPr="002848DC">
        <w:rPr>
          <w:rFonts w:asciiTheme="minorHAnsi" w:hAnsiTheme="minorHAnsi" w:cstheme="minorHAnsi"/>
          <w:bCs/>
          <w:sz w:val="22"/>
          <w:szCs w:val="22"/>
        </w:rPr>
        <w:t>Βενετσιάνα Θεοδωροπούλου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8F4A0A" w:rsidRPr="002848DC">
        <w:rPr>
          <w:rFonts w:asciiTheme="minorHAnsi" w:hAnsiTheme="minorHAnsi" w:cstheme="minorHAnsi"/>
          <w:bCs/>
          <w:sz w:val="22"/>
          <w:szCs w:val="22"/>
        </w:rPr>
        <w:t>Γεωργίου</w:t>
      </w:r>
      <w:r w:rsidR="005521AB"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</w:t>
      </w:r>
      <w:r w:rsidR="008F4A0A" w:rsidRPr="002848DC">
        <w:rPr>
          <w:rFonts w:asciiTheme="minorHAnsi" w:hAnsiTheme="minorHAnsi" w:cstheme="minorHAnsi"/>
          <w:bCs/>
          <w:sz w:val="22"/>
          <w:szCs w:val="22"/>
        </w:rPr>
        <w:t>Τ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Ε </w:t>
      </w:r>
      <w:r w:rsidR="008F4A0A" w:rsidRPr="002848DC">
        <w:rPr>
          <w:rFonts w:asciiTheme="minorHAnsi" w:hAnsiTheme="minorHAnsi" w:cstheme="minorHAnsi"/>
          <w:bCs/>
          <w:sz w:val="22"/>
          <w:szCs w:val="22"/>
        </w:rPr>
        <w:t>Διοικητικού - Λο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γιστικού με βαθμό </w:t>
      </w:r>
      <w:r w:rsidR="008F4A0A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AC3EF2" w:rsidRPr="002848DC">
        <w:rPr>
          <w:rFonts w:asciiTheme="minorHAnsi" w:hAnsiTheme="minorHAnsi" w:cstheme="minorHAnsi"/>
          <w:bCs/>
          <w:sz w:val="22"/>
          <w:szCs w:val="22"/>
        </w:rPr>
        <w:t xml:space="preserve">΄.  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Τμήμα Εκκαθάρισης Δαπανών</w:t>
      </w:r>
      <w:r w:rsidR="00F72A76" w:rsidRPr="002848DC">
        <w:rPr>
          <w:rFonts w:asciiTheme="minorHAnsi" w:hAnsiTheme="minorHAnsi" w:cstheme="minorHAnsi"/>
          <w:bCs/>
          <w:sz w:val="22"/>
          <w:szCs w:val="22"/>
        </w:rPr>
        <w:t xml:space="preserve">: Την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proofErr w:type="spellStart"/>
      <w:r w:rsidR="00F72A76" w:rsidRPr="002848DC">
        <w:rPr>
          <w:rFonts w:asciiTheme="minorHAnsi" w:hAnsiTheme="minorHAnsi" w:cstheme="minorHAnsi"/>
          <w:bCs/>
          <w:sz w:val="22"/>
          <w:szCs w:val="22"/>
        </w:rPr>
        <w:t>Λουίζα</w:t>
      </w:r>
      <w:proofErr w:type="spellEnd"/>
      <w:r w:rsidR="00F72A76" w:rsidRPr="002848DC">
        <w:rPr>
          <w:rFonts w:asciiTheme="minorHAnsi" w:hAnsiTheme="minorHAnsi" w:cstheme="minorHAnsi"/>
          <w:bCs/>
          <w:sz w:val="22"/>
          <w:szCs w:val="22"/>
        </w:rPr>
        <w:t xml:space="preserve"> Βασιλείου του Παναγιώτη, κλάδου ΠΕ Διοικητικού με βαθμό Α΄και την Μαρία Μαργαρίτη του Νικολάου, κλάδου ΤΕ Διοικητικού</w:t>
      </w:r>
      <w:r w:rsidR="00E45219" w:rsidRPr="002848DC">
        <w:rPr>
          <w:rFonts w:asciiTheme="minorHAnsi" w:hAnsiTheme="minorHAnsi" w:cstheme="minorHAnsi"/>
          <w:bCs/>
          <w:sz w:val="22"/>
          <w:szCs w:val="22"/>
        </w:rPr>
        <w:t>-</w:t>
      </w:r>
      <w:r w:rsidR="00F72A76" w:rsidRPr="002848DC">
        <w:rPr>
          <w:rFonts w:asciiTheme="minorHAnsi" w:hAnsiTheme="minorHAnsi" w:cstheme="minorHAnsi"/>
          <w:bCs/>
          <w:sz w:val="22"/>
          <w:szCs w:val="22"/>
        </w:rPr>
        <w:t xml:space="preserve"> Λογιστικού με βαθμό Α΄. 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Τμήμα Μισθοδοσίας</w:t>
      </w:r>
      <w:r w:rsidR="002A07A9" w:rsidRPr="002848DC">
        <w:rPr>
          <w:rFonts w:asciiTheme="minorHAnsi" w:hAnsiTheme="minorHAnsi" w:cstheme="minorHAnsi"/>
          <w:bCs/>
          <w:sz w:val="22"/>
          <w:szCs w:val="22"/>
        </w:rPr>
        <w:t xml:space="preserve">: Την Μαρία Φαρμάκη του Παναγιώτη, κλάδου </w:t>
      </w:r>
      <w:r w:rsidR="009E3927" w:rsidRPr="002848DC">
        <w:rPr>
          <w:rFonts w:asciiTheme="minorHAnsi" w:hAnsiTheme="minorHAnsi" w:cstheme="minorHAnsi"/>
          <w:bCs/>
          <w:sz w:val="22"/>
          <w:szCs w:val="22"/>
        </w:rPr>
        <w:t>Π</w:t>
      </w:r>
      <w:r w:rsidR="002A07A9" w:rsidRPr="002848DC">
        <w:rPr>
          <w:rFonts w:asciiTheme="minorHAnsi" w:hAnsiTheme="minorHAnsi" w:cstheme="minorHAnsi"/>
          <w:bCs/>
          <w:sz w:val="22"/>
          <w:szCs w:val="22"/>
        </w:rPr>
        <w:t>Ε Διοικητικού με βαθμό Α΄ και τ</w:t>
      </w:r>
      <w:r w:rsidR="0054433F" w:rsidRPr="002848DC">
        <w:rPr>
          <w:rFonts w:asciiTheme="minorHAnsi" w:hAnsiTheme="minorHAnsi" w:cstheme="minorHAnsi"/>
          <w:bCs/>
          <w:sz w:val="22"/>
          <w:szCs w:val="22"/>
        </w:rPr>
        <w:t xml:space="preserve">ον Κωνσταντίνο Παπαζαφείρη του Μιχαήλ, κλάδου ΔΕ Διοικητικού με βαθμό </w:t>
      </w:r>
      <w:r w:rsidR="009E3927" w:rsidRPr="002848DC">
        <w:rPr>
          <w:rFonts w:asciiTheme="minorHAnsi" w:hAnsiTheme="minorHAnsi" w:cstheme="minorHAnsi"/>
          <w:bCs/>
          <w:sz w:val="22"/>
          <w:szCs w:val="22"/>
        </w:rPr>
        <w:t>Β</w:t>
      </w:r>
      <w:r w:rsidR="0054433F" w:rsidRPr="002848DC">
        <w:rPr>
          <w:rFonts w:asciiTheme="minorHAnsi" w:hAnsiTheme="minorHAnsi" w:cstheme="minorHAnsi"/>
          <w:bCs/>
          <w:sz w:val="22"/>
          <w:szCs w:val="22"/>
        </w:rPr>
        <w:t xml:space="preserve">΄. 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Τμήμα Ταμείου</w:t>
      </w:r>
      <w:r w:rsidR="002A07A9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4E1ABF" w:rsidRPr="002848DC">
        <w:rPr>
          <w:rFonts w:asciiTheme="minorHAnsi" w:hAnsiTheme="minorHAnsi" w:cstheme="minorHAnsi"/>
          <w:bCs/>
          <w:sz w:val="22"/>
          <w:szCs w:val="22"/>
        </w:rPr>
        <w:t xml:space="preserve"> Την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r w:rsidR="004E1ABF" w:rsidRPr="002848DC">
        <w:rPr>
          <w:rFonts w:asciiTheme="minorHAnsi" w:hAnsiTheme="minorHAnsi" w:cstheme="minorHAnsi"/>
          <w:bCs/>
          <w:sz w:val="22"/>
          <w:szCs w:val="22"/>
        </w:rPr>
        <w:t xml:space="preserve">Βάϊα </w:t>
      </w:r>
      <w:proofErr w:type="spellStart"/>
      <w:r w:rsidR="004E1ABF" w:rsidRPr="002848DC">
        <w:rPr>
          <w:rFonts w:asciiTheme="minorHAnsi" w:hAnsiTheme="minorHAnsi" w:cstheme="minorHAnsi"/>
          <w:bCs/>
          <w:sz w:val="22"/>
          <w:szCs w:val="22"/>
        </w:rPr>
        <w:t>Παπαζολούδη</w:t>
      </w:r>
      <w:proofErr w:type="spellEnd"/>
      <w:r w:rsidR="004E1ABF" w:rsidRPr="002848DC">
        <w:rPr>
          <w:rFonts w:asciiTheme="minorHAnsi" w:hAnsiTheme="minorHAnsi" w:cstheme="minorHAnsi"/>
          <w:bCs/>
          <w:sz w:val="22"/>
          <w:szCs w:val="22"/>
        </w:rPr>
        <w:t xml:space="preserve"> του Ιωάννη, κλάδου ΠΕ Λογιστικού με βαθμό Α’ </w:t>
      </w:r>
      <w:proofErr w:type="spellStart"/>
      <w:r w:rsidR="004E1ABF" w:rsidRPr="002848DC">
        <w:rPr>
          <w:rFonts w:asciiTheme="minorHAnsi" w:hAnsiTheme="minorHAnsi" w:cstheme="minorHAnsi"/>
          <w:bCs/>
          <w:sz w:val="22"/>
          <w:szCs w:val="22"/>
        </w:rPr>
        <w:t>καιτ</w:t>
      </w:r>
      <w:r w:rsidR="0054433F" w:rsidRPr="002848DC">
        <w:rPr>
          <w:rFonts w:asciiTheme="minorHAnsi" w:hAnsiTheme="minorHAnsi" w:cstheme="minorHAnsi"/>
          <w:bCs/>
          <w:sz w:val="22"/>
          <w:szCs w:val="22"/>
        </w:rPr>
        <w:t>ην</w:t>
      </w:r>
      <w:proofErr w:type="spellEnd"/>
      <w:r w:rsidR="0054433F" w:rsidRPr="002848DC">
        <w:rPr>
          <w:rFonts w:asciiTheme="minorHAnsi" w:hAnsiTheme="minorHAnsi" w:cstheme="minorHAnsi"/>
          <w:bCs/>
          <w:sz w:val="22"/>
          <w:szCs w:val="22"/>
        </w:rPr>
        <w:t xml:space="preserve"> Ειρήνη </w:t>
      </w:r>
      <w:proofErr w:type="spellStart"/>
      <w:r w:rsidR="0054433F" w:rsidRPr="002848DC">
        <w:rPr>
          <w:rFonts w:asciiTheme="minorHAnsi" w:hAnsiTheme="minorHAnsi" w:cstheme="minorHAnsi"/>
          <w:bCs/>
          <w:sz w:val="22"/>
          <w:szCs w:val="22"/>
        </w:rPr>
        <w:t>Παγούρα</w:t>
      </w:r>
      <w:proofErr w:type="spellEnd"/>
      <w:r w:rsidR="0054433F" w:rsidRPr="002848DC">
        <w:rPr>
          <w:rFonts w:asciiTheme="minorHAnsi" w:hAnsiTheme="minorHAnsi" w:cstheme="minorHAnsi"/>
          <w:bCs/>
          <w:sz w:val="22"/>
          <w:szCs w:val="22"/>
        </w:rPr>
        <w:t xml:space="preserve"> του Χρήστου, κλάδου ΔΕ Διοικ</w:t>
      </w:r>
      <w:r w:rsidR="004E1ABF" w:rsidRPr="002848DC">
        <w:rPr>
          <w:rFonts w:asciiTheme="minorHAnsi" w:hAnsiTheme="minorHAnsi" w:cstheme="minorHAnsi"/>
          <w:bCs/>
          <w:sz w:val="22"/>
          <w:szCs w:val="22"/>
        </w:rPr>
        <w:t>ητικού με βαθμό Α΄.</w:t>
      </w:r>
    </w:p>
    <w:p w:rsidR="00073C44" w:rsidRPr="002848DC" w:rsidRDefault="00073C44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 xml:space="preserve">Τμήμα Προμηθειών </w:t>
      </w:r>
      <w:r w:rsidR="00DC13A9" w:rsidRPr="00F8580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και </w:t>
      </w: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Δημοπρασιών</w:t>
      </w:r>
      <w:r w:rsidR="002A07A9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4E1ABF" w:rsidRPr="002848DC">
        <w:rPr>
          <w:rFonts w:asciiTheme="minorHAnsi" w:hAnsiTheme="minorHAnsi" w:cstheme="minorHAnsi"/>
          <w:bCs/>
          <w:sz w:val="22"/>
          <w:szCs w:val="22"/>
        </w:rPr>
        <w:t xml:space="preserve"> Τ</w:t>
      </w:r>
      <w:r w:rsidR="00F00D58" w:rsidRPr="002848DC">
        <w:rPr>
          <w:rFonts w:asciiTheme="minorHAnsi" w:hAnsiTheme="minorHAnsi" w:cstheme="minorHAnsi"/>
          <w:bCs/>
          <w:sz w:val="22"/>
          <w:szCs w:val="22"/>
        </w:rPr>
        <w:t xml:space="preserve">ην 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r w:rsidR="00F00D58" w:rsidRPr="002848DC">
        <w:rPr>
          <w:rFonts w:asciiTheme="minorHAnsi" w:hAnsiTheme="minorHAnsi" w:cstheme="minorHAnsi"/>
          <w:bCs/>
          <w:sz w:val="22"/>
          <w:szCs w:val="22"/>
        </w:rPr>
        <w:t xml:space="preserve">Σωτηρία </w:t>
      </w:r>
      <w:proofErr w:type="spellStart"/>
      <w:r w:rsidR="00F00D58" w:rsidRPr="002848DC">
        <w:rPr>
          <w:rFonts w:asciiTheme="minorHAnsi" w:hAnsiTheme="minorHAnsi" w:cstheme="minorHAnsi"/>
          <w:bCs/>
          <w:sz w:val="22"/>
          <w:szCs w:val="22"/>
        </w:rPr>
        <w:t>Κατοχιανού</w:t>
      </w:r>
      <w:proofErr w:type="spellEnd"/>
      <w:r w:rsidR="00F00D58" w:rsidRPr="002848DC">
        <w:rPr>
          <w:rFonts w:asciiTheme="minorHAnsi" w:hAnsiTheme="minorHAnsi" w:cstheme="minorHAnsi"/>
          <w:bCs/>
          <w:sz w:val="22"/>
          <w:szCs w:val="22"/>
        </w:rPr>
        <w:t xml:space="preserve"> του Βασιλείου, ειδικότητας ΤΕ Διαχε</w:t>
      </w:r>
      <w:r w:rsidR="00DC13A9" w:rsidRPr="002848DC">
        <w:rPr>
          <w:rFonts w:asciiTheme="minorHAnsi" w:hAnsiTheme="minorHAnsi" w:cstheme="minorHAnsi"/>
          <w:bCs/>
          <w:sz w:val="22"/>
          <w:szCs w:val="22"/>
        </w:rPr>
        <w:t xml:space="preserve">ιριστές </w:t>
      </w:r>
      <w:r w:rsidR="00467FC7" w:rsidRPr="002848DC">
        <w:rPr>
          <w:rFonts w:asciiTheme="minorHAnsi" w:hAnsiTheme="minorHAnsi" w:cstheme="minorHAnsi"/>
          <w:bCs/>
          <w:sz w:val="22"/>
          <w:szCs w:val="22"/>
        </w:rPr>
        <w:t xml:space="preserve">Κοινοτικών Προγραμμάτων με βαθμό Α΄ και την Χριστίνα </w:t>
      </w:r>
      <w:proofErr w:type="spellStart"/>
      <w:r w:rsidR="00467FC7" w:rsidRPr="002848DC">
        <w:rPr>
          <w:rFonts w:asciiTheme="minorHAnsi" w:hAnsiTheme="minorHAnsi" w:cstheme="minorHAnsi"/>
          <w:bCs/>
          <w:sz w:val="22"/>
          <w:szCs w:val="22"/>
        </w:rPr>
        <w:t>Σαλαμαλίκη</w:t>
      </w:r>
      <w:proofErr w:type="spellEnd"/>
      <w:r w:rsidR="00467FC7" w:rsidRPr="002848DC">
        <w:rPr>
          <w:rFonts w:asciiTheme="minorHAnsi" w:hAnsiTheme="minorHAnsi" w:cstheme="minorHAnsi"/>
          <w:bCs/>
          <w:sz w:val="22"/>
          <w:szCs w:val="22"/>
        </w:rPr>
        <w:t xml:space="preserve"> του Λάμπρου, κλάδου ΠΕ Διοικητικού με βαθμό Α’.</w:t>
      </w:r>
    </w:p>
    <w:p w:rsidR="00185F06" w:rsidRPr="002848DC" w:rsidRDefault="00185F06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3229" w:rsidRPr="00F8580F" w:rsidRDefault="00E53229" w:rsidP="0093483C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580F">
        <w:rPr>
          <w:rFonts w:asciiTheme="minorHAnsi" w:hAnsiTheme="minorHAnsi" w:cstheme="minorHAnsi"/>
          <w:b/>
          <w:bCs/>
          <w:sz w:val="22"/>
          <w:szCs w:val="22"/>
        </w:rPr>
        <w:t xml:space="preserve">Διεύθυνση Εξυπηρέτησης Πολιτών. </w:t>
      </w:r>
    </w:p>
    <w:p w:rsidR="00E53229" w:rsidRPr="002848DC" w:rsidRDefault="00E5322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Γραφείο Διεύθυνσης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 Τον Διευθυντή Νικόλαο Αλιβιζάτο του Ανδρέα, κλάδου ΠΕ Διοικητικού με βαθμό Α΄.</w:t>
      </w:r>
    </w:p>
    <w:p w:rsidR="00E53229" w:rsidRPr="002848DC" w:rsidRDefault="00E5322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 Την Σταματία Φατούρου του Σωτηρίου, ειδικότητας ΔΕ Διοικητικού με βαθμό Α΄.</w:t>
      </w:r>
    </w:p>
    <w:p w:rsidR="00E53229" w:rsidRPr="002848DC" w:rsidRDefault="00E5322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Τμήμα Κ.Ε.Π.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: Την</w:t>
      </w:r>
      <w:r w:rsidR="007571CA" w:rsidRPr="002848DC">
        <w:rPr>
          <w:rFonts w:asciiTheme="minorHAnsi" w:hAnsiTheme="minorHAnsi" w:cstheme="minorHAnsi"/>
          <w:bCs/>
          <w:sz w:val="22"/>
          <w:szCs w:val="22"/>
        </w:rPr>
        <w:t xml:space="preserve"> προϊσταμένη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Άννα Αντωνοπούλου του Ιωάννη, κλάδου ΠΕ Διοικητικού με βαθμό Α΄, την Δήμητρα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Μπρακατσέλου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Μενέλαου, κλάδο</w:t>
      </w:r>
      <w:r w:rsidR="00CE761D" w:rsidRPr="002848DC">
        <w:rPr>
          <w:rFonts w:asciiTheme="minorHAnsi" w:hAnsiTheme="minorHAnsi" w:cstheme="minorHAnsi"/>
          <w:bCs/>
          <w:sz w:val="22"/>
          <w:szCs w:val="22"/>
        </w:rPr>
        <w:t>υ ΔΕ Διοικητικού με βαθμό Α΄,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τον Βασίλειο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Αναστασέλλο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Νικολάου, κλάδου ΠΕ Διοικη</w:t>
      </w:r>
      <w:r w:rsidR="00CE761D" w:rsidRPr="002848DC">
        <w:rPr>
          <w:rFonts w:asciiTheme="minorHAnsi" w:hAnsiTheme="minorHAnsi" w:cstheme="minorHAnsi"/>
          <w:bCs/>
          <w:sz w:val="22"/>
          <w:szCs w:val="22"/>
        </w:rPr>
        <w:t xml:space="preserve">τικού – Οικονομικού με βαθμό Α΄, την Σοφία </w:t>
      </w:r>
      <w:proofErr w:type="spellStart"/>
      <w:r w:rsidR="00CE761D" w:rsidRPr="002848DC">
        <w:rPr>
          <w:rFonts w:asciiTheme="minorHAnsi" w:hAnsiTheme="minorHAnsi" w:cstheme="minorHAnsi"/>
          <w:bCs/>
          <w:sz w:val="22"/>
          <w:szCs w:val="22"/>
        </w:rPr>
        <w:t>Κεκεμπάνου</w:t>
      </w:r>
      <w:proofErr w:type="spellEnd"/>
      <w:r w:rsidR="00CE761D"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Κωνσταντίνου, κλάδου ΠΕ Διοικητικού με βαθμό Α΄ και την Δέσποινα </w:t>
      </w:r>
      <w:proofErr w:type="spellStart"/>
      <w:r w:rsidR="00CE761D" w:rsidRPr="002848DC">
        <w:rPr>
          <w:rFonts w:asciiTheme="minorHAnsi" w:hAnsiTheme="minorHAnsi" w:cstheme="minorHAnsi"/>
          <w:bCs/>
          <w:sz w:val="22"/>
          <w:szCs w:val="22"/>
        </w:rPr>
        <w:t>Λιόση</w:t>
      </w:r>
      <w:proofErr w:type="spellEnd"/>
      <w:r w:rsidR="00CE761D" w:rsidRPr="002848DC">
        <w:rPr>
          <w:rFonts w:asciiTheme="minorHAnsi" w:hAnsiTheme="minorHAnsi" w:cstheme="minorHAnsi"/>
          <w:bCs/>
          <w:sz w:val="22"/>
          <w:szCs w:val="22"/>
        </w:rPr>
        <w:t xml:space="preserve"> του Χρήστου, κλάδου ΔΕ Διοικητικού με βαθμό Α΄.</w:t>
      </w:r>
    </w:p>
    <w:p w:rsidR="00E53229" w:rsidRPr="002848DC" w:rsidRDefault="00E5322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80F">
        <w:rPr>
          <w:rFonts w:asciiTheme="minorHAnsi" w:hAnsiTheme="minorHAnsi" w:cstheme="minorHAnsi"/>
          <w:bCs/>
          <w:sz w:val="22"/>
          <w:szCs w:val="22"/>
          <w:u w:val="single"/>
        </w:rPr>
        <w:t>Τμήμα Δημοτικής Κατάστασης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571CA" w:rsidRPr="002848DC">
        <w:rPr>
          <w:rFonts w:asciiTheme="minorHAnsi" w:hAnsiTheme="minorHAnsi" w:cstheme="minorHAnsi"/>
          <w:bCs/>
          <w:sz w:val="22"/>
          <w:szCs w:val="22"/>
        </w:rPr>
        <w:t xml:space="preserve">Την προϊσταμένη Αναστασία </w:t>
      </w:r>
      <w:proofErr w:type="spellStart"/>
      <w:r w:rsidR="007571CA" w:rsidRPr="002848DC">
        <w:rPr>
          <w:rFonts w:asciiTheme="minorHAnsi" w:hAnsiTheme="minorHAnsi" w:cstheme="minorHAnsi"/>
          <w:bCs/>
          <w:sz w:val="22"/>
          <w:szCs w:val="22"/>
        </w:rPr>
        <w:t>Ξιούρα</w:t>
      </w:r>
      <w:proofErr w:type="spellEnd"/>
      <w:r w:rsidR="007571CA" w:rsidRPr="002848DC">
        <w:rPr>
          <w:rFonts w:asciiTheme="minorHAnsi" w:hAnsiTheme="minorHAnsi" w:cstheme="minorHAnsi"/>
          <w:bCs/>
          <w:sz w:val="22"/>
          <w:szCs w:val="22"/>
        </w:rPr>
        <w:t xml:space="preserve"> του Σταύρου, κλάδου ΔΕ Διοικητικού με βαθμό Α΄, τ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ον Δημήτριο Αθανασιάδη του Αχιλλέα, κλάδου ΔΕ Διοικητικού με βαθμό Β΄, τον Παναγιώτη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Β</w:t>
      </w:r>
      <w:r w:rsidR="007571CA" w:rsidRPr="002848DC">
        <w:rPr>
          <w:rFonts w:asciiTheme="minorHAnsi" w:hAnsiTheme="minorHAnsi" w:cstheme="minorHAnsi"/>
          <w:bCs/>
          <w:sz w:val="22"/>
          <w:szCs w:val="22"/>
        </w:rPr>
        <w:t>ώβο</w:t>
      </w:r>
      <w:r w:rsidRPr="002848DC">
        <w:rPr>
          <w:rFonts w:asciiTheme="minorHAnsi" w:hAnsiTheme="minorHAnsi" w:cstheme="minorHAnsi"/>
          <w:bCs/>
          <w:sz w:val="22"/>
          <w:szCs w:val="22"/>
        </w:rPr>
        <w:t>του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Θεμιστοκλή, κλάδου ΔΕ Διοικητικού με βαθμό Α΄, την Αμαλία Γιαννακοπούλου του Χρήστου, κλάδου ΔΕ Διοικητικού με βαθμό Α΄, την Αφροδίτη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Γκιουλμπαξιώτη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Αγγελή, ΤΕ Διοικητικού – Λογιστικού με βαθμό Α΄, την Γεωργία Δημοπούλου του Κωνσταντίνου, κλάδου ΔΕ Διοικητικού με βαθμό Β΄, την Ελπίδα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Κατσαΐτη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Βασιλείου, κλάδου ΔΕ Πληροφορικής με βαθμό Α΄, τον Χρήστο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Μισύρη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Νικολάου, κλάδου ΔΕ Διοικητικού με βαθμό Α΄, τον Ιορδάνη Σπηλιόπουλο του Ανδρέα, κλάδου ΠΕ Διοικητικού με βαθμό Β΄, τον Χρήστο Τόλη του Παναγιώτη, κλάδου ΔΕ Πληροφορικής με βαθμό Β΄ και την Βασιλική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Χρυσανθοπούλου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Αθανασίου, κλάδου ΔΕ Διοικητικού με βαθμό Α΄.</w:t>
      </w:r>
    </w:p>
    <w:p w:rsidR="00E53229" w:rsidRPr="002848DC" w:rsidRDefault="00E5322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Τμήμα Ληξιαρχείου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Την προϊσταμένη Δήμητρα Κωνσταντινίδου του Βασιλείου, κλάδου ΔΕ Διοικητικού με βαθμό Α΄, τ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ον Αντώνιο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Γκίλα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Κωνσταντίνου, κλάδου ΔΕ Διοικητικού με βαθμό Α΄, τον Ευάγγελο Γλύπτη του Παναγιώτη, κλάδου ΠΕ Διοικητικού με βαθμό Α΄, την Ανδριάνα - 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ΒιλελμίνηΖο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υ</w:t>
      </w:r>
      <w:r w:rsidRPr="002848DC">
        <w:rPr>
          <w:rFonts w:asciiTheme="minorHAnsi" w:hAnsiTheme="minorHAnsi" w:cstheme="minorHAnsi"/>
          <w:bCs/>
          <w:sz w:val="22"/>
          <w:szCs w:val="22"/>
        </w:rPr>
        <w:t>μ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ή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Νικολάου, κλάδου ΤΕ Διοικητικού – Λογιστικού με βαθμό Α΄,  την Ελένη Κυριακοπούλου του Πέτρου, κλάδου ΔΕ Διοικητικού με βαθμό Α΄, την Καλλιόπη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Ντόλκα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Χαράλαμπου, κλάδου ΔΕ Βοηθών Βρεφοκόμων Παιδοκόμων με βαθμό Α΄, την Μαρία Παπανδρέου του Δημοσθένη, κλάδου ΔΕ Διοικητικού με βαθμό Α΄, την Μαρία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Σβώλη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Ιωάννη, κλάδου ΤΕ 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Διοίκησης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Μονάδων Τ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.</w:t>
      </w:r>
      <w:r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.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Α΄, τον Σπυρίδων Σταθόπουλο του Θεοδώρου κλάδου ΠΕ Διοικητικού Οικονομικού με βαθμό Α΄ και τον Βασίλειο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Χρυσαΐτη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Αναστάσιου, ειδικότητας ΔΕ Διοικητικού με βαθμό Β΄.</w:t>
      </w:r>
    </w:p>
    <w:p w:rsidR="00E53229" w:rsidRPr="002848DC" w:rsidRDefault="00E53229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27A9C" w:rsidRPr="005B0F03" w:rsidRDefault="00F27A9C" w:rsidP="0093483C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0F03">
        <w:rPr>
          <w:rFonts w:asciiTheme="minorHAnsi" w:hAnsiTheme="minorHAnsi" w:cstheme="minorHAnsi"/>
          <w:b/>
          <w:bCs/>
          <w:sz w:val="22"/>
          <w:szCs w:val="22"/>
        </w:rPr>
        <w:t>Διεύθυνση Παιδείας, Δια Βίου Μάθησης &amp; Κοινωνικής Προστασίας.</w:t>
      </w:r>
    </w:p>
    <w:p w:rsidR="002D5449" w:rsidRPr="002848DC" w:rsidRDefault="002D544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 Δ/</w:t>
      </w:r>
      <w:proofErr w:type="spellStart"/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νσης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30270" w:rsidRPr="002848DC">
        <w:rPr>
          <w:rFonts w:asciiTheme="minorHAnsi" w:hAnsiTheme="minorHAnsi" w:cstheme="minorHAnsi"/>
          <w:bCs/>
          <w:sz w:val="22"/>
          <w:szCs w:val="22"/>
        </w:rPr>
        <w:t xml:space="preserve">Την Διευθύντρια Ιωάννα </w:t>
      </w:r>
      <w:proofErr w:type="spellStart"/>
      <w:r w:rsidR="00B30270" w:rsidRPr="002848DC">
        <w:rPr>
          <w:rFonts w:asciiTheme="minorHAnsi" w:hAnsiTheme="minorHAnsi" w:cstheme="minorHAnsi"/>
          <w:bCs/>
          <w:sz w:val="22"/>
          <w:szCs w:val="22"/>
        </w:rPr>
        <w:t>Κάκκου</w:t>
      </w:r>
      <w:proofErr w:type="spellEnd"/>
      <w:r w:rsidR="00B30270" w:rsidRPr="002848DC">
        <w:rPr>
          <w:rFonts w:asciiTheme="minorHAnsi" w:hAnsiTheme="minorHAnsi" w:cstheme="minorHAnsi"/>
          <w:bCs/>
          <w:sz w:val="22"/>
          <w:szCs w:val="22"/>
        </w:rPr>
        <w:t xml:space="preserve"> του Μιλτιάδη, κλάδου ΠΕ Κοινωνικής Πολιτικής με βαθμό Α’ και την Λεμονιά Σταυλιώτη του Ιωάννη, ειδικότητας ΔΕ Διοικητικού με βαθμό Α’.  </w:t>
      </w:r>
    </w:p>
    <w:p w:rsidR="00185F06" w:rsidRPr="002848DC" w:rsidRDefault="00001C12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Τμήμα Σχολείων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Τον</w:t>
      </w:r>
      <w:r w:rsidR="00655BCF" w:rsidRPr="002848DC">
        <w:rPr>
          <w:rFonts w:asciiTheme="minorHAnsi" w:hAnsiTheme="minorHAnsi" w:cstheme="minorHAnsi"/>
          <w:bCs/>
          <w:sz w:val="22"/>
          <w:szCs w:val="22"/>
        </w:rPr>
        <w:t>προϊστάμενο</w:t>
      </w:r>
      <w:proofErr w:type="spellEnd"/>
      <w:r w:rsidR="00655BCF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Ιωάννη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Σίδερη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Δημητρίου, κλάδου ΠΕ Διοικητικού με βαθμό Α΄, </w:t>
      </w:r>
      <w:r w:rsidR="009E0B65" w:rsidRPr="002848DC">
        <w:rPr>
          <w:rFonts w:asciiTheme="minorHAnsi" w:hAnsiTheme="minorHAnsi" w:cstheme="minorHAnsi"/>
          <w:bCs/>
          <w:sz w:val="22"/>
          <w:szCs w:val="22"/>
        </w:rPr>
        <w:t>την Ευτυχία Βουκελάτου του Νικολάου, κλάδου ΔΕ Διοικητικού με βαθμό Α΄</w:t>
      </w:r>
      <w:r w:rsidR="00E577FE" w:rsidRPr="002848DC">
        <w:rPr>
          <w:rFonts w:asciiTheme="minorHAnsi" w:hAnsiTheme="minorHAnsi" w:cstheme="minorHAnsi"/>
          <w:bCs/>
          <w:sz w:val="22"/>
          <w:szCs w:val="22"/>
        </w:rPr>
        <w:t xml:space="preserve">, την Μαρία Ανδριοπούλου του Ανδρέα, ειδικότητας ΔΕ Διοικητικού με βαθμό Α’ και την Σοφία Δημητρακοπούλου του Βασιλείου, </w:t>
      </w:r>
      <w:r w:rsidR="003A4C28" w:rsidRPr="002848DC">
        <w:rPr>
          <w:rFonts w:asciiTheme="minorHAnsi" w:hAnsiTheme="minorHAnsi" w:cstheme="minorHAnsi"/>
          <w:bCs/>
          <w:sz w:val="22"/>
          <w:szCs w:val="22"/>
        </w:rPr>
        <w:t>ειδικότητας</w:t>
      </w:r>
      <w:r w:rsidR="00E577FE" w:rsidRPr="002848DC">
        <w:rPr>
          <w:rFonts w:asciiTheme="minorHAnsi" w:hAnsiTheme="minorHAnsi" w:cstheme="minorHAnsi"/>
          <w:bCs/>
          <w:sz w:val="22"/>
          <w:szCs w:val="22"/>
        </w:rPr>
        <w:t xml:space="preserve"> ΔΕ Διοικητικού με βαθμό Α’.</w:t>
      </w:r>
    </w:p>
    <w:p w:rsidR="00D618AA" w:rsidRPr="002848DC" w:rsidRDefault="00D618AA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Τμήμα Απασχόλησης και Δια Βίου Μάθησης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 Τ</w:t>
      </w:r>
      <w:r w:rsidR="006F36BD" w:rsidRPr="002848DC">
        <w:rPr>
          <w:rFonts w:asciiTheme="minorHAnsi" w:hAnsiTheme="minorHAnsi" w:cstheme="minorHAnsi"/>
          <w:bCs/>
          <w:sz w:val="22"/>
          <w:szCs w:val="22"/>
        </w:rPr>
        <w:t>ο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ν </w:t>
      </w:r>
      <w:r w:rsidR="00241AC7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προϊστάμενο </w:t>
      </w:r>
      <w:r w:rsidR="006F36BD" w:rsidRPr="002848DC">
        <w:rPr>
          <w:rFonts w:asciiTheme="minorHAnsi" w:hAnsiTheme="minorHAnsi" w:cstheme="minorHAnsi"/>
          <w:bCs/>
          <w:sz w:val="22"/>
          <w:szCs w:val="22"/>
        </w:rPr>
        <w:t xml:space="preserve">Σωκράτη </w:t>
      </w:r>
      <w:proofErr w:type="spellStart"/>
      <w:r w:rsidR="006F36BD" w:rsidRPr="002848DC">
        <w:rPr>
          <w:rFonts w:asciiTheme="minorHAnsi" w:hAnsiTheme="minorHAnsi" w:cstheme="minorHAnsi"/>
          <w:bCs/>
          <w:sz w:val="22"/>
          <w:szCs w:val="22"/>
        </w:rPr>
        <w:t>Καρούσο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6F36BD" w:rsidRPr="002848DC">
        <w:rPr>
          <w:rFonts w:asciiTheme="minorHAnsi" w:hAnsiTheme="minorHAnsi" w:cstheme="minorHAnsi"/>
          <w:bCs/>
          <w:sz w:val="22"/>
          <w:szCs w:val="22"/>
        </w:rPr>
        <w:t>Αθανασ</w:t>
      </w:r>
      <w:r w:rsidR="00915689" w:rsidRPr="002848DC">
        <w:rPr>
          <w:rFonts w:asciiTheme="minorHAnsi" w:hAnsiTheme="minorHAnsi" w:cstheme="minorHAnsi"/>
          <w:bCs/>
          <w:sz w:val="22"/>
          <w:szCs w:val="22"/>
        </w:rPr>
        <w:t>ίου</w:t>
      </w:r>
      <w:r w:rsidRPr="002848DC">
        <w:rPr>
          <w:rFonts w:asciiTheme="minorHAnsi" w:hAnsiTheme="minorHAnsi" w:cstheme="minorHAnsi"/>
          <w:bCs/>
          <w:sz w:val="22"/>
          <w:szCs w:val="22"/>
        </w:rPr>
        <w:t>, κλάδου ΠΕ Διοικητικού</w:t>
      </w:r>
      <w:r w:rsidR="00915689" w:rsidRPr="002848DC">
        <w:rPr>
          <w:rFonts w:asciiTheme="minorHAnsi" w:hAnsiTheme="minorHAnsi" w:cstheme="minorHAnsi"/>
          <w:bCs/>
          <w:sz w:val="22"/>
          <w:szCs w:val="22"/>
        </w:rPr>
        <w:t xml:space="preserve"> Οικονομικού με βαθμό Α΄ και τον Δημήτρη Διαμαντόπουλο του Κωνσταντίνου, κλάδου ΔΕ Διοικητικού με βαθμό Α’.</w:t>
      </w:r>
    </w:p>
    <w:p w:rsidR="00D618AA" w:rsidRPr="002848DC" w:rsidRDefault="00D618AA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Τμήμα Άθλησης Πολιτισμού και Νέας Γενιάς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740F25" w:rsidRPr="002848DC">
        <w:rPr>
          <w:rFonts w:asciiTheme="minorHAnsi" w:hAnsiTheme="minorHAnsi" w:cstheme="minorHAnsi"/>
          <w:bCs/>
          <w:sz w:val="22"/>
          <w:szCs w:val="22"/>
        </w:rPr>
        <w:t xml:space="preserve"> Την </w:t>
      </w:r>
      <w:r w:rsidR="001F5B60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r w:rsidR="007945AC" w:rsidRPr="002848DC">
        <w:rPr>
          <w:rFonts w:asciiTheme="minorHAnsi" w:hAnsiTheme="minorHAnsi" w:cstheme="minorHAnsi"/>
          <w:bCs/>
          <w:sz w:val="22"/>
          <w:szCs w:val="22"/>
        </w:rPr>
        <w:t>Λουΐζα Παρασκευοπούλου του Ιωάννη, ειδικότητας ΠΕ Φυσικής Αγωγής με βαθμό</w:t>
      </w:r>
      <w:r w:rsidR="00740F25" w:rsidRPr="002848DC">
        <w:rPr>
          <w:rFonts w:asciiTheme="minorHAnsi" w:hAnsiTheme="minorHAnsi" w:cstheme="minorHAnsi"/>
          <w:bCs/>
          <w:sz w:val="22"/>
          <w:szCs w:val="22"/>
        </w:rPr>
        <w:t xml:space="preserve"> Α΄ και την Παρασκευή Γιαννακοπούλου του Νικολάου, ειδικότητας ΤΕ Υπάλληλοι Γραφείου με βαθμό Α’.</w:t>
      </w:r>
    </w:p>
    <w:p w:rsidR="00D618AA" w:rsidRPr="002848DC" w:rsidRDefault="00D618AA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Τμήμα Εθελοντισμού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A62259" w:rsidRPr="002848DC">
        <w:rPr>
          <w:rFonts w:asciiTheme="minorHAnsi" w:hAnsiTheme="minorHAnsi" w:cstheme="minorHAnsi"/>
          <w:bCs/>
          <w:sz w:val="22"/>
          <w:szCs w:val="22"/>
        </w:rPr>
        <w:t xml:space="preserve"> Τον</w:t>
      </w:r>
      <w:r w:rsidR="001F5B60" w:rsidRPr="002848DC">
        <w:rPr>
          <w:rFonts w:asciiTheme="minorHAnsi" w:hAnsiTheme="minorHAnsi" w:cstheme="minorHAnsi"/>
          <w:bCs/>
          <w:sz w:val="22"/>
          <w:szCs w:val="22"/>
        </w:rPr>
        <w:t>προϊστάμενο</w:t>
      </w:r>
      <w:r w:rsidR="00A62259" w:rsidRPr="002848DC">
        <w:rPr>
          <w:rFonts w:asciiTheme="minorHAnsi" w:hAnsiTheme="minorHAnsi" w:cstheme="minorHAnsi"/>
          <w:bCs/>
          <w:sz w:val="22"/>
          <w:szCs w:val="22"/>
        </w:rPr>
        <w:t xml:space="preserve"> Θεόδωρο Μπαλάσκα του Ελευθερίου, κλάδου ΠΕ Διοικητικού με βαθμό Α΄. </w:t>
      </w:r>
    </w:p>
    <w:p w:rsidR="00775C35" w:rsidRPr="002848DC" w:rsidRDefault="00775C35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Τμήμα Υγείας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C038AE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038AE" w:rsidRPr="002848DC">
        <w:rPr>
          <w:rFonts w:asciiTheme="minorHAnsi" w:hAnsiTheme="minorHAnsi" w:cstheme="minorHAnsi"/>
          <w:bCs/>
          <w:sz w:val="22"/>
          <w:szCs w:val="22"/>
        </w:rPr>
        <w:t>Την</w:t>
      </w:r>
      <w:r w:rsidR="001F5B60" w:rsidRPr="002848DC">
        <w:rPr>
          <w:rFonts w:asciiTheme="minorHAnsi" w:hAnsiTheme="minorHAnsi" w:cstheme="minorHAnsi"/>
          <w:bCs/>
          <w:sz w:val="22"/>
          <w:szCs w:val="22"/>
        </w:rPr>
        <w:t>προϊσταμένη</w:t>
      </w:r>
      <w:proofErr w:type="spellEnd"/>
      <w:r w:rsidR="00C038AE" w:rsidRPr="002848DC">
        <w:rPr>
          <w:rFonts w:asciiTheme="minorHAnsi" w:hAnsiTheme="minorHAnsi" w:cstheme="minorHAnsi"/>
          <w:bCs/>
          <w:sz w:val="22"/>
          <w:szCs w:val="22"/>
        </w:rPr>
        <w:t xml:space="preserve"> Άννα </w:t>
      </w:r>
      <w:proofErr w:type="spellStart"/>
      <w:r w:rsidR="00C038AE" w:rsidRPr="002848DC">
        <w:rPr>
          <w:rFonts w:asciiTheme="minorHAnsi" w:hAnsiTheme="minorHAnsi" w:cstheme="minorHAnsi"/>
          <w:bCs/>
          <w:sz w:val="22"/>
          <w:szCs w:val="22"/>
        </w:rPr>
        <w:t>Κατριβέση</w:t>
      </w:r>
      <w:proofErr w:type="spellEnd"/>
      <w:r w:rsidR="00C038AE" w:rsidRPr="002848DC">
        <w:rPr>
          <w:rFonts w:asciiTheme="minorHAnsi" w:hAnsiTheme="minorHAnsi" w:cstheme="minorHAnsi"/>
          <w:bCs/>
          <w:sz w:val="22"/>
          <w:szCs w:val="22"/>
        </w:rPr>
        <w:t xml:space="preserve"> του Κωνσταντίνου, κλάδου ΠΕ Διοικητικού – Οικονομικού με βαθμό Α΄.</w:t>
      </w:r>
    </w:p>
    <w:p w:rsidR="009F3E2D" w:rsidRPr="002848DC" w:rsidRDefault="00775C35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F03">
        <w:rPr>
          <w:rFonts w:asciiTheme="minorHAnsi" w:hAnsiTheme="minorHAnsi" w:cstheme="minorHAnsi"/>
          <w:bCs/>
          <w:sz w:val="22"/>
          <w:szCs w:val="22"/>
          <w:u w:val="single"/>
        </w:rPr>
        <w:t>Τμήμα Κοινωνικής Πρόνοιας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E71AC6" w:rsidRPr="002848DC">
        <w:rPr>
          <w:rFonts w:asciiTheme="minorHAnsi" w:hAnsiTheme="minorHAnsi" w:cstheme="minorHAnsi"/>
          <w:bCs/>
          <w:sz w:val="22"/>
          <w:szCs w:val="22"/>
        </w:rPr>
        <w:t xml:space="preserve"> Την</w:t>
      </w:r>
      <w:r w:rsidR="001F5B60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r w:rsidR="009F3E2D" w:rsidRPr="002848DC">
        <w:rPr>
          <w:rFonts w:asciiTheme="minorHAnsi" w:hAnsiTheme="minorHAnsi" w:cstheme="minorHAnsi"/>
          <w:bCs/>
          <w:sz w:val="22"/>
          <w:szCs w:val="22"/>
        </w:rPr>
        <w:t>Μαρία Καμπούρη</w:t>
      </w:r>
      <w:r w:rsidR="00E71AC6" w:rsidRPr="002848DC">
        <w:rPr>
          <w:rFonts w:asciiTheme="minorHAnsi" w:hAnsiTheme="minorHAnsi" w:cstheme="minorHAnsi"/>
          <w:bCs/>
          <w:sz w:val="22"/>
          <w:szCs w:val="22"/>
        </w:rPr>
        <w:t xml:space="preserve"> του Μιχαήλ, </w:t>
      </w:r>
      <w:r w:rsidR="00FD2A0A" w:rsidRPr="002848DC">
        <w:rPr>
          <w:rFonts w:asciiTheme="minorHAnsi" w:hAnsiTheme="minorHAnsi" w:cstheme="minorHAnsi"/>
          <w:bCs/>
          <w:sz w:val="22"/>
          <w:szCs w:val="22"/>
        </w:rPr>
        <w:t>κλάδο</w:t>
      </w:r>
      <w:r w:rsidR="00F8167F" w:rsidRPr="002848DC">
        <w:rPr>
          <w:rFonts w:asciiTheme="minorHAnsi" w:hAnsiTheme="minorHAnsi" w:cstheme="minorHAnsi"/>
          <w:bCs/>
          <w:sz w:val="22"/>
          <w:szCs w:val="22"/>
        </w:rPr>
        <w:t>υ</w:t>
      </w:r>
      <w:r w:rsidR="00FD2A0A" w:rsidRPr="002848DC">
        <w:rPr>
          <w:rFonts w:asciiTheme="minorHAnsi" w:hAnsiTheme="minorHAnsi" w:cstheme="minorHAnsi"/>
          <w:bCs/>
          <w:sz w:val="22"/>
          <w:szCs w:val="22"/>
        </w:rPr>
        <w:t xml:space="preserve"> ΤΕ Κοινωνικής Εργασίας </w:t>
      </w:r>
      <w:r w:rsidR="00D27C10" w:rsidRPr="002848DC">
        <w:rPr>
          <w:rFonts w:asciiTheme="minorHAnsi" w:hAnsiTheme="minorHAnsi" w:cstheme="minorHAnsi"/>
          <w:bCs/>
          <w:sz w:val="22"/>
          <w:szCs w:val="22"/>
        </w:rPr>
        <w:t xml:space="preserve">με βαθμό Α΄, </w:t>
      </w:r>
      <w:r w:rsidR="005C1F64" w:rsidRPr="002848DC">
        <w:rPr>
          <w:rFonts w:asciiTheme="minorHAnsi" w:hAnsiTheme="minorHAnsi" w:cstheme="minorHAnsi"/>
          <w:bCs/>
          <w:sz w:val="22"/>
          <w:szCs w:val="22"/>
        </w:rPr>
        <w:t xml:space="preserve">τον Νικόλαο Τσάκωνα του </w:t>
      </w:r>
      <w:r w:rsidR="00A96DE5" w:rsidRPr="002848DC">
        <w:rPr>
          <w:rFonts w:asciiTheme="minorHAnsi" w:hAnsiTheme="minorHAnsi" w:cstheme="minorHAnsi"/>
          <w:bCs/>
          <w:sz w:val="22"/>
          <w:szCs w:val="22"/>
        </w:rPr>
        <w:t>Κωνσταντίνου, κλάδου ΠΕ Διοικητικού με βαθμό Α’, την Μαρία Χριστοπούλου του Σπυρίδων</w:t>
      </w:r>
      <w:r w:rsidR="001F5B60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A96DE5"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ΤΕ Διοικητικού με βαθμό Α’ και την Αθανασία Ιατρού του Ιωάννη, </w:t>
      </w:r>
      <w:r w:rsidR="00771811" w:rsidRPr="002848DC">
        <w:rPr>
          <w:rFonts w:asciiTheme="minorHAnsi" w:hAnsiTheme="minorHAnsi" w:cstheme="minorHAnsi"/>
          <w:bCs/>
          <w:sz w:val="22"/>
          <w:szCs w:val="22"/>
        </w:rPr>
        <w:t>ειδικότητας ΤΕ Κοινωνικών Λειτουργών με βαθμό Α’.</w:t>
      </w:r>
    </w:p>
    <w:p w:rsidR="00985DD3" w:rsidRPr="002848DC" w:rsidRDefault="00985DD3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5F06" w:rsidRPr="00331468" w:rsidRDefault="00F27A9C" w:rsidP="0093483C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1468">
        <w:rPr>
          <w:rFonts w:asciiTheme="minorHAnsi" w:hAnsiTheme="minorHAnsi" w:cstheme="minorHAnsi"/>
          <w:b/>
          <w:bCs/>
          <w:sz w:val="22"/>
          <w:szCs w:val="22"/>
        </w:rPr>
        <w:t>Διεύθυνση Διαχείρισης Προσόδων και Δημοτικής Περιουσίας</w:t>
      </w:r>
      <w:r w:rsidR="00185F06" w:rsidRPr="0033146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433AF" w:rsidRPr="002848DC" w:rsidRDefault="000433AF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Γραφείο</w:t>
      </w:r>
      <w:r w:rsidR="004E7166" w:rsidRPr="0033146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Διεύθυνσης &amp;</w:t>
      </w: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Γραμματειακής </w:t>
      </w:r>
      <w:proofErr w:type="spellStart"/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Υποστήριξης:</w:t>
      </w:r>
      <w:r w:rsidR="007E303E" w:rsidRPr="002848DC">
        <w:rPr>
          <w:rFonts w:asciiTheme="minorHAnsi" w:hAnsiTheme="minorHAnsi" w:cstheme="minorHAnsi"/>
          <w:bCs/>
          <w:sz w:val="22"/>
          <w:szCs w:val="22"/>
        </w:rPr>
        <w:t>Την</w:t>
      </w:r>
      <w:proofErr w:type="spellEnd"/>
      <w:r w:rsidR="007E303E"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4C79" w:rsidRPr="002848DC">
        <w:rPr>
          <w:rFonts w:asciiTheme="minorHAnsi" w:hAnsiTheme="minorHAnsi" w:cstheme="minorHAnsi"/>
          <w:bCs/>
          <w:sz w:val="22"/>
          <w:szCs w:val="22"/>
        </w:rPr>
        <w:t xml:space="preserve">Διευθύντρια </w:t>
      </w:r>
      <w:r w:rsidR="007E303E" w:rsidRPr="002848DC">
        <w:rPr>
          <w:rFonts w:asciiTheme="minorHAnsi" w:hAnsiTheme="minorHAnsi" w:cstheme="minorHAnsi"/>
          <w:bCs/>
          <w:sz w:val="22"/>
          <w:szCs w:val="22"/>
        </w:rPr>
        <w:t xml:space="preserve">Μαίρη </w:t>
      </w:r>
      <w:proofErr w:type="spellStart"/>
      <w:r w:rsidR="007E303E" w:rsidRPr="002848DC">
        <w:rPr>
          <w:rFonts w:asciiTheme="minorHAnsi" w:hAnsiTheme="minorHAnsi" w:cstheme="minorHAnsi"/>
          <w:bCs/>
          <w:sz w:val="22"/>
          <w:szCs w:val="22"/>
        </w:rPr>
        <w:t>Αγιωτάτου</w:t>
      </w:r>
      <w:proofErr w:type="spellEnd"/>
      <w:r w:rsidR="007E303E" w:rsidRPr="002848DC">
        <w:rPr>
          <w:rFonts w:asciiTheme="minorHAnsi" w:hAnsiTheme="minorHAnsi" w:cstheme="minorHAnsi"/>
          <w:bCs/>
          <w:sz w:val="22"/>
          <w:szCs w:val="22"/>
        </w:rPr>
        <w:t xml:space="preserve"> του Γεωργίου, κλάδου ΠΕ Διοικητικού με βαθμό Α΄</w:t>
      </w:r>
      <w:r w:rsidR="004E7166" w:rsidRPr="002848DC">
        <w:rPr>
          <w:rFonts w:asciiTheme="minorHAnsi" w:hAnsiTheme="minorHAnsi" w:cstheme="minorHAnsi"/>
          <w:bCs/>
          <w:sz w:val="22"/>
          <w:szCs w:val="22"/>
        </w:rPr>
        <w:t xml:space="preserve"> και </w:t>
      </w:r>
      <w:r w:rsidR="007E303E" w:rsidRPr="002848DC">
        <w:rPr>
          <w:rFonts w:asciiTheme="minorHAnsi" w:hAnsiTheme="minorHAnsi" w:cstheme="minorHAnsi"/>
          <w:bCs/>
          <w:sz w:val="22"/>
          <w:szCs w:val="22"/>
        </w:rPr>
        <w:t>την Αγγελική Αργίτη του Νικολάου, κλάδου ΤΕ Διοικητικού</w:t>
      </w:r>
      <w:r w:rsidR="00117B64" w:rsidRPr="002848DC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7E303E" w:rsidRPr="002848DC">
        <w:rPr>
          <w:rFonts w:asciiTheme="minorHAnsi" w:hAnsiTheme="minorHAnsi" w:cstheme="minorHAnsi"/>
          <w:bCs/>
          <w:sz w:val="22"/>
          <w:szCs w:val="22"/>
        </w:rPr>
        <w:t xml:space="preserve"> Λογιστικού με βαθμό Α΄. </w:t>
      </w:r>
    </w:p>
    <w:p w:rsidR="00286AB9" w:rsidRPr="002848DC" w:rsidRDefault="00286AB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Τμήμα Εσόδων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B6784" w:rsidRPr="002848DC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="00824C79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r w:rsidR="00EB6784" w:rsidRPr="002848DC">
        <w:rPr>
          <w:rFonts w:asciiTheme="minorHAnsi" w:hAnsiTheme="minorHAnsi" w:cstheme="minorHAnsi"/>
          <w:bCs/>
          <w:sz w:val="22"/>
          <w:szCs w:val="22"/>
        </w:rPr>
        <w:t xml:space="preserve">Ευσταθία </w:t>
      </w:r>
      <w:proofErr w:type="spellStart"/>
      <w:r w:rsidR="00EB6784" w:rsidRPr="002848DC">
        <w:rPr>
          <w:rFonts w:asciiTheme="minorHAnsi" w:hAnsiTheme="minorHAnsi" w:cstheme="minorHAnsi"/>
          <w:bCs/>
          <w:sz w:val="22"/>
          <w:szCs w:val="22"/>
        </w:rPr>
        <w:t>Πετσίνη</w:t>
      </w:r>
      <w:proofErr w:type="spellEnd"/>
      <w:r w:rsidR="00EB6784" w:rsidRPr="002848DC">
        <w:rPr>
          <w:rFonts w:asciiTheme="minorHAnsi" w:hAnsiTheme="minorHAnsi" w:cstheme="minorHAnsi"/>
          <w:bCs/>
          <w:sz w:val="22"/>
          <w:szCs w:val="22"/>
        </w:rPr>
        <w:t xml:space="preserve"> του Χαραλάμπου, κλά</w:t>
      </w:r>
      <w:r w:rsidR="001F7539" w:rsidRPr="002848DC">
        <w:rPr>
          <w:rFonts w:asciiTheme="minorHAnsi" w:hAnsiTheme="minorHAnsi" w:cstheme="minorHAnsi"/>
          <w:bCs/>
          <w:sz w:val="22"/>
          <w:szCs w:val="22"/>
        </w:rPr>
        <w:t>δου ΠΕ Διοικητικού με βαθμό Α΄ και τον Ιωάννη Αγγελόπουλο του Γεωργίου</w:t>
      </w:r>
      <w:r w:rsidR="00EB6784" w:rsidRPr="002848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F7539" w:rsidRPr="002848DC">
        <w:rPr>
          <w:rFonts w:asciiTheme="minorHAnsi" w:hAnsiTheme="minorHAnsi" w:cstheme="minorHAnsi"/>
          <w:bCs/>
          <w:sz w:val="22"/>
          <w:szCs w:val="22"/>
        </w:rPr>
        <w:t>κλάδου ΔΕ Εισπρακτόρων</w:t>
      </w:r>
      <w:r w:rsidR="00EB6784"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</w:t>
      </w:r>
      <w:r w:rsidR="001F7539" w:rsidRPr="002848DC">
        <w:rPr>
          <w:rFonts w:asciiTheme="minorHAnsi" w:hAnsiTheme="minorHAnsi" w:cstheme="minorHAnsi"/>
          <w:bCs/>
          <w:sz w:val="22"/>
          <w:szCs w:val="22"/>
        </w:rPr>
        <w:t>Β</w:t>
      </w:r>
      <w:r w:rsidR="00EB6784" w:rsidRPr="002848DC">
        <w:rPr>
          <w:rFonts w:asciiTheme="minorHAnsi" w:hAnsiTheme="minorHAnsi" w:cstheme="minorHAnsi"/>
          <w:bCs/>
          <w:sz w:val="22"/>
          <w:szCs w:val="22"/>
        </w:rPr>
        <w:t xml:space="preserve">΄. </w:t>
      </w:r>
    </w:p>
    <w:p w:rsidR="00C16203" w:rsidRPr="002848DC" w:rsidRDefault="00C16203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Τμήμα Ανταποδοτικών Τελών και Τ.Α.Π</w:t>
      </w:r>
      <w:r w:rsidRPr="002848DC">
        <w:rPr>
          <w:rFonts w:asciiTheme="minorHAnsi" w:hAnsiTheme="minorHAnsi" w:cstheme="minorHAnsi"/>
          <w:bCs/>
          <w:sz w:val="22"/>
          <w:szCs w:val="22"/>
        </w:rPr>
        <w:t>.: Την</w:t>
      </w:r>
      <w:r w:rsidR="00824C79" w:rsidRPr="002848DC">
        <w:rPr>
          <w:rFonts w:asciiTheme="minorHAnsi" w:hAnsiTheme="minorHAnsi" w:cstheme="minorHAnsi"/>
          <w:bCs/>
          <w:sz w:val="22"/>
          <w:szCs w:val="22"/>
        </w:rPr>
        <w:t xml:space="preserve"> προϊσταμένη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Νίκη Ξένου του Διονυσίου, κλ</w:t>
      </w:r>
      <w:r w:rsidR="00067966" w:rsidRPr="002848DC">
        <w:rPr>
          <w:rFonts w:asciiTheme="minorHAnsi" w:hAnsiTheme="minorHAnsi" w:cstheme="minorHAnsi"/>
          <w:bCs/>
          <w:sz w:val="22"/>
          <w:szCs w:val="22"/>
        </w:rPr>
        <w:t>άδου ΠΕ Διοικητικού με βαθμό Α΄και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την </w:t>
      </w:r>
      <w:r w:rsidR="00067966" w:rsidRPr="002848DC">
        <w:rPr>
          <w:rFonts w:asciiTheme="minorHAnsi" w:hAnsiTheme="minorHAnsi" w:cstheme="minorHAnsi"/>
          <w:bCs/>
          <w:sz w:val="22"/>
          <w:szCs w:val="22"/>
        </w:rPr>
        <w:t>Παναγιώτα Κρεμανταλά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067966" w:rsidRPr="002848DC">
        <w:rPr>
          <w:rFonts w:asciiTheme="minorHAnsi" w:hAnsiTheme="minorHAnsi" w:cstheme="minorHAnsi"/>
          <w:bCs/>
          <w:sz w:val="22"/>
          <w:szCs w:val="22"/>
        </w:rPr>
        <w:t>Ανδρέα,κλάδουΠ</w:t>
      </w:r>
      <w:r w:rsidRPr="002848DC">
        <w:rPr>
          <w:rFonts w:asciiTheme="minorHAnsi" w:hAnsiTheme="minorHAnsi" w:cstheme="minorHAnsi"/>
          <w:bCs/>
          <w:sz w:val="22"/>
          <w:szCs w:val="22"/>
        </w:rPr>
        <w:t>Ε Διοικητικού</w:t>
      </w:r>
      <w:r w:rsidR="00117B64" w:rsidRPr="002848DC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Οικονομικού με βαθμό Α΄. </w:t>
      </w:r>
    </w:p>
    <w:p w:rsidR="005F4178" w:rsidRPr="002848DC" w:rsidRDefault="00117B64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Τμήμα Δημοτικής Περιουσίας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F4178" w:rsidRPr="002848DC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="00824C79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προϊσταμένη </w:t>
      </w:r>
      <w:r w:rsidRPr="002848DC">
        <w:rPr>
          <w:rFonts w:asciiTheme="minorHAnsi" w:hAnsiTheme="minorHAnsi" w:cstheme="minorHAnsi"/>
          <w:bCs/>
          <w:sz w:val="22"/>
          <w:szCs w:val="22"/>
        </w:rPr>
        <w:t>Νικολίτσα Αγγελοπούλου του Ιωάννη</w:t>
      </w:r>
      <w:r w:rsidR="005F4178" w:rsidRPr="002848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κλάδουΠΕ Διοικητικού - Οικονομικού με βαθμό </w:t>
      </w:r>
      <w:r w:rsidR="00824C79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΄, </w:t>
      </w:r>
      <w:r w:rsidR="005F4178" w:rsidRPr="002848DC">
        <w:rPr>
          <w:rFonts w:asciiTheme="minorHAnsi" w:hAnsiTheme="minorHAnsi" w:cstheme="minorHAnsi"/>
          <w:bCs/>
          <w:sz w:val="22"/>
          <w:szCs w:val="22"/>
        </w:rPr>
        <w:t>την Όλγα Χουλιάρα του Θεοφάνη</w:t>
      </w:r>
      <w:r w:rsidRPr="002848DC">
        <w:rPr>
          <w:rFonts w:asciiTheme="minorHAnsi" w:hAnsiTheme="minorHAnsi" w:cstheme="minorHAnsi"/>
          <w:bCs/>
          <w:sz w:val="22"/>
          <w:szCs w:val="22"/>
        </w:rPr>
        <w:t>,</w:t>
      </w:r>
      <w:r w:rsidR="005F4178"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ΔΕ Πληροφορικής με βαθμό </w:t>
      </w:r>
      <w:r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="005F4178" w:rsidRPr="002848DC">
        <w:rPr>
          <w:rFonts w:asciiTheme="minorHAnsi" w:hAnsiTheme="minorHAnsi" w:cstheme="minorHAnsi"/>
          <w:bCs/>
          <w:sz w:val="22"/>
          <w:szCs w:val="22"/>
        </w:rPr>
        <w:t>΄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και την Ιωάννα Χρόνη του Δημητρίου, ειδικότητας ΔΕ Υπάλληλοι Γραφείου με βαθμό Α΄.</w:t>
      </w:r>
    </w:p>
    <w:p w:rsidR="002E505D" w:rsidRPr="002848DC" w:rsidRDefault="002E505D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Τμήμα Ελέγχου Κοινόχρηστων Χώρων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Τον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 xml:space="preserve">Χρήστο </w:t>
      </w:r>
      <w:proofErr w:type="spellStart"/>
      <w:r w:rsidR="00B15516" w:rsidRPr="002848DC">
        <w:rPr>
          <w:rFonts w:asciiTheme="minorHAnsi" w:hAnsiTheme="minorHAnsi" w:cstheme="minorHAnsi"/>
          <w:bCs/>
          <w:sz w:val="22"/>
          <w:szCs w:val="22"/>
        </w:rPr>
        <w:t>Καλογερή</w:t>
      </w:r>
      <w:r w:rsidRPr="002848DC">
        <w:rPr>
          <w:rFonts w:asciiTheme="minorHAnsi" w:hAnsiTheme="minorHAnsi" w:cstheme="minorHAnsi"/>
          <w:bCs/>
          <w:sz w:val="22"/>
          <w:szCs w:val="22"/>
        </w:rPr>
        <w:t>του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>Αντωνίου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, κλάδου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>Π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Ε Διοικητικού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 xml:space="preserve"> με βαθμό Α΄ και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τον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>Αθανάσιο Σκούρα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>Αλεξίου,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κλάδου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>Τ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Ε Διοικητικού με βαθμό 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>Α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΄. </w:t>
      </w:r>
    </w:p>
    <w:p w:rsidR="002E505D" w:rsidRPr="002848DC" w:rsidRDefault="002E505D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1468">
        <w:rPr>
          <w:rFonts w:asciiTheme="minorHAnsi" w:hAnsiTheme="minorHAnsi" w:cstheme="minorHAnsi"/>
          <w:bCs/>
          <w:sz w:val="22"/>
          <w:szCs w:val="22"/>
          <w:u w:val="single"/>
        </w:rPr>
        <w:t>Τμήμα Διαχείρισης Λιμενικής Ζώνης</w:t>
      </w:r>
      <w:r w:rsidR="00B15516" w:rsidRPr="002848DC">
        <w:rPr>
          <w:rFonts w:asciiTheme="minorHAnsi" w:hAnsiTheme="minorHAnsi" w:cstheme="minorHAnsi"/>
          <w:bCs/>
          <w:sz w:val="22"/>
          <w:szCs w:val="22"/>
        </w:rPr>
        <w:t xml:space="preserve">: Τον Γεώργιο Αγγελόπουλο </w:t>
      </w:r>
      <w:r w:rsidR="00D42DFF" w:rsidRPr="002848DC">
        <w:rPr>
          <w:rFonts w:asciiTheme="minorHAnsi" w:hAnsiTheme="minorHAnsi" w:cstheme="minorHAnsi"/>
          <w:bCs/>
          <w:sz w:val="22"/>
          <w:szCs w:val="22"/>
        </w:rPr>
        <w:t xml:space="preserve">του </w:t>
      </w:r>
      <w:r w:rsidR="00A94F43" w:rsidRPr="002848DC">
        <w:rPr>
          <w:rFonts w:asciiTheme="minorHAnsi" w:hAnsiTheme="minorHAnsi" w:cstheme="minorHAnsi"/>
          <w:bCs/>
          <w:sz w:val="22"/>
          <w:szCs w:val="22"/>
        </w:rPr>
        <w:t>Παναγιώτη, κλάδου Δ</w:t>
      </w:r>
      <w:r w:rsidR="00D42DFF" w:rsidRPr="002848DC">
        <w:rPr>
          <w:rFonts w:asciiTheme="minorHAnsi" w:hAnsiTheme="minorHAnsi" w:cstheme="minorHAnsi"/>
          <w:bCs/>
          <w:sz w:val="22"/>
          <w:szCs w:val="22"/>
        </w:rPr>
        <w:t xml:space="preserve">Ε Διοικητικού με βαθμό Α΄. </w:t>
      </w:r>
    </w:p>
    <w:p w:rsidR="00DC4D87" w:rsidRPr="002848DC" w:rsidRDefault="00DC4D87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5D5D" w:rsidRPr="00331468" w:rsidRDefault="00F27A9C" w:rsidP="0093483C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1468">
        <w:rPr>
          <w:rFonts w:asciiTheme="minorHAnsi" w:hAnsiTheme="minorHAnsi" w:cstheme="minorHAnsi"/>
          <w:b/>
          <w:bCs/>
          <w:sz w:val="22"/>
          <w:szCs w:val="22"/>
        </w:rPr>
        <w:t>Στην Διεύθυνση Τοπικής Οικονομίας</w:t>
      </w:r>
      <w:r w:rsidR="00185F06" w:rsidRPr="0033146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01520" w:rsidRPr="002848DC" w:rsidRDefault="00824C79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 xml:space="preserve">Γραφείο </w:t>
      </w:r>
      <w:r w:rsidR="00C01520" w:rsidRPr="00F7495B">
        <w:rPr>
          <w:rFonts w:asciiTheme="minorHAnsi" w:hAnsiTheme="minorHAnsi" w:cstheme="minorHAnsi"/>
          <w:bCs/>
          <w:sz w:val="22"/>
          <w:szCs w:val="22"/>
          <w:u w:val="single"/>
        </w:rPr>
        <w:t>Διεύθυνση</w:t>
      </w:r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>ς</w:t>
      </w:r>
      <w:r w:rsidR="00C01520" w:rsidRPr="002848DC">
        <w:rPr>
          <w:rFonts w:asciiTheme="minorHAnsi" w:hAnsiTheme="minorHAnsi" w:cstheme="minorHAnsi"/>
          <w:bCs/>
          <w:sz w:val="22"/>
          <w:szCs w:val="22"/>
        </w:rPr>
        <w:t xml:space="preserve">: Τον Προϊστάμενο Βασίλη Τσιγάρα του Ιωάννη, κλάδου ΠΕ Διοικητικού με βαθμό </w:t>
      </w:r>
      <w:r w:rsidR="009E6366" w:rsidRPr="002848DC">
        <w:rPr>
          <w:rFonts w:asciiTheme="minorHAnsi" w:hAnsiTheme="minorHAnsi" w:cstheme="minorHAnsi"/>
          <w:bCs/>
          <w:sz w:val="22"/>
          <w:szCs w:val="22"/>
        </w:rPr>
        <w:t>Α΄.</w:t>
      </w:r>
    </w:p>
    <w:p w:rsidR="005A4D0A" w:rsidRPr="002848DC" w:rsidRDefault="005A4D0A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>Γραφείο Γραμματειακής Υποστήριξης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: Την </w:t>
      </w:r>
      <w:r w:rsidR="009E6366" w:rsidRPr="002848DC">
        <w:rPr>
          <w:rFonts w:asciiTheme="minorHAnsi" w:hAnsiTheme="minorHAnsi" w:cstheme="minorHAnsi"/>
          <w:bCs/>
          <w:sz w:val="22"/>
          <w:szCs w:val="22"/>
        </w:rPr>
        <w:t>Αγγελική Σταματοπούλου του Διονυσίου, ειδικότητας ΤΕ Διοικητικού Λογιστικού με βαθμό Α΄.</w:t>
      </w:r>
    </w:p>
    <w:p w:rsidR="002F6610" w:rsidRPr="002848DC" w:rsidRDefault="002F6610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 xml:space="preserve">Τμήμα </w:t>
      </w:r>
      <w:proofErr w:type="spellStart"/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>Αδειοδοτήσεων</w:t>
      </w:r>
      <w:proofErr w:type="spellEnd"/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και Ρύθμισης Εμπορικών Δραστηριοτήτων</w:t>
      </w:r>
      <w:r w:rsidRPr="002848DC">
        <w:rPr>
          <w:rFonts w:asciiTheme="minorHAnsi" w:hAnsiTheme="minorHAnsi" w:cstheme="minorHAnsi"/>
          <w:bCs/>
          <w:sz w:val="22"/>
          <w:szCs w:val="22"/>
        </w:rPr>
        <w:t>: Την</w:t>
      </w:r>
      <w:r w:rsidR="009E6366" w:rsidRPr="002848DC">
        <w:rPr>
          <w:rFonts w:asciiTheme="minorHAnsi" w:hAnsiTheme="minorHAnsi" w:cstheme="minorHAnsi"/>
          <w:bCs/>
          <w:sz w:val="22"/>
          <w:szCs w:val="22"/>
        </w:rPr>
        <w:t xml:space="preserve"> Προϊσταμένη Παναγιώτα Γεωργιοπούλου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του </w:t>
      </w:r>
      <w:r w:rsidR="009E6366" w:rsidRPr="002848DC">
        <w:rPr>
          <w:rFonts w:asciiTheme="minorHAnsi" w:hAnsiTheme="minorHAnsi" w:cstheme="minorHAnsi"/>
          <w:bCs/>
          <w:sz w:val="22"/>
          <w:szCs w:val="22"/>
        </w:rPr>
        <w:t>Γεωργίου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E6366" w:rsidRPr="002848DC">
        <w:rPr>
          <w:rFonts w:asciiTheme="minorHAnsi" w:hAnsiTheme="minorHAnsi" w:cstheme="minorHAnsi"/>
          <w:bCs/>
          <w:sz w:val="22"/>
          <w:szCs w:val="22"/>
        </w:rPr>
        <w:t>κλάδου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ΤΕ </w:t>
      </w:r>
      <w:r w:rsidR="009E6366" w:rsidRPr="002848DC">
        <w:rPr>
          <w:rFonts w:asciiTheme="minorHAnsi" w:hAnsiTheme="minorHAnsi" w:cstheme="minorHAnsi"/>
          <w:bCs/>
          <w:sz w:val="22"/>
          <w:szCs w:val="22"/>
        </w:rPr>
        <w:t>Μηχανικών (Μηχανολογίας) με βαθμό Α΄</w:t>
      </w:r>
      <w:r w:rsidR="002F27EF" w:rsidRPr="002848DC">
        <w:rPr>
          <w:rFonts w:asciiTheme="minorHAnsi" w:hAnsiTheme="minorHAnsi" w:cstheme="minorHAnsi"/>
          <w:bCs/>
          <w:sz w:val="22"/>
          <w:szCs w:val="22"/>
        </w:rPr>
        <w:t>και την Χρυσούλα Σάββα του Γεωργίου, κλάδου ΠΕ Οικονομικού με βαθμό Α΄.</w:t>
      </w:r>
    </w:p>
    <w:p w:rsidR="00185F06" w:rsidRPr="002848DC" w:rsidRDefault="002F6610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495B">
        <w:rPr>
          <w:rFonts w:asciiTheme="minorHAnsi" w:hAnsiTheme="minorHAnsi" w:cstheme="minorHAnsi"/>
          <w:bCs/>
          <w:sz w:val="22"/>
          <w:szCs w:val="22"/>
          <w:u w:val="single"/>
        </w:rPr>
        <w:t>Τμήμα Γεωργικής Ανάπτυξης</w:t>
      </w:r>
      <w:r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="008B1490" w:rsidRPr="002848DC">
        <w:rPr>
          <w:rFonts w:asciiTheme="minorHAnsi" w:hAnsiTheme="minorHAnsi" w:cstheme="minorHAnsi"/>
          <w:bCs/>
          <w:sz w:val="22"/>
          <w:szCs w:val="22"/>
        </w:rPr>
        <w:t xml:space="preserve"> Τον </w:t>
      </w:r>
      <w:r w:rsidR="003C17E4" w:rsidRPr="002848DC">
        <w:rPr>
          <w:rFonts w:asciiTheme="minorHAnsi" w:hAnsiTheme="minorHAnsi" w:cstheme="minorHAnsi"/>
          <w:bCs/>
          <w:sz w:val="22"/>
          <w:szCs w:val="22"/>
        </w:rPr>
        <w:t xml:space="preserve">Προϊστάμενο </w:t>
      </w:r>
      <w:r w:rsidR="002F27EF" w:rsidRPr="002848DC">
        <w:rPr>
          <w:rFonts w:asciiTheme="minorHAnsi" w:hAnsiTheme="minorHAnsi" w:cstheme="minorHAnsi"/>
          <w:bCs/>
          <w:sz w:val="22"/>
          <w:szCs w:val="22"/>
        </w:rPr>
        <w:t>Γεώργιο Κυριακόπουλο του Κωνσταντίνου, κλάδου ΠΕ Διοικητικού – Οικονομικού με βαθμό Α΄ και την Κλάρα Σταυροπούλου του Ιωάννη, κλάδου ΔΕ Διοικητικού με βαθμό Α΄.</w:t>
      </w:r>
    </w:p>
    <w:p w:rsidR="00824C79" w:rsidRPr="002848DC" w:rsidRDefault="00824C79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36FA" w:rsidRPr="00F7495B" w:rsidRDefault="005F36FA" w:rsidP="0093483C">
      <w:pPr>
        <w:pStyle w:val="a4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495B">
        <w:rPr>
          <w:rFonts w:asciiTheme="minorHAnsi" w:hAnsiTheme="minorHAnsi" w:cstheme="minorHAnsi"/>
          <w:b/>
          <w:bCs/>
          <w:sz w:val="22"/>
          <w:szCs w:val="22"/>
        </w:rPr>
        <w:t>Αυτοτελές Γραφείο Πολιτικής Προστασίας</w:t>
      </w:r>
    </w:p>
    <w:p w:rsidR="005F36FA" w:rsidRPr="002848DC" w:rsidRDefault="005F36FA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Την Αλεξία Καρδάρα του Νικολάου, κλάδου ΤΕ Μηχανικών (Πολιτικών Έργων Υποδομής) με βαθμό Α΄, και τον Ιωάννη </w:t>
      </w:r>
      <w:proofErr w:type="spellStart"/>
      <w:r w:rsidRPr="002848DC">
        <w:rPr>
          <w:rFonts w:asciiTheme="minorHAnsi" w:hAnsiTheme="minorHAnsi" w:cstheme="minorHAnsi"/>
          <w:bCs/>
          <w:sz w:val="22"/>
          <w:szCs w:val="22"/>
        </w:rPr>
        <w:t>Χάραρη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του Νικολάου, κλάδου ΤΕ Μηχανικών (Πολιτικών Δομικών Έργων) με βαθμό Α΄.</w:t>
      </w:r>
    </w:p>
    <w:p w:rsidR="005F36FA" w:rsidRPr="002848DC" w:rsidRDefault="005F36FA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1490" w:rsidRDefault="002D5CBA" w:rsidP="0093483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4A3F">
        <w:rPr>
          <w:rFonts w:asciiTheme="minorHAnsi" w:hAnsiTheme="minorHAnsi" w:cstheme="minorHAnsi"/>
          <w:b/>
          <w:bCs/>
          <w:sz w:val="22"/>
          <w:szCs w:val="22"/>
        </w:rPr>
        <w:lastRenderedPageBreak/>
        <w:t>Γραφείο Εξυπηρέτησης Πολίτη (15190):</w:t>
      </w:r>
      <w:r w:rsidR="00301B89" w:rsidRPr="002848DC">
        <w:rPr>
          <w:rFonts w:asciiTheme="minorHAnsi" w:hAnsiTheme="minorHAnsi" w:cstheme="minorHAnsi"/>
          <w:bCs/>
          <w:sz w:val="22"/>
          <w:szCs w:val="22"/>
        </w:rPr>
        <w:t xml:space="preserve"> Την Κυριακή </w:t>
      </w:r>
      <w:proofErr w:type="spellStart"/>
      <w:r w:rsidR="00301B89" w:rsidRPr="002848DC">
        <w:rPr>
          <w:rFonts w:asciiTheme="minorHAnsi" w:hAnsiTheme="minorHAnsi" w:cstheme="minorHAnsi"/>
          <w:bCs/>
          <w:sz w:val="22"/>
          <w:szCs w:val="22"/>
        </w:rPr>
        <w:t>Γιαννακάρα</w:t>
      </w:r>
      <w:proofErr w:type="spellEnd"/>
      <w:r w:rsidR="00301B89" w:rsidRPr="002848DC">
        <w:rPr>
          <w:rFonts w:asciiTheme="minorHAnsi" w:hAnsiTheme="minorHAnsi" w:cstheme="minorHAnsi"/>
          <w:bCs/>
          <w:sz w:val="22"/>
          <w:szCs w:val="22"/>
        </w:rPr>
        <w:t xml:space="preserve"> του Ευθυμίου, ειδικότητας ΤΕ Βιβλιοθηκονόμου με βαθμό Α΄ </w:t>
      </w:r>
      <w:r w:rsidR="00731DD8" w:rsidRPr="002848DC">
        <w:rPr>
          <w:rFonts w:asciiTheme="minorHAnsi" w:hAnsiTheme="minorHAnsi" w:cstheme="minorHAnsi"/>
          <w:bCs/>
          <w:sz w:val="22"/>
          <w:szCs w:val="22"/>
        </w:rPr>
        <w:t xml:space="preserve">και τον Γεώργιο </w:t>
      </w:r>
      <w:proofErr w:type="spellStart"/>
      <w:r w:rsidR="00731DD8" w:rsidRPr="002848DC">
        <w:rPr>
          <w:rFonts w:asciiTheme="minorHAnsi" w:hAnsiTheme="minorHAnsi" w:cstheme="minorHAnsi"/>
          <w:bCs/>
          <w:sz w:val="22"/>
          <w:szCs w:val="22"/>
        </w:rPr>
        <w:t>Νεζερίτη</w:t>
      </w:r>
      <w:proofErr w:type="spellEnd"/>
      <w:r w:rsidR="00731DD8" w:rsidRPr="002848DC">
        <w:rPr>
          <w:rFonts w:asciiTheme="minorHAnsi" w:hAnsiTheme="minorHAnsi" w:cstheme="minorHAnsi"/>
          <w:bCs/>
          <w:sz w:val="22"/>
          <w:szCs w:val="22"/>
        </w:rPr>
        <w:t xml:space="preserve"> του Δημητρίου, ειδικότητας </w:t>
      </w:r>
      <w:r w:rsidR="00301B89" w:rsidRPr="002848DC">
        <w:rPr>
          <w:rFonts w:asciiTheme="minorHAnsi" w:hAnsiTheme="minorHAnsi" w:cstheme="minorHAnsi"/>
          <w:bCs/>
          <w:sz w:val="22"/>
          <w:szCs w:val="22"/>
        </w:rPr>
        <w:t>ΔΕ Υπάλληλου Γραφείου με βαθμό Α</w:t>
      </w:r>
      <w:r w:rsidR="00731DD8" w:rsidRPr="002848DC">
        <w:rPr>
          <w:rFonts w:asciiTheme="minorHAnsi" w:hAnsiTheme="minorHAnsi" w:cstheme="minorHAnsi"/>
          <w:bCs/>
          <w:sz w:val="22"/>
          <w:szCs w:val="22"/>
        </w:rPr>
        <w:t xml:space="preserve">΄. </w:t>
      </w:r>
    </w:p>
    <w:p w:rsidR="006C3949" w:rsidRPr="002848DC" w:rsidRDefault="006C3949" w:rsidP="00DA0EC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5F06" w:rsidRPr="002848DC" w:rsidRDefault="00DA0ECC" w:rsidP="00DA0ECC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 xml:space="preserve">Από την έναρξη </w:t>
      </w:r>
      <w:r w:rsidR="006C3949" w:rsidRPr="002848DC">
        <w:rPr>
          <w:rFonts w:asciiTheme="minorHAnsi" w:hAnsiTheme="minorHAnsi" w:cstheme="minorHAnsi"/>
          <w:bCs/>
          <w:sz w:val="22"/>
          <w:szCs w:val="22"/>
        </w:rPr>
        <w:t xml:space="preserve">ισχύς 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r w:rsidRPr="002848DC">
        <w:rPr>
          <w:rFonts w:asciiTheme="minorHAnsi" w:hAnsiTheme="minorHAnsi" w:cstheme="minorHAnsi"/>
          <w:bCs/>
          <w:iCs/>
          <w:sz w:val="22"/>
          <w:szCs w:val="22"/>
        </w:rPr>
        <w:t>απόφασης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αυτής </w:t>
      </w:r>
      <w:r w:rsidRPr="002848DC">
        <w:rPr>
          <w:rFonts w:asciiTheme="minorHAnsi" w:hAnsiTheme="minorHAnsi" w:cstheme="minorHAnsi"/>
          <w:bCs/>
          <w:iCs/>
          <w:sz w:val="22"/>
          <w:szCs w:val="22"/>
        </w:rPr>
        <w:t>καταργείται κάθε προηγούμενη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σχετική </w:t>
      </w:r>
      <w:r w:rsidRPr="002848DC">
        <w:rPr>
          <w:rFonts w:asciiTheme="minorHAnsi" w:hAnsiTheme="minorHAnsi" w:cstheme="minorHAnsi"/>
          <w:bCs/>
          <w:iCs/>
          <w:sz w:val="22"/>
          <w:szCs w:val="22"/>
        </w:rPr>
        <w:t>απόφαση</w:t>
      </w:r>
      <w:r w:rsidR="0089741F">
        <w:rPr>
          <w:rFonts w:asciiTheme="minorHAnsi" w:hAnsiTheme="minorHAnsi" w:cstheme="minorHAnsi"/>
          <w:bCs/>
          <w:iCs/>
          <w:sz w:val="22"/>
          <w:szCs w:val="22"/>
        </w:rPr>
        <w:t xml:space="preserve"> που αφορά </w:t>
      </w:r>
      <w:r w:rsidR="0089741F">
        <w:rPr>
          <w:rFonts w:asciiTheme="minorHAnsi" w:hAnsiTheme="minorHAnsi" w:cstheme="minorHAnsi"/>
          <w:bCs/>
          <w:sz w:val="22"/>
          <w:szCs w:val="22"/>
        </w:rPr>
        <w:t>στην παροχή της εξουσιοδότησης του Δημάρχου σε υπαλλήλους του Δήμου για την β</w:t>
      </w:r>
      <w:r w:rsidR="0089741F" w:rsidRPr="002848DC">
        <w:rPr>
          <w:rFonts w:asciiTheme="minorHAnsi" w:hAnsiTheme="minorHAnsi" w:cstheme="minorHAnsi"/>
          <w:bCs/>
          <w:sz w:val="22"/>
          <w:szCs w:val="22"/>
        </w:rPr>
        <w:t>εβαίωση του γνησίου της υπογραφής</w:t>
      </w:r>
      <w:r w:rsidR="0089741F">
        <w:rPr>
          <w:rFonts w:asciiTheme="minorHAnsi" w:hAnsiTheme="minorHAnsi" w:cstheme="minorHAnsi"/>
          <w:bCs/>
          <w:sz w:val="22"/>
          <w:szCs w:val="22"/>
        </w:rPr>
        <w:t xml:space="preserve"> των ενδιαφερομένων</w:t>
      </w:r>
      <w:r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F27A9C" w:rsidRPr="002848DC" w:rsidRDefault="00F27A9C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>Η παρούσα απόφαση ως κανονιστική</w:t>
      </w:r>
      <w:r w:rsidR="00DA0ECC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α) να δημοσιευτεί σε μία (1) τοπική εφημερίδα β) να τοιχοκολληθεί στον πίνακα δημοσιεύσεων του Δημοτικού Καταστήματος και γ) να αναρτηθεί στ</w:t>
      </w:r>
      <w:r w:rsidR="006C3949" w:rsidRPr="002848DC">
        <w:rPr>
          <w:rFonts w:asciiTheme="minorHAnsi" w:hAnsiTheme="minorHAnsi" w:cstheme="minorHAnsi"/>
          <w:bCs/>
          <w:sz w:val="22"/>
          <w:szCs w:val="22"/>
        </w:rPr>
        <w:t xml:space="preserve">οπρόγραμμα </w:t>
      </w:r>
      <w:r w:rsidRPr="002848DC">
        <w:rPr>
          <w:rFonts w:asciiTheme="minorHAnsi" w:hAnsiTheme="minorHAnsi" w:cstheme="minorHAnsi"/>
          <w:bCs/>
          <w:sz w:val="22"/>
          <w:szCs w:val="22"/>
        </w:rPr>
        <w:t>Διαύγεια</w:t>
      </w:r>
      <w:r w:rsidR="006C3949" w:rsidRPr="002848DC">
        <w:rPr>
          <w:rFonts w:asciiTheme="minorHAnsi" w:hAnsiTheme="minorHAnsi" w:cstheme="minorHAnsi"/>
          <w:bCs/>
          <w:sz w:val="22"/>
          <w:szCs w:val="22"/>
        </w:rPr>
        <w:t xml:space="preserve"> και στην ιστοσελίδα του Δήμου </w:t>
      </w:r>
      <w:proofErr w:type="spellStart"/>
      <w:r w:rsidR="006C3949" w:rsidRPr="002848DC">
        <w:rPr>
          <w:rFonts w:asciiTheme="minorHAnsi" w:hAnsiTheme="minorHAnsi" w:cstheme="minorHAnsi"/>
          <w:bCs/>
          <w:sz w:val="22"/>
          <w:szCs w:val="22"/>
        </w:rPr>
        <w:t>Πατρέων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949" w:rsidRPr="002848DC" w:rsidRDefault="006C3949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608F" w:rsidRPr="0089608F" w:rsidRDefault="0089608F" w:rsidP="00DD3495">
      <w:pPr>
        <w:jc w:val="both"/>
        <w:rPr>
          <w:rFonts w:asciiTheme="minorHAnsi" w:hAnsiTheme="minorHAnsi" w:cs="Arial Narrow"/>
          <w:sz w:val="20"/>
          <w:szCs w:val="20"/>
        </w:rPr>
      </w:pPr>
    </w:p>
    <w:p w:rsidR="00F27A9C" w:rsidRPr="0089608F" w:rsidRDefault="00F27A9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89608F">
        <w:rPr>
          <w:rFonts w:asciiTheme="minorHAnsi" w:hAnsiTheme="minorHAnsi" w:cs="Arial Narrow"/>
          <w:b/>
          <w:bCs/>
          <w:sz w:val="20"/>
          <w:szCs w:val="20"/>
        </w:rPr>
        <w:t>Ο ΔΗΜΑΡΧΟΣ   ΠΑΤΡΕΩΝ</w:t>
      </w:r>
    </w:p>
    <w:p w:rsidR="00F27A9C" w:rsidRPr="0089608F" w:rsidRDefault="00F27A9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F27A9C" w:rsidRPr="0089608F" w:rsidRDefault="00F27A9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F27A9C" w:rsidRPr="0089608F" w:rsidRDefault="00F27A9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F27A9C" w:rsidRPr="0089608F" w:rsidRDefault="00F27A9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89608F">
        <w:rPr>
          <w:rFonts w:asciiTheme="minorHAnsi" w:hAnsiTheme="minorHAnsi" w:cs="Arial Narrow"/>
          <w:b/>
          <w:bCs/>
          <w:sz w:val="20"/>
          <w:szCs w:val="20"/>
        </w:rPr>
        <w:t>ΚΩΣΤΑΣ   ΠΕΛΕΤΙΔΗΣ</w:t>
      </w:r>
    </w:p>
    <w:p w:rsidR="003F1378" w:rsidRPr="0089608F" w:rsidRDefault="003F1378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E730C4" w:rsidRPr="0089608F" w:rsidRDefault="00E730C4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E730C4" w:rsidRPr="0089608F" w:rsidRDefault="00E730C4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1324"/>
        <w:gridCol w:w="1745"/>
        <w:gridCol w:w="1701"/>
        <w:gridCol w:w="1985"/>
      </w:tblGrid>
      <w:tr w:rsidR="0089608F" w:rsidRPr="00A23A23" w:rsidTr="0089608F">
        <w:trPr>
          <w:trHeight w:val="484"/>
        </w:trPr>
        <w:tc>
          <w:tcPr>
            <w:tcW w:w="1150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Ο ΣΥΝΤΑΚΤΗΣ</w:t>
            </w:r>
          </w:p>
        </w:tc>
        <w:tc>
          <w:tcPr>
            <w:tcW w:w="1745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Η  ΤΜΗΜΑΤΑΡΧΗΣ</w:t>
            </w:r>
          </w:p>
        </w:tc>
        <w:tc>
          <w:tcPr>
            <w:tcW w:w="1701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Η ΔΙΕΥΘΥΝΤΡΙΑ ΔΙΟΙΚ. ΥΠΗΡΕΣΙΩΝ</w:t>
            </w:r>
          </w:p>
        </w:tc>
        <w:tc>
          <w:tcPr>
            <w:tcW w:w="1985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Ο ΑΝΤΙΔΗΜΑΡΧΟΣ</w:t>
            </w:r>
          </w:p>
        </w:tc>
      </w:tr>
      <w:tr w:rsidR="0089608F" w:rsidRPr="00A23A23" w:rsidTr="0089608F">
        <w:trPr>
          <w:trHeight w:val="332"/>
        </w:trPr>
        <w:tc>
          <w:tcPr>
            <w:tcW w:w="1150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NIK. KAKABAΣ</w:t>
            </w:r>
          </w:p>
        </w:tc>
        <w:tc>
          <w:tcPr>
            <w:tcW w:w="1745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ΒΑΣΙΛΙΚΗ ΚΟΤΣΑΛΟΥ</w:t>
            </w:r>
          </w:p>
        </w:tc>
        <w:tc>
          <w:tcPr>
            <w:tcW w:w="1701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ΕΛΕΝΗ  ΑΝΝΙΝΟΥ</w:t>
            </w:r>
          </w:p>
        </w:tc>
        <w:tc>
          <w:tcPr>
            <w:tcW w:w="1985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ΔΙΟΝΥΣΗΣ ΠΛΕΣΣΑΣ</w:t>
            </w:r>
          </w:p>
        </w:tc>
      </w:tr>
      <w:tr w:rsidR="0089608F" w:rsidRPr="00A23A23" w:rsidTr="0089608F">
        <w:trPr>
          <w:trHeight w:val="380"/>
        </w:trPr>
        <w:tc>
          <w:tcPr>
            <w:tcW w:w="1150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ΜΟΝΟΓΡΑΦΗ</w:t>
            </w:r>
          </w:p>
        </w:tc>
        <w:tc>
          <w:tcPr>
            <w:tcW w:w="1324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5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608F" w:rsidRPr="00A23A23" w:rsidTr="0089608F">
        <w:trPr>
          <w:trHeight w:val="401"/>
        </w:trPr>
        <w:tc>
          <w:tcPr>
            <w:tcW w:w="1150" w:type="dxa"/>
          </w:tcPr>
          <w:p w:rsidR="0089608F" w:rsidRPr="00A23A23" w:rsidRDefault="0089608F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A23">
              <w:rPr>
                <w:rFonts w:asciiTheme="minorHAnsi" w:hAnsiTheme="minorHAnsi"/>
                <w:sz w:val="18"/>
                <w:szCs w:val="18"/>
              </w:rPr>
              <w:t>ΗΜΕΡΟΜΗΝΙΑ</w:t>
            </w:r>
          </w:p>
        </w:tc>
        <w:tc>
          <w:tcPr>
            <w:tcW w:w="1324" w:type="dxa"/>
          </w:tcPr>
          <w:p w:rsidR="0089608F" w:rsidRPr="00A23A23" w:rsidRDefault="00101533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06.09.2022</w:t>
            </w:r>
          </w:p>
        </w:tc>
        <w:tc>
          <w:tcPr>
            <w:tcW w:w="1745" w:type="dxa"/>
          </w:tcPr>
          <w:p w:rsidR="0089608F" w:rsidRPr="00A23A23" w:rsidRDefault="00101533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06.09.2022</w:t>
            </w:r>
          </w:p>
        </w:tc>
        <w:tc>
          <w:tcPr>
            <w:tcW w:w="1701" w:type="dxa"/>
          </w:tcPr>
          <w:p w:rsidR="0089608F" w:rsidRPr="00A23A23" w:rsidRDefault="00101533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06.09.2022</w:t>
            </w:r>
          </w:p>
        </w:tc>
        <w:tc>
          <w:tcPr>
            <w:tcW w:w="1985" w:type="dxa"/>
          </w:tcPr>
          <w:p w:rsidR="0089608F" w:rsidRPr="00A23A23" w:rsidRDefault="00101533" w:rsidP="008960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06.09.2022</w:t>
            </w:r>
          </w:p>
        </w:tc>
      </w:tr>
    </w:tbl>
    <w:p w:rsidR="00E730C4" w:rsidRPr="0089608F" w:rsidRDefault="00E730C4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89608F" w:rsidRPr="0089608F" w:rsidRDefault="0089608F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3D0957" w:rsidRPr="0089608F" w:rsidRDefault="003D095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89608F" w:rsidP="0089608F">
      <w:pPr>
        <w:autoSpaceDE w:val="0"/>
        <w:autoSpaceDN w:val="0"/>
        <w:adjustRightInd w:val="0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89608F">
        <w:rPr>
          <w:rFonts w:asciiTheme="minorHAnsi" w:hAnsiTheme="minorHAnsi" w:cs="Tahoma"/>
          <w:sz w:val="20"/>
          <w:szCs w:val="20"/>
        </w:rPr>
        <w:t>Κοινοποίηση: ΠΙΝΑΚΑΣ   ΑΠΟΔΕΚΤΩΝ</w:t>
      </w: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C52B6" w:rsidRPr="0089608F" w:rsidRDefault="00AC52B6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755FE7" w:rsidRPr="0089608F" w:rsidRDefault="00755FE7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3F1378" w:rsidRPr="0089608F" w:rsidRDefault="00E730C4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89608F">
        <w:rPr>
          <w:rFonts w:asciiTheme="minorHAnsi" w:hAnsiTheme="minorHAnsi" w:cs="Arial Narrow"/>
          <w:bCs/>
          <w:sz w:val="20"/>
          <w:szCs w:val="20"/>
        </w:rPr>
        <w:t xml:space="preserve">ΠΙΝΑΚΑΣ ΑΠΟΔΕΚΤΩΝ </w:t>
      </w:r>
    </w:p>
    <w:p w:rsidR="00E730C4" w:rsidRPr="0089608F" w:rsidRDefault="00E730C4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E730C4" w:rsidRPr="0089608F" w:rsidRDefault="00E730C4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Γραφείο Δημάρχου</w:t>
      </w:r>
    </w:p>
    <w:p w:rsidR="00755FE7" w:rsidRPr="0089608F" w:rsidRDefault="00755FE7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Γραφείο Γενικ</w:t>
      </w:r>
      <w:r w:rsidR="00AC52B6">
        <w:rPr>
          <w:rFonts w:asciiTheme="minorHAnsi" w:eastAsia="Calibri" w:hAnsiTheme="minorHAnsi" w:cs="MgHelveticaUCPol"/>
          <w:sz w:val="20"/>
          <w:szCs w:val="20"/>
        </w:rPr>
        <w:t xml:space="preserve">ής </w:t>
      </w:r>
      <w:r w:rsidRPr="0089608F">
        <w:rPr>
          <w:rFonts w:asciiTheme="minorHAnsi" w:eastAsia="Calibri" w:hAnsiTheme="minorHAnsi" w:cs="MgHelveticaUCPol"/>
          <w:sz w:val="20"/>
          <w:szCs w:val="20"/>
        </w:rPr>
        <w:t>Γραμματέ</w:t>
      </w:r>
      <w:r w:rsidR="00AC52B6">
        <w:rPr>
          <w:rFonts w:asciiTheme="minorHAnsi" w:eastAsia="Calibri" w:hAnsiTheme="minorHAnsi" w:cs="MgHelveticaUCPol"/>
          <w:sz w:val="20"/>
          <w:szCs w:val="20"/>
        </w:rPr>
        <w:t>ως</w:t>
      </w:r>
    </w:p>
    <w:p w:rsidR="00755FE7" w:rsidRPr="0089608F" w:rsidRDefault="00755FE7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Γραφείο Αντιδημάρχων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Προγραμματισμού, Οργάνωσης και Πληροφορικής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Αρχιτεκτονικού Έργου – Η/Μ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Πολεοδομικού − Κυκλοφοριακού Σχεδιασμού &amp; Δόμησης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Καθαριότητας, Ανακύκλωσης και Μηχανολογικού Εξοπλισμού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Περιβάλλοντος, Ενέργειας &amp; Πρασίνου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Έργων Υποδομής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Διοικητικών Υπηρεσιών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Οικονομικών Υπηρεσιών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Εξυπηρέτησης Πολιτών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Παιδείας, Δια Βίου Μάθησης &amp; Κοινωνικής Προστασίας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Διαχείρισης Προσόδων και Δημοτικής Περιουσίας</w:t>
      </w:r>
    </w:p>
    <w:p w:rsidR="00A74042" w:rsidRPr="0089608F" w:rsidRDefault="00A74042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Διεύθυνση Τοπικής Οικονομίας</w:t>
      </w:r>
    </w:p>
    <w:p w:rsidR="00755FE7" w:rsidRPr="0089608F" w:rsidRDefault="00755FE7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>Αυτοτελές Γραφείο Πολιτικής Προστασίας</w:t>
      </w:r>
    </w:p>
    <w:p w:rsidR="00755FE7" w:rsidRDefault="00755FE7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eastAsia="Calibri" w:hAnsiTheme="minorHAnsi" w:cs="MgHelveticaUCPol"/>
          <w:sz w:val="20"/>
          <w:szCs w:val="20"/>
        </w:rPr>
        <w:t xml:space="preserve">Δημοτικές Ενότητες </w:t>
      </w:r>
    </w:p>
    <w:p w:rsidR="0089608F" w:rsidRPr="0089608F" w:rsidRDefault="0089608F" w:rsidP="002F27E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="MgHelveticaUCPol"/>
          <w:sz w:val="20"/>
          <w:szCs w:val="20"/>
        </w:rPr>
      </w:pPr>
      <w:r w:rsidRPr="0089608F">
        <w:rPr>
          <w:rFonts w:asciiTheme="minorHAnsi" w:hAnsiTheme="minorHAnsi" w:cs="Arial Narrow"/>
          <w:sz w:val="20"/>
          <w:szCs w:val="20"/>
        </w:rPr>
        <w:t>Γραφείο Εξυπηρέτησης Πολίτη (15190)</w:t>
      </w:r>
    </w:p>
    <w:sectPr w:rsidR="0089608F" w:rsidRPr="0089608F" w:rsidSect="0093483C">
      <w:footerReference w:type="default" r:id="rId11"/>
      <w:pgSz w:w="11906" w:h="16838"/>
      <w:pgMar w:top="1247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03" w:rsidRDefault="005B0F03" w:rsidP="00B1697A">
      <w:r>
        <w:separator/>
      </w:r>
    </w:p>
  </w:endnote>
  <w:endnote w:type="continuationSeparator" w:id="1">
    <w:p w:rsidR="005B0F03" w:rsidRDefault="005B0F03" w:rsidP="00B1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03" w:rsidRDefault="009E47A6">
    <w:pPr>
      <w:pStyle w:val="a6"/>
      <w:jc w:val="center"/>
    </w:pPr>
    <w:r>
      <w:fldChar w:fldCharType="begin"/>
    </w:r>
    <w:r w:rsidR="003D0957">
      <w:instrText xml:space="preserve"> PAGE   \* MERGEFORMAT </w:instrText>
    </w:r>
    <w:r>
      <w:fldChar w:fldCharType="separate"/>
    </w:r>
    <w:r w:rsidR="00FC39B0">
      <w:rPr>
        <w:noProof/>
      </w:rPr>
      <w:t>1</w:t>
    </w:r>
    <w:r>
      <w:rPr>
        <w:noProof/>
      </w:rPr>
      <w:fldChar w:fldCharType="end"/>
    </w:r>
  </w:p>
  <w:p w:rsidR="005B0F03" w:rsidRDefault="005B0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03" w:rsidRDefault="005B0F03" w:rsidP="00B1697A">
      <w:r>
        <w:separator/>
      </w:r>
    </w:p>
  </w:footnote>
  <w:footnote w:type="continuationSeparator" w:id="1">
    <w:p w:rsidR="005B0F03" w:rsidRDefault="005B0F03" w:rsidP="00B1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4A"/>
    <w:multiLevelType w:val="hybridMultilevel"/>
    <w:tmpl w:val="5DB2D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1E6"/>
    <w:multiLevelType w:val="hybridMultilevel"/>
    <w:tmpl w:val="1A709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E1E9B"/>
    <w:multiLevelType w:val="hybridMultilevel"/>
    <w:tmpl w:val="8A82FF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3748E"/>
    <w:multiLevelType w:val="hybridMultilevel"/>
    <w:tmpl w:val="BA3283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0D07178">
      <w:numFmt w:val="bullet"/>
      <w:lvlText w:val="•"/>
      <w:lvlJc w:val="left"/>
      <w:pPr>
        <w:ind w:left="1080" w:hanging="360"/>
      </w:pPr>
      <w:rPr>
        <w:rFonts w:ascii="MgHelveticaUCPol" w:eastAsia="Calibri" w:hAnsi="MgHelveticaUCPol" w:cs="MgHelveticaUCP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F3654"/>
    <w:multiLevelType w:val="hybridMultilevel"/>
    <w:tmpl w:val="FC7CB8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E15E3"/>
    <w:multiLevelType w:val="hybridMultilevel"/>
    <w:tmpl w:val="A2E483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81225"/>
    <w:multiLevelType w:val="hybridMultilevel"/>
    <w:tmpl w:val="A9D03E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085B0D"/>
    <w:multiLevelType w:val="hybridMultilevel"/>
    <w:tmpl w:val="BA3283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0D07178">
      <w:numFmt w:val="bullet"/>
      <w:lvlText w:val="•"/>
      <w:lvlJc w:val="left"/>
      <w:pPr>
        <w:ind w:left="1080" w:hanging="360"/>
      </w:pPr>
      <w:rPr>
        <w:rFonts w:ascii="MgHelveticaUCPol" w:eastAsia="Calibri" w:hAnsi="MgHelveticaUCPol" w:cs="MgHelveticaUCP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9299F"/>
    <w:multiLevelType w:val="multilevel"/>
    <w:tmpl w:val="FBA47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745FAA"/>
    <w:multiLevelType w:val="hybridMultilevel"/>
    <w:tmpl w:val="742A12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B4B14"/>
    <w:multiLevelType w:val="hybridMultilevel"/>
    <w:tmpl w:val="1BC6BA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F621D0"/>
    <w:multiLevelType w:val="hybridMultilevel"/>
    <w:tmpl w:val="E2B85A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53904"/>
    <w:multiLevelType w:val="hybridMultilevel"/>
    <w:tmpl w:val="F752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54BAC"/>
    <w:multiLevelType w:val="hybridMultilevel"/>
    <w:tmpl w:val="8D3E0C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03700"/>
    <w:multiLevelType w:val="hybridMultilevel"/>
    <w:tmpl w:val="85EAEF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93637D"/>
    <w:multiLevelType w:val="hybridMultilevel"/>
    <w:tmpl w:val="E6143FAA"/>
    <w:lvl w:ilvl="0" w:tplc="D6ECCC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615F"/>
    <w:multiLevelType w:val="hybridMultilevel"/>
    <w:tmpl w:val="9ECEC5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478AF"/>
    <w:multiLevelType w:val="hybridMultilevel"/>
    <w:tmpl w:val="63A298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313242"/>
    <w:multiLevelType w:val="hybridMultilevel"/>
    <w:tmpl w:val="83862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0171"/>
    <w:multiLevelType w:val="hybridMultilevel"/>
    <w:tmpl w:val="16D2F1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382AF6"/>
    <w:multiLevelType w:val="hybridMultilevel"/>
    <w:tmpl w:val="2F8456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31669"/>
    <w:multiLevelType w:val="hybridMultilevel"/>
    <w:tmpl w:val="F43A1C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7"/>
  </w:num>
  <w:num w:numId="5">
    <w:abstractNumId w:val="18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6"/>
  </w:num>
  <w:num w:numId="11">
    <w:abstractNumId w:val="21"/>
  </w:num>
  <w:num w:numId="12">
    <w:abstractNumId w:val="22"/>
  </w:num>
  <w:num w:numId="13">
    <w:abstractNumId w:val="2"/>
  </w:num>
  <w:num w:numId="14">
    <w:abstractNumId w:val="10"/>
  </w:num>
  <w:num w:numId="15">
    <w:abstractNumId w:val="6"/>
  </w:num>
  <w:num w:numId="16">
    <w:abstractNumId w:val="19"/>
  </w:num>
  <w:num w:numId="17">
    <w:abstractNumId w:val="1"/>
  </w:num>
  <w:num w:numId="18">
    <w:abstractNumId w:val="4"/>
  </w:num>
  <w:num w:numId="19">
    <w:abstractNumId w:val="0"/>
  </w:num>
  <w:num w:numId="20">
    <w:abstractNumId w:val="11"/>
  </w:num>
  <w:num w:numId="21">
    <w:abstractNumId w:val="12"/>
  </w:num>
  <w:num w:numId="22">
    <w:abstractNumId w:val="3"/>
  </w:num>
  <w:num w:numId="23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69"/>
    <w:rsid w:val="00001C12"/>
    <w:rsid w:val="0000246F"/>
    <w:rsid w:val="00003BBE"/>
    <w:rsid w:val="000043B8"/>
    <w:rsid w:val="00010A7D"/>
    <w:rsid w:val="0001471B"/>
    <w:rsid w:val="0002511A"/>
    <w:rsid w:val="00034CEC"/>
    <w:rsid w:val="00036ED8"/>
    <w:rsid w:val="000433AF"/>
    <w:rsid w:val="00052856"/>
    <w:rsid w:val="00055E40"/>
    <w:rsid w:val="0005757E"/>
    <w:rsid w:val="0006237B"/>
    <w:rsid w:val="0006580D"/>
    <w:rsid w:val="00067966"/>
    <w:rsid w:val="00073C44"/>
    <w:rsid w:val="00075DF4"/>
    <w:rsid w:val="000771D8"/>
    <w:rsid w:val="00077F3E"/>
    <w:rsid w:val="000823B2"/>
    <w:rsid w:val="000862E4"/>
    <w:rsid w:val="000914FE"/>
    <w:rsid w:val="0009291B"/>
    <w:rsid w:val="00095C69"/>
    <w:rsid w:val="000A0C23"/>
    <w:rsid w:val="000A0D63"/>
    <w:rsid w:val="000A3678"/>
    <w:rsid w:val="000A63E6"/>
    <w:rsid w:val="000B0B57"/>
    <w:rsid w:val="000B7A08"/>
    <w:rsid w:val="000C09E7"/>
    <w:rsid w:val="000C5295"/>
    <w:rsid w:val="000C5BB3"/>
    <w:rsid w:val="000C7005"/>
    <w:rsid w:val="000D17DB"/>
    <w:rsid w:val="000D36B7"/>
    <w:rsid w:val="000D509E"/>
    <w:rsid w:val="000E2AF7"/>
    <w:rsid w:val="000F0E5A"/>
    <w:rsid w:val="000F58C9"/>
    <w:rsid w:val="000F763D"/>
    <w:rsid w:val="00101461"/>
    <w:rsid w:val="00101533"/>
    <w:rsid w:val="00103F1A"/>
    <w:rsid w:val="001072AD"/>
    <w:rsid w:val="001108A7"/>
    <w:rsid w:val="00116F0F"/>
    <w:rsid w:val="00117B64"/>
    <w:rsid w:val="00120F8C"/>
    <w:rsid w:val="00121ACA"/>
    <w:rsid w:val="00121FA6"/>
    <w:rsid w:val="0012487B"/>
    <w:rsid w:val="00132117"/>
    <w:rsid w:val="00132D95"/>
    <w:rsid w:val="00133A5D"/>
    <w:rsid w:val="00135B9D"/>
    <w:rsid w:val="00137D97"/>
    <w:rsid w:val="001412A8"/>
    <w:rsid w:val="001453D0"/>
    <w:rsid w:val="00145AC7"/>
    <w:rsid w:val="001475DB"/>
    <w:rsid w:val="00153FAA"/>
    <w:rsid w:val="00155269"/>
    <w:rsid w:val="00161FAE"/>
    <w:rsid w:val="00164A06"/>
    <w:rsid w:val="001712E9"/>
    <w:rsid w:val="00185F06"/>
    <w:rsid w:val="00185F16"/>
    <w:rsid w:val="00193B2A"/>
    <w:rsid w:val="00197FF1"/>
    <w:rsid w:val="001A09C7"/>
    <w:rsid w:val="001A14D9"/>
    <w:rsid w:val="001A1753"/>
    <w:rsid w:val="001A7D40"/>
    <w:rsid w:val="001B0DA3"/>
    <w:rsid w:val="001B18F2"/>
    <w:rsid w:val="001E4167"/>
    <w:rsid w:val="001F1FF1"/>
    <w:rsid w:val="001F5B60"/>
    <w:rsid w:val="001F7539"/>
    <w:rsid w:val="00206BBB"/>
    <w:rsid w:val="00206BDC"/>
    <w:rsid w:val="00210BFA"/>
    <w:rsid w:val="002311A8"/>
    <w:rsid w:val="002345AD"/>
    <w:rsid w:val="0023477D"/>
    <w:rsid w:val="00236936"/>
    <w:rsid w:val="002375C1"/>
    <w:rsid w:val="00240C05"/>
    <w:rsid w:val="00241AC7"/>
    <w:rsid w:val="002631D0"/>
    <w:rsid w:val="00265617"/>
    <w:rsid w:val="0027355A"/>
    <w:rsid w:val="002848DC"/>
    <w:rsid w:val="00286AB9"/>
    <w:rsid w:val="0028777E"/>
    <w:rsid w:val="002A07A9"/>
    <w:rsid w:val="002A0865"/>
    <w:rsid w:val="002A2389"/>
    <w:rsid w:val="002A6A03"/>
    <w:rsid w:val="002B4582"/>
    <w:rsid w:val="002B4731"/>
    <w:rsid w:val="002C0351"/>
    <w:rsid w:val="002C1201"/>
    <w:rsid w:val="002C66D6"/>
    <w:rsid w:val="002C6C4F"/>
    <w:rsid w:val="002D3435"/>
    <w:rsid w:val="002D5449"/>
    <w:rsid w:val="002D5CBA"/>
    <w:rsid w:val="002D75AE"/>
    <w:rsid w:val="002E188E"/>
    <w:rsid w:val="002E31C6"/>
    <w:rsid w:val="002E4AB9"/>
    <w:rsid w:val="002E505D"/>
    <w:rsid w:val="002F27EF"/>
    <w:rsid w:val="002F4419"/>
    <w:rsid w:val="002F6610"/>
    <w:rsid w:val="002F6BA1"/>
    <w:rsid w:val="0030018F"/>
    <w:rsid w:val="00301B89"/>
    <w:rsid w:val="00301CA2"/>
    <w:rsid w:val="00303D11"/>
    <w:rsid w:val="00310B5C"/>
    <w:rsid w:val="00311548"/>
    <w:rsid w:val="00315447"/>
    <w:rsid w:val="00323283"/>
    <w:rsid w:val="0032675B"/>
    <w:rsid w:val="00331468"/>
    <w:rsid w:val="0034474A"/>
    <w:rsid w:val="0035164F"/>
    <w:rsid w:val="0035290C"/>
    <w:rsid w:val="00353813"/>
    <w:rsid w:val="003560AE"/>
    <w:rsid w:val="00364412"/>
    <w:rsid w:val="00365FE6"/>
    <w:rsid w:val="00367A60"/>
    <w:rsid w:val="00381812"/>
    <w:rsid w:val="00383A8D"/>
    <w:rsid w:val="00383BFF"/>
    <w:rsid w:val="0038686E"/>
    <w:rsid w:val="003A183C"/>
    <w:rsid w:val="003A4C28"/>
    <w:rsid w:val="003B0538"/>
    <w:rsid w:val="003B5CDC"/>
    <w:rsid w:val="003C17E4"/>
    <w:rsid w:val="003D0957"/>
    <w:rsid w:val="003D4939"/>
    <w:rsid w:val="003D5777"/>
    <w:rsid w:val="003E0BA4"/>
    <w:rsid w:val="003E60F7"/>
    <w:rsid w:val="003F1378"/>
    <w:rsid w:val="003F2E51"/>
    <w:rsid w:val="003F3D3E"/>
    <w:rsid w:val="004026FD"/>
    <w:rsid w:val="00410580"/>
    <w:rsid w:val="004469E2"/>
    <w:rsid w:val="00446BA1"/>
    <w:rsid w:val="004502BB"/>
    <w:rsid w:val="0045528D"/>
    <w:rsid w:val="004567D4"/>
    <w:rsid w:val="00456C1F"/>
    <w:rsid w:val="0045783C"/>
    <w:rsid w:val="00457B74"/>
    <w:rsid w:val="00463107"/>
    <w:rsid w:val="00464983"/>
    <w:rsid w:val="00467FC7"/>
    <w:rsid w:val="00477A82"/>
    <w:rsid w:val="00481288"/>
    <w:rsid w:val="00487BF1"/>
    <w:rsid w:val="004901CE"/>
    <w:rsid w:val="004902EA"/>
    <w:rsid w:val="0049127A"/>
    <w:rsid w:val="00495FAE"/>
    <w:rsid w:val="004A193B"/>
    <w:rsid w:val="004A598A"/>
    <w:rsid w:val="004B3CCE"/>
    <w:rsid w:val="004B4653"/>
    <w:rsid w:val="004C0E86"/>
    <w:rsid w:val="004C3A1E"/>
    <w:rsid w:val="004C6469"/>
    <w:rsid w:val="004D6AB4"/>
    <w:rsid w:val="004D76E0"/>
    <w:rsid w:val="004E1ABF"/>
    <w:rsid w:val="004E36DE"/>
    <w:rsid w:val="004E7166"/>
    <w:rsid w:val="004E756C"/>
    <w:rsid w:val="004E7995"/>
    <w:rsid w:val="004F0E1C"/>
    <w:rsid w:val="004F166F"/>
    <w:rsid w:val="004F76F1"/>
    <w:rsid w:val="00503FAF"/>
    <w:rsid w:val="00507A15"/>
    <w:rsid w:val="00510B76"/>
    <w:rsid w:val="0051125F"/>
    <w:rsid w:val="005140FB"/>
    <w:rsid w:val="0052142B"/>
    <w:rsid w:val="005217FF"/>
    <w:rsid w:val="00522A18"/>
    <w:rsid w:val="00523A2B"/>
    <w:rsid w:val="00530B32"/>
    <w:rsid w:val="00534DA6"/>
    <w:rsid w:val="00536159"/>
    <w:rsid w:val="005370B6"/>
    <w:rsid w:val="00542752"/>
    <w:rsid w:val="0054433F"/>
    <w:rsid w:val="00544806"/>
    <w:rsid w:val="005521AB"/>
    <w:rsid w:val="00552555"/>
    <w:rsid w:val="00562989"/>
    <w:rsid w:val="00563103"/>
    <w:rsid w:val="0056620C"/>
    <w:rsid w:val="0057452D"/>
    <w:rsid w:val="0058190F"/>
    <w:rsid w:val="00584425"/>
    <w:rsid w:val="005854D2"/>
    <w:rsid w:val="00595D5D"/>
    <w:rsid w:val="00596E98"/>
    <w:rsid w:val="005A0FF1"/>
    <w:rsid w:val="005A4D0A"/>
    <w:rsid w:val="005B0F03"/>
    <w:rsid w:val="005B3BAB"/>
    <w:rsid w:val="005C1F64"/>
    <w:rsid w:val="005C795E"/>
    <w:rsid w:val="005D3BF5"/>
    <w:rsid w:val="005D492E"/>
    <w:rsid w:val="005E35BA"/>
    <w:rsid w:val="005F06B9"/>
    <w:rsid w:val="005F36FA"/>
    <w:rsid w:val="005F4178"/>
    <w:rsid w:val="005F4A3F"/>
    <w:rsid w:val="00601B0C"/>
    <w:rsid w:val="006037A4"/>
    <w:rsid w:val="00622045"/>
    <w:rsid w:val="00623CBF"/>
    <w:rsid w:val="006335F5"/>
    <w:rsid w:val="00643507"/>
    <w:rsid w:val="006449BB"/>
    <w:rsid w:val="006503DB"/>
    <w:rsid w:val="006526FD"/>
    <w:rsid w:val="00655094"/>
    <w:rsid w:val="00655BCF"/>
    <w:rsid w:val="006562A9"/>
    <w:rsid w:val="006628E5"/>
    <w:rsid w:val="00663DF5"/>
    <w:rsid w:val="006650C4"/>
    <w:rsid w:val="00667FCD"/>
    <w:rsid w:val="00670FF5"/>
    <w:rsid w:val="00675F41"/>
    <w:rsid w:val="00680BF3"/>
    <w:rsid w:val="00681388"/>
    <w:rsid w:val="0068689D"/>
    <w:rsid w:val="00687497"/>
    <w:rsid w:val="006B0B7F"/>
    <w:rsid w:val="006C0889"/>
    <w:rsid w:val="006C2B3D"/>
    <w:rsid w:val="006C3949"/>
    <w:rsid w:val="006D1604"/>
    <w:rsid w:val="006D49F5"/>
    <w:rsid w:val="006D6900"/>
    <w:rsid w:val="006F1CF2"/>
    <w:rsid w:val="006F36BD"/>
    <w:rsid w:val="006F55B5"/>
    <w:rsid w:val="007014A9"/>
    <w:rsid w:val="00705542"/>
    <w:rsid w:val="007148A6"/>
    <w:rsid w:val="007149D1"/>
    <w:rsid w:val="007276DE"/>
    <w:rsid w:val="00731DD8"/>
    <w:rsid w:val="00736660"/>
    <w:rsid w:val="00737263"/>
    <w:rsid w:val="007374BB"/>
    <w:rsid w:val="00740F25"/>
    <w:rsid w:val="00741F4D"/>
    <w:rsid w:val="007476A9"/>
    <w:rsid w:val="00755FE7"/>
    <w:rsid w:val="007571CA"/>
    <w:rsid w:val="00764060"/>
    <w:rsid w:val="00766661"/>
    <w:rsid w:val="00771811"/>
    <w:rsid w:val="007722DF"/>
    <w:rsid w:val="00775C35"/>
    <w:rsid w:val="0078147D"/>
    <w:rsid w:val="00783D1C"/>
    <w:rsid w:val="00785C73"/>
    <w:rsid w:val="007945AC"/>
    <w:rsid w:val="007A12DF"/>
    <w:rsid w:val="007A1EE6"/>
    <w:rsid w:val="007A4E13"/>
    <w:rsid w:val="007B402F"/>
    <w:rsid w:val="007C0C4A"/>
    <w:rsid w:val="007C157D"/>
    <w:rsid w:val="007C1F97"/>
    <w:rsid w:val="007C2BC3"/>
    <w:rsid w:val="007E303E"/>
    <w:rsid w:val="007E30ED"/>
    <w:rsid w:val="008179C3"/>
    <w:rsid w:val="00817C06"/>
    <w:rsid w:val="00824C79"/>
    <w:rsid w:val="00826C5D"/>
    <w:rsid w:val="0083089D"/>
    <w:rsid w:val="0083375C"/>
    <w:rsid w:val="00843516"/>
    <w:rsid w:val="00845146"/>
    <w:rsid w:val="008562DF"/>
    <w:rsid w:val="008649D8"/>
    <w:rsid w:val="00867682"/>
    <w:rsid w:val="00872476"/>
    <w:rsid w:val="00874B93"/>
    <w:rsid w:val="00883E4C"/>
    <w:rsid w:val="0088556C"/>
    <w:rsid w:val="00886A26"/>
    <w:rsid w:val="0089608F"/>
    <w:rsid w:val="0089741F"/>
    <w:rsid w:val="008A0511"/>
    <w:rsid w:val="008A6D81"/>
    <w:rsid w:val="008A7EF1"/>
    <w:rsid w:val="008B0FDE"/>
    <w:rsid w:val="008B13DC"/>
    <w:rsid w:val="008B1490"/>
    <w:rsid w:val="008B3E57"/>
    <w:rsid w:val="008C16BE"/>
    <w:rsid w:val="008D23AF"/>
    <w:rsid w:val="008E0FD8"/>
    <w:rsid w:val="008F4869"/>
    <w:rsid w:val="008F4A0A"/>
    <w:rsid w:val="008F6DAD"/>
    <w:rsid w:val="0091047B"/>
    <w:rsid w:val="00910E96"/>
    <w:rsid w:val="00915689"/>
    <w:rsid w:val="00915D4F"/>
    <w:rsid w:val="00921D73"/>
    <w:rsid w:val="00923DDD"/>
    <w:rsid w:val="0092532B"/>
    <w:rsid w:val="009277C2"/>
    <w:rsid w:val="009318CA"/>
    <w:rsid w:val="0093292D"/>
    <w:rsid w:val="0093483C"/>
    <w:rsid w:val="00953503"/>
    <w:rsid w:val="00956595"/>
    <w:rsid w:val="00964520"/>
    <w:rsid w:val="00964880"/>
    <w:rsid w:val="0096523A"/>
    <w:rsid w:val="00971FEA"/>
    <w:rsid w:val="00981CF7"/>
    <w:rsid w:val="0098209E"/>
    <w:rsid w:val="00985DD3"/>
    <w:rsid w:val="009A43EB"/>
    <w:rsid w:val="009B172F"/>
    <w:rsid w:val="009B623E"/>
    <w:rsid w:val="009B683F"/>
    <w:rsid w:val="009C6AEA"/>
    <w:rsid w:val="009D0A62"/>
    <w:rsid w:val="009D1AC0"/>
    <w:rsid w:val="009D40C7"/>
    <w:rsid w:val="009D4119"/>
    <w:rsid w:val="009E0B65"/>
    <w:rsid w:val="009E3927"/>
    <w:rsid w:val="009E47A6"/>
    <w:rsid w:val="009E601B"/>
    <w:rsid w:val="009E6366"/>
    <w:rsid w:val="009F09E8"/>
    <w:rsid w:val="009F15A8"/>
    <w:rsid w:val="009F3E2D"/>
    <w:rsid w:val="00A23A23"/>
    <w:rsid w:val="00A27299"/>
    <w:rsid w:val="00A32CFE"/>
    <w:rsid w:val="00A430FD"/>
    <w:rsid w:val="00A43AFC"/>
    <w:rsid w:val="00A50A89"/>
    <w:rsid w:val="00A5174D"/>
    <w:rsid w:val="00A53BBB"/>
    <w:rsid w:val="00A61DFC"/>
    <w:rsid w:val="00A62259"/>
    <w:rsid w:val="00A71F11"/>
    <w:rsid w:val="00A74042"/>
    <w:rsid w:val="00A74665"/>
    <w:rsid w:val="00A852E0"/>
    <w:rsid w:val="00A94F43"/>
    <w:rsid w:val="00A96DE5"/>
    <w:rsid w:val="00AA6986"/>
    <w:rsid w:val="00AC3EF2"/>
    <w:rsid w:val="00AC50C0"/>
    <w:rsid w:val="00AC52B6"/>
    <w:rsid w:val="00AC5AD4"/>
    <w:rsid w:val="00AD3D43"/>
    <w:rsid w:val="00AD42AD"/>
    <w:rsid w:val="00AE128C"/>
    <w:rsid w:val="00AE2CE0"/>
    <w:rsid w:val="00AE2DFF"/>
    <w:rsid w:val="00AE3CCA"/>
    <w:rsid w:val="00AF5079"/>
    <w:rsid w:val="00B00CD3"/>
    <w:rsid w:val="00B00D72"/>
    <w:rsid w:val="00B021F6"/>
    <w:rsid w:val="00B15516"/>
    <w:rsid w:val="00B1697A"/>
    <w:rsid w:val="00B23D69"/>
    <w:rsid w:val="00B2563D"/>
    <w:rsid w:val="00B25902"/>
    <w:rsid w:val="00B2672E"/>
    <w:rsid w:val="00B30270"/>
    <w:rsid w:val="00B31004"/>
    <w:rsid w:val="00B42B65"/>
    <w:rsid w:val="00B43109"/>
    <w:rsid w:val="00B431E9"/>
    <w:rsid w:val="00B44E5D"/>
    <w:rsid w:val="00B45058"/>
    <w:rsid w:val="00B47E9B"/>
    <w:rsid w:val="00B63C33"/>
    <w:rsid w:val="00B63DCC"/>
    <w:rsid w:val="00B647A5"/>
    <w:rsid w:val="00B73748"/>
    <w:rsid w:val="00B80B53"/>
    <w:rsid w:val="00B80E96"/>
    <w:rsid w:val="00B91355"/>
    <w:rsid w:val="00B91A9E"/>
    <w:rsid w:val="00B93381"/>
    <w:rsid w:val="00B958FE"/>
    <w:rsid w:val="00B962F3"/>
    <w:rsid w:val="00BA3022"/>
    <w:rsid w:val="00BB0970"/>
    <w:rsid w:val="00BB0E26"/>
    <w:rsid w:val="00BB2D66"/>
    <w:rsid w:val="00BB7905"/>
    <w:rsid w:val="00BC134E"/>
    <w:rsid w:val="00BC202C"/>
    <w:rsid w:val="00BC3C76"/>
    <w:rsid w:val="00BC3EF1"/>
    <w:rsid w:val="00BD7786"/>
    <w:rsid w:val="00BE102F"/>
    <w:rsid w:val="00BE3BFC"/>
    <w:rsid w:val="00BE570E"/>
    <w:rsid w:val="00BE7D38"/>
    <w:rsid w:val="00BF0365"/>
    <w:rsid w:val="00BF330C"/>
    <w:rsid w:val="00C01520"/>
    <w:rsid w:val="00C038AE"/>
    <w:rsid w:val="00C140CD"/>
    <w:rsid w:val="00C16203"/>
    <w:rsid w:val="00C175A6"/>
    <w:rsid w:val="00C22A77"/>
    <w:rsid w:val="00C25131"/>
    <w:rsid w:val="00C252CF"/>
    <w:rsid w:val="00C27315"/>
    <w:rsid w:val="00C36245"/>
    <w:rsid w:val="00C45080"/>
    <w:rsid w:val="00C450A4"/>
    <w:rsid w:val="00C52814"/>
    <w:rsid w:val="00C53E87"/>
    <w:rsid w:val="00C569EC"/>
    <w:rsid w:val="00C60E80"/>
    <w:rsid w:val="00C74B3E"/>
    <w:rsid w:val="00C97D42"/>
    <w:rsid w:val="00CA3359"/>
    <w:rsid w:val="00CC11AE"/>
    <w:rsid w:val="00CC283D"/>
    <w:rsid w:val="00CD14D0"/>
    <w:rsid w:val="00CD2D90"/>
    <w:rsid w:val="00CD4633"/>
    <w:rsid w:val="00CD6438"/>
    <w:rsid w:val="00CE3EE6"/>
    <w:rsid w:val="00CE761D"/>
    <w:rsid w:val="00CF0CE0"/>
    <w:rsid w:val="00CF4920"/>
    <w:rsid w:val="00CF59E7"/>
    <w:rsid w:val="00CF7382"/>
    <w:rsid w:val="00D0537A"/>
    <w:rsid w:val="00D237B1"/>
    <w:rsid w:val="00D23C02"/>
    <w:rsid w:val="00D2525F"/>
    <w:rsid w:val="00D26506"/>
    <w:rsid w:val="00D27C10"/>
    <w:rsid w:val="00D301E3"/>
    <w:rsid w:val="00D3169C"/>
    <w:rsid w:val="00D33B42"/>
    <w:rsid w:val="00D33B92"/>
    <w:rsid w:val="00D42DFF"/>
    <w:rsid w:val="00D467A7"/>
    <w:rsid w:val="00D47165"/>
    <w:rsid w:val="00D52E77"/>
    <w:rsid w:val="00D546F3"/>
    <w:rsid w:val="00D618AA"/>
    <w:rsid w:val="00D650C7"/>
    <w:rsid w:val="00D66E2F"/>
    <w:rsid w:val="00D713AA"/>
    <w:rsid w:val="00D71B59"/>
    <w:rsid w:val="00D75669"/>
    <w:rsid w:val="00D77446"/>
    <w:rsid w:val="00D82284"/>
    <w:rsid w:val="00D863AE"/>
    <w:rsid w:val="00D94541"/>
    <w:rsid w:val="00D94D32"/>
    <w:rsid w:val="00DA0ECC"/>
    <w:rsid w:val="00DA7B52"/>
    <w:rsid w:val="00DB2394"/>
    <w:rsid w:val="00DB4E08"/>
    <w:rsid w:val="00DC13A9"/>
    <w:rsid w:val="00DC4D87"/>
    <w:rsid w:val="00DD3495"/>
    <w:rsid w:val="00DD47AE"/>
    <w:rsid w:val="00DD5414"/>
    <w:rsid w:val="00DE29AD"/>
    <w:rsid w:val="00DE7C4A"/>
    <w:rsid w:val="00DE7F00"/>
    <w:rsid w:val="00DF2608"/>
    <w:rsid w:val="00E152B9"/>
    <w:rsid w:val="00E154B5"/>
    <w:rsid w:val="00E15AE6"/>
    <w:rsid w:val="00E32392"/>
    <w:rsid w:val="00E42EBF"/>
    <w:rsid w:val="00E45219"/>
    <w:rsid w:val="00E53229"/>
    <w:rsid w:val="00E55ADA"/>
    <w:rsid w:val="00E577FE"/>
    <w:rsid w:val="00E60AE6"/>
    <w:rsid w:val="00E6292A"/>
    <w:rsid w:val="00E64FA6"/>
    <w:rsid w:val="00E71AC6"/>
    <w:rsid w:val="00E72947"/>
    <w:rsid w:val="00E730C4"/>
    <w:rsid w:val="00E747DB"/>
    <w:rsid w:val="00E8528C"/>
    <w:rsid w:val="00E902A7"/>
    <w:rsid w:val="00E930D6"/>
    <w:rsid w:val="00E9473D"/>
    <w:rsid w:val="00EB0225"/>
    <w:rsid w:val="00EB6784"/>
    <w:rsid w:val="00EC4269"/>
    <w:rsid w:val="00ED07AB"/>
    <w:rsid w:val="00ED3FAD"/>
    <w:rsid w:val="00ED4A07"/>
    <w:rsid w:val="00EE3297"/>
    <w:rsid w:val="00EE6236"/>
    <w:rsid w:val="00EE6BF0"/>
    <w:rsid w:val="00EE779D"/>
    <w:rsid w:val="00EF23C8"/>
    <w:rsid w:val="00EF2EEF"/>
    <w:rsid w:val="00EF394D"/>
    <w:rsid w:val="00EF483C"/>
    <w:rsid w:val="00EF5A47"/>
    <w:rsid w:val="00F00D58"/>
    <w:rsid w:val="00F01A07"/>
    <w:rsid w:val="00F02550"/>
    <w:rsid w:val="00F10428"/>
    <w:rsid w:val="00F121B1"/>
    <w:rsid w:val="00F22D6E"/>
    <w:rsid w:val="00F26AEE"/>
    <w:rsid w:val="00F27A9C"/>
    <w:rsid w:val="00F326ED"/>
    <w:rsid w:val="00F34579"/>
    <w:rsid w:val="00F72454"/>
    <w:rsid w:val="00F72A76"/>
    <w:rsid w:val="00F7495B"/>
    <w:rsid w:val="00F7532A"/>
    <w:rsid w:val="00F8167F"/>
    <w:rsid w:val="00F83199"/>
    <w:rsid w:val="00F8580F"/>
    <w:rsid w:val="00F8645F"/>
    <w:rsid w:val="00F87A49"/>
    <w:rsid w:val="00F87B75"/>
    <w:rsid w:val="00F908BD"/>
    <w:rsid w:val="00F92D91"/>
    <w:rsid w:val="00FA11B9"/>
    <w:rsid w:val="00FA4A80"/>
    <w:rsid w:val="00FC0492"/>
    <w:rsid w:val="00FC39B0"/>
    <w:rsid w:val="00FC586B"/>
    <w:rsid w:val="00FC725F"/>
    <w:rsid w:val="00FD2A0A"/>
    <w:rsid w:val="00FD50E0"/>
    <w:rsid w:val="00FD5682"/>
    <w:rsid w:val="00FE4C3F"/>
    <w:rsid w:val="00FF4FA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5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75669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BE3BFC"/>
    <w:pPr>
      <w:ind w:left="720"/>
    </w:pPr>
  </w:style>
  <w:style w:type="paragraph" w:styleId="a5">
    <w:name w:val="header"/>
    <w:basedOn w:val="a"/>
    <w:link w:val="Char0"/>
    <w:uiPriority w:val="99"/>
    <w:semiHidden/>
    <w:unhideWhenUsed/>
    <w:rsid w:val="00B169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169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B169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1697A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0"/>
    <w:rsid w:val="00DA0ECC"/>
  </w:style>
  <w:style w:type="character" w:styleId="a7">
    <w:name w:val="Emphasis"/>
    <w:basedOn w:val="a0"/>
    <w:uiPriority w:val="20"/>
    <w:qFormat/>
    <w:locked/>
    <w:rsid w:val="00DA0ECC"/>
    <w:rPr>
      <w:i/>
      <w:iCs/>
    </w:rPr>
  </w:style>
  <w:style w:type="character" w:styleId="-">
    <w:name w:val="Hyperlink"/>
    <w:basedOn w:val="a0"/>
    <w:uiPriority w:val="99"/>
    <w:unhideWhenUsed/>
    <w:rsid w:val="00265617"/>
    <w:rPr>
      <w:rFonts w:ascii="Tahoma" w:hAnsi="Tahoma" w:cs="Tahoma" w:hint="default"/>
      <w:color w:val="0000FF"/>
      <w:sz w:val="17"/>
      <w:szCs w:val="17"/>
      <w:u w:val="single"/>
    </w:rPr>
  </w:style>
  <w:style w:type="table" w:styleId="a8">
    <w:name w:val="Table Grid"/>
    <w:basedOn w:val="a1"/>
    <w:uiPriority w:val="59"/>
    <w:locked/>
    <w:rsid w:val="00265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mosnet.gr/index.php?MODULE=bce/application/pages&amp;Branch=N_N0000000002_N0000000020_N0000000037_N0000005792_N00000076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akav@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2402-902C-4107-B70F-F7938B56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8</Pages>
  <Words>2888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info-quest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Quest User</dc:creator>
  <cp:keywords/>
  <dc:description/>
  <cp:lastModifiedBy>User</cp:lastModifiedBy>
  <cp:revision>352</cp:revision>
  <cp:lastPrinted>2022-09-01T05:53:00Z</cp:lastPrinted>
  <dcterms:created xsi:type="dcterms:W3CDTF">2014-10-21T11:21:00Z</dcterms:created>
  <dcterms:modified xsi:type="dcterms:W3CDTF">2022-09-12T08:21:00Z</dcterms:modified>
</cp:coreProperties>
</file>